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3A" w:rsidRDefault="001F333A">
      <w:pPr>
        <w:pStyle w:val="ConsPlusNormal"/>
        <w:jc w:val="right"/>
      </w:pPr>
    </w:p>
    <w:tbl>
      <w:tblPr>
        <w:tblW w:w="0" w:type="auto"/>
        <w:tblLayout w:type="fixed"/>
        <w:tblLook w:val="04A0"/>
      </w:tblPr>
      <w:tblGrid>
        <w:gridCol w:w="3056"/>
        <w:gridCol w:w="3275"/>
        <w:gridCol w:w="3275"/>
      </w:tblGrid>
      <w:tr w:rsidR="00AB5959" w:rsidRPr="00AB5959" w:rsidTr="000F1EF0">
        <w:trPr>
          <w:trHeight w:val="975"/>
        </w:trPr>
        <w:tc>
          <w:tcPr>
            <w:tcW w:w="3056" w:type="dxa"/>
          </w:tcPr>
          <w:p w:rsidR="00AB5959" w:rsidRPr="00AB5959" w:rsidRDefault="00AB5959" w:rsidP="00AB5959">
            <w:pPr>
              <w:tabs>
                <w:tab w:val="left" w:pos="357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hideMark/>
          </w:tcPr>
          <w:p w:rsidR="00AB5959" w:rsidRPr="00AB5959" w:rsidRDefault="00AB5959" w:rsidP="00AB5959">
            <w:pPr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</w:tcPr>
          <w:p w:rsidR="00AB5959" w:rsidRPr="00AB5959" w:rsidRDefault="00AB5959" w:rsidP="00AB5959">
            <w:pPr>
              <w:tabs>
                <w:tab w:val="left" w:pos="357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5959" w:rsidRPr="00AB5959" w:rsidTr="000F1EF0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0E41" w:rsidRPr="001B0E41" w:rsidRDefault="001B0E41" w:rsidP="001B0E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E41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 ФЕДЕРАЦИЯ</w:t>
            </w:r>
          </w:p>
          <w:p w:rsidR="001B0E41" w:rsidRPr="001B0E41" w:rsidRDefault="001B0E41" w:rsidP="001B0E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E41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 ОБЛАСТЬ</w:t>
            </w:r>
          </w:p>
          <w:p w:rsidR="001B0E41" w:rsidRPr="001B0E41" w:rsidRDefault="001B0E41" w:rsidP="001B0E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E4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 РАМЕНСКОГО  СЕЛЬСКОГО  ПОСЕЛЕНИЯ</w:t>
            </w:r>
          </w:p>
          <w:p w:rsidR="001B0E41" w:rsidRPr="001B0E41" w:rsidRDefault="001B0E41" w:rsidP="001B0E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E41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 МУНИЦИПАЛЬНОГО  РАЙОНА</w:t>
            </w:r>
          </w:p>
          <w:tbl>
            <w:tblPr>
              <w:tblW w:w="9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804"/>
            </w:tblGrid>
            <w:tr w:rsidR="001B0E41" w:rsidTr="001B0E41">
              <w:trPr>
                <w:trHeight w:val="315"/>
              </w:trPr>
              <w:tc>
                <w:tcPr>
                  <w:tcW w:w="9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0E41" w:rsidRDefault="001B0E41" w:rsidP="001B0E41">
                  <w:pPr>
                    <w:pStyle w:val="2"/>
                    <w:spacing w:line="276" w:lineRule="auto"/>
                    <w:ind w:left="0"/>
                    <w:jc w:val="center"/>
                    <w:rPr>
                      <w:rFonts w:eastAsia="Times New Roman"/>
                      <w:sz w:val="28"/>
                    </w:rPr>
                  </w:pPr>
                </w:p>
              </w:tc>
            </w:tr>
          </w:tbl>
          <w:p w:rsidR="00AB5959" w:rsidRPr="00AB5959" w:rsidRDefault="00AB5959" w:rsidP="00AB5959">
            <w:pPr>
              <w:tabs>
                <w:tab w:val="left" w:pos="3578"/>
                <w:tab w:val="center" w:pos="5053"/>
                <w:tab w:val="left" w:pos="6800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AB5959" w:rsidRPr="00AB5959" w:rsidTr="000F1EF0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B5959" w:rsidRPr="00AB5959" w:rsidRDefault="001B0E41" w:rsidP="00AB5959">
            <w:pPr>
              <w:keepNext/>
              <w:tabs>
                <w:tab w:val="num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</w:tc>
      </w:tr>
    </w:tbl>
    <w:p w:rsidR="00AB5959" w:rsidRPr="00AB5959" w:rsidRDefault="00AB5959" w:rsidP="00AB5959">
      <w:pPr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о</w:t>
      </w:r>
      <w:r w:rsidRPr="00AB595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 xml:space="preserve"> </w:t>
      </w:r>
      <w:r w:rsidR="00BC531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23 октября 2023</w:t>
      </w:r>
      <w:r w:rsidR="003243B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 xml:space="preserve"> года  </w:t>
      </w:r>
      <w:r w:rsidR="001B0E4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 xml:space="preserve">№ </w:t>
      </w:r>
      <w:r w:rsidR="00BC531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62</w:t>
      </w:r>
    </w:p>
    <w:p w:rsidR="00AB5959" w:rsidRPr="00AB5959" w:rsidRDefault="00AB5959" w:rsidP="00AB5959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ar-SA"/>
        </w:rPr>
      </w:pPr>
    </w:p>
    <w:p w:rsidR="006A62FE" w:rsidRPr="00B34705" w:rsidRDefault="006A62FE" w:rsidP="00B34705">
      <w:pPr>
        <w:pStyle w:val="a4"/>
        <w:ind w:firstLine="709"/>
        <w:rPr>
          <w:b/>
          <w:szCs w:val="28"/>
        </w:rPr>
      </w:pPr>
    </w:p>
    <w:p w:rsidR="006A62FE" w:rsidRDefault="00B34705" w:rsidP="00B34705">
      <w:pPr>
        <w:pStyle w:val="a4"/>
        <w:ind w:firstLine="709"/>
        <w:jc w:val="center"/>
        <w:rPr>
          <w:b/>
          <w:szCs w:val="28"/>
        </w:rPr>
      </w:pPr>
      <w:r w:rsidRPr="00B34705">
        <w:rPr>
          <w:b/>
          <w:szCs w:val="28"/>
        </w:rPr>
        <w:t>Об</w:t>
      </w:r>
      <w:r>
        <w:rPr>
          <w:b/>
          <w:szCs w:val="28"/>
        </w:rPr>
        <w:t xml:space="preserve"> </w:t>
      </w:r>
      <w:r w:rsidR="00D9616E">
        <w:rPr>
          <w:b/>
          <w:szCs w:val="28"/>
        </w:rPr>
        <w:t xml:space="preserve">установлении </w:t>
      </w:r>
      <w:r>
        <w:rPr>
          <w:b/>
          <w:szCs w:val="28"/>
        </w:rPr>
        <w:t xml:space="preserve"> Порядка и сроков внесения изменений в перечень главных администраторов доходов бюджета </w:t>
      </w:r>
      <w:r w:rsidR="001B0E41">
        <w:rPr>
          <w:b/>
          <w:szCs w:val="28"/>
        </w:rPr>
        <w:t>Раменского сельского поселения</w:t>
      </w:r>
      <w:r>
        <w:rPr>
          <w:b/>
          <w:szCs w:val="28"/>
        </w:rPr>
        <w:t xml:space="preserve">, закрепляемые за ними виды  (подвиды) доходов бюджета </w:t>
      </w:r>
      <w:r w:rsidR="001B0E41">
        <w:rPr>
          <w:b/>
          <w:szCs w:val="28"/>
        </w:rPr>
        <w:t>Раменского сельского поселения</w:t>
      </w:r>
    </w:p>
    <w:p w:rsidR="00B34705" w:rsidRPr="00B34705" w:rsidRDefault="00B34705" w:rsidP="00B34705">
      <w:pPr>
        <w:pStyle w:val="a4"/>
        <w:ind w:firstLine="709"/>
        <w:jc w:val="center"/>
        <w:rPr>
          <w:b/>
          <w:szCs w:val="28"/>
        </w:rPr>
      </w:pPr>
    </w:p>
    <w:p w:rsidR="006A62FE" w:rsidRDefault="006A62FE" w:rsidP="00467BDC">
      <w:pPr>
        <w:pStyle w:val="ConsPlusDocLis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</w:t>
      </w:r>
      <w:r w:rsidR="00B34705">
        <w:rPr>
          <w:rFonts w:ascii="Times New Roman" w:hAnsi="Times New Roman" w:cs="Times New Roman"/>
          <w:sz w:val="28"/>
          <w:szCs w:val="28"/>
        </w:rPr>
        <w:t xml:space="preserve">со статьей 160.1 Бюджетного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 w:rsidR="00B34705">
        <w:rPr>
          <w:rFonts w:ascii="Times New Roman" w:hAnsi="Times New Roman" w:cs="Times New Roman"/>
          <w:sz w:val="28"/>
          <w:szCs w:val="28"/>
        </w:rPr>
        <w:t>16.09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3470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B34705">
        <w:rPr>
          <w:rFonts w:ascii="Times New Roman" w:hAnsi="Times New Roman" w:cs="Times New Roman"/>
          <w:sz w:val="28"/>
          <w:szCs w:val="28"/>
        </w:rPr>
        <w:t>569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 к </w:t>
      </w:r>
      <w:r w:rsidR="00B34705">
        <w:rPr>
          <w:rFonts w:ascii="Times New Roman" w:hAnsi="Times New Roman" w:cs="Times New Roman"/>
          <w:sz w:val="28"/>
          <w:szCs w:val="28"/>
        </w:rPr>
        <w:t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414953">
        <w:rPr>
          <w:rFonts w:ascii="Times New Roman" w:hAnsi="Times New Roman" w:cs="Times New Roman"/>
          <w:sz w:val="28"/>
          <w:szCs w:val="28"/>
        </w:rPr>
        <w:t xml:space="preserve">, </w:t>
      </w:r>
      <w:r w:rsidR="00B34705">
        <w:rPr>
          <w:rFonts w:ascii="Times New Roman" w:hAnsi="Times New Roman" w:cs="Times New Roman"/>
          <w:sz w:val="28"/>
          <w:szCs w:val="28"/>
        </w:rPr>
        <w:t xml:space="preserve"> </w:t>
      </w:r>
      <w:r w:rsidR="00AB59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B0E41">
        <w:rPr>
          <w:rFonts w:ascii="Times New Roman" w:hAnsi="Times New Roman" w:cs="Times New Roman"/>
          <w:sz w:val="28"/>
          <w:szCs w:val="28"/>
        </w:rPr>
        <w:t xml:space="preserve">Раменского сельского поселения </w:t>
      </w:r>
      <w:r w:rsidR="00AB5959">
        <w:rPr>
          <w:rFonts w:ascii="Times New Roman" w:hAnsi="Times New Roman" w:cs="Times New Roman"/>
          <w:sz w:val="28"/>
          <w:szCs w:val="28"/>
        </w:rPr>
        <w:t>Палехского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14953" w:rsidRDefault="00414953" w:rsidP="00414953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  Порядок и сроки </w:t>
      </w:r>
      <w:r w:rsidRPr="00414953">
        <w:rPr>
          <w:rFonts w:ascii="Times New Roman" w:hAnsi="Times New Roman" w:cs="Times New Roman"/>
          <w:sz w:val="28"/>
          <w:szCs w:val="28"/>
        </w:rPr>
        <w:t xml:space="preserve">внесения изменений в перечень </w:t>
      </w:r>
    </w:p>
    <w:p w:rsidR="006A62FE" w:rsidRDefault="00414953" w:rsidP="0041495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53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</w:t>
      </w:r>
      <w:r w:rsidR="001B0E41">
        <w:rPr>
          <w:rFonts w:ascii="Times New Roman" w:hAnsi="Times New Roman" w:cs="Times New Roman"/>
          <w:sz w:val="28"/>
          <w:szCs w:val="28"/>
        </w:rPr>
        <w:t>Раменского сельского поселения</w:t>
      </w:r>
      <w:r w:rsidRPr="00414953">
        <w:rPr>
          <w:rFonts w:ascii="Times New Roman" w:hAnsi="Times New Roman" w:cs="Times New Roman"/>
          <w:sz w:val="28"/>
          <w:szCs w:val="28"/>
        </w:rPr>
        <w:t xml:space="preserve">, закрепляемые за ними виды  (подвиды) доходов бюджета </w:t>
      </w:r>
      <w:r w:rsidR="001B0E41">
        <w:rPr>
          <w:rFonts w:ascii="Times New Roman" w:hAnsi="Times New Roman" w:cs="Times New Roman"/>
          <w:sz w:val="28"/>
          <w:szCs w:val="28"/>
        </w:rPr>
        <w:t>Раменского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414953" w:rsidRPr="00D9616E" w:rsidRDefault="00414953" w:rsidP="00D9616E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16E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bookmarkStart w:id="0" w:name="_GoBack"/>
      <w:bookmarkEnd w:id="0"/>
      <w:r w:rsidRPr="00D9616E">
        <w:rPr>
          <w:rFonts w:ascii="Times New Roman" w:hAnsi="Times New Roman" w:cs="Times New Roman"/>
          <w:sz w:val="28"/>
          <w:szCs w:val="28"/>
        </w:rPr>
        <w:t xml:space="preserve">применяется к правоотношениям, </w:t>
      </w:r>
    </w:p>
    <w:p w:rsidR="00414953" w:rsidRPr="00414953" w:rsidRDefault="00D9616E" w:rsidP="0041495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4953">
        <w:rPr>
          <w:rFonts w:ascii="Times New Roman" w:hAnsi="Times New Roman" w:cs="Times New Roman"/>
          <w:sz w:val="28"/>
          <w:szCs w:val="28"/>
        </w:rPr>
        <w:t xml:space="preserve">озникающим при составлении и исполнении бюджета </w:t>
      </w:r>
      <w:r w:rsidR="001B0E41">
        <w:rPr>
          <w:rFonts w:ascii="Times New Roman" w:hAnsi="Times New Roman" w:cs="Times New Roman"/>
          <w:sz w:val="28"/>
          <w:szCs w:val="28"/>
        </w:rPr>
        <w:t>Раменского сельского посе</w:t>
      </w:r>
      <w:r w:rsidR="00BC5311">
        <w:rPr>
          <w:rFonts w:ascii="Times New Roman" w:hAnsi="Times New Roman" w:cs="Times New Roman"/>
          <w:sz w:val="28"/>
          <w:szCs w:val="28"/>
        </w:rPr>
        <w:t>ления, начиная с бюджета на 2024 год и на плановый период 2025 и 2026</w:t>
      </w:r>
      <w:r w:rsidR="0041495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A62FE" w:rsidRDefault="001B0E41" w:rsidP="001B0E41">
      <w:pPr>
        <w:pStyle w:val="1"/>
        <w:shd w:val="clear" w:color="auto" w:fill="auto"/>
        <w:tabs>
          <w:tab w:val="left" w:pos="1788"/>
        </w:tabs>
        <w:spacing w:before="0" w:after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6A62FE">
        <w:rPr>
          <w:sz w:val="28"/>
          <w:szCs w:val="28"/>
        </w:rPr>
        <w:t xml:space="preserve">. </w:t>
      </w:r>
      <w:r w:rsidRPr="003D612C">
        <w:rPr>
          <w:sz w:val="28"/>
          <w:szCs w:val="28"/>
        </w:rPr>
        <w:t>О</w:t>
      </w:r>
      <w:r w:rsidRPr="003D612C">
        <w:rPr>
          <w:spacing w:val="2"/>
          <w:sz w:val="28"/>
          <w:szCs w:val="28"/>
        </w:rPr>
        <w:t xml:space="preserve">бнародовать и </w:t>
      </w:r>
      <w:r w:rsidRPr="003D612C">
        <w:rPr>
          <w:spacing w:val="-2"/>
          <w:kern w:val="2"/>
          <w:sz w:val="28"/>
          <w:szCs w:val="28"/>
        </w:rPr>
        <w:t xml:space="preserve">обеспечить размещение </w:t>
      </w:r>
      <w:r w:rsidRPr="003D612C">
        <w:rPr>
          <w:spacing w:val="-2"/>
          <w:sz w:val="28"/>
          <w:szCs w:val="28"/>
        </w:rPr>
        <w:t xml:space="preserve">настоящего постановления на официальном сайте администрации </w:t>
      </w:r>
      <w:r w:rsidRPr="003D612C">
        <w:rPr>
          <w:spacing w:val="2"/>
          <w:sz w:val="28"/>
          <w:szCs w:val="28"/>
        </w:rPr>
        <w:t xml:space="preserve">Раменского сельского поселения </w:t>
      </w:r>
      <w:r w:rsidRPr="003D612C">
        <w:rPr>
          <w:sz w:val="28"/>
          <w:szCs w:val="28"/>
        </w:rPr>
        <w:lastRenderedPageBreak/>
        <w:t>Палехского</w:t>
      </w:r>
      <w:r w:rsidRPr="003D612C">
        <w:rPr>
          <w:spacing w:val="2"/>
          <w:sz w:val="28"/>
          <w:szCs w:val="28"/>
        </w:rPr>
        <w:t xml:space="preserve"> муниципального района</w:t>
      </w:r>
      <w:r w:rsidRPr="003D612C">
        <w:rPr>
          <w:spacing w:val="-2"/>
          <w:sz w:val="28"/>
          <w:szCs w:val="28"/>
        </w:rPr>
        <w:t xml:space="preserve"> в информационно-телекоммуникационной сети "Интернет".</w:t>
      </w:r>
    </w:p>
    <w:p w:rsidR="006A62FE" w:rsidRDefault="006A62FE" w:rsidP="00467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F54" w:rsidRDefault="00AB5959" w:rsidP="00802F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02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Раменского сельского</w:t>
      </w:r>
    </w:p>
    <w:p w:rsidR="00AB5959" w:rsidRPr="00AB5959" w:rsidRDefault="00802F54" w:rsidP="00802F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AB5959" w:rsidRPr="00AB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B5959" w:rsidRPr="00AB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B5959" w:rsidRPr="00AB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B5959" w:rsidRPr="00AB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B5959" w:rsidRPr="00AB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B5959" w:rsidRPr="00AB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Т.В. Молотова</w:t>
      </w:r>
    </w:p>
    <w:p w:rsidR="00AB5959" w:rsidRPr="00AB5959" w:rsidRDefault="00AB5959" w:rsidP="00AB5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62FE" w:rsidRDefault="006A62FE" w:rsidP="00467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tabs>
          <w:tab w:val="left" w:pos="4678"/>
        </w:tabs>
        <w:ind w:firstLine="709"/>
      </w:pPr>
    </w:p>
    <w:p w:rsidR="007A6195" w:rsidRDefault="007A6195" w:rsidP="006A62FE">
      <w:pPr>
        <w:tabs>
          <w:tab w:val="left" w:pos="4678"/>
        </w:tabs>
        <w:ind w:firstLine="709"/>
      </w:pPr>
    </w:p>
    <w:p w:rsidR="007A6195" w:rsidRDefault="007A6195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1B0E41" w:rsidRDefault="001B0E41" w:rsidP="00364FD4">
      <w:pPr>
        <w:spacing w:after="0" w:line="30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64FD4" w:rsidRPr="00364FD4" w:rsidRDefault="00364FD4" w:rsidP="00364FD4">
      <w:pPr>
        <w:spacing w:after="0" w:line="30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364FD4" w:rsidRDefault="00364FD4" w:rsidP="00364FD4">
      <w:pPr>
        <w:spacing w:after="0" w:line="30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1B0E41" w:rsidRPr="00364FD4" w:rsidRDefault="001B0E41" w:rsidP="00364FD4">
      <w:pPr>
        <w:spacing w:after="0" w:line="30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Раменского сельского поселения</w:t>
      </w:r>
    </w:p>
    <w:p w:rsidR="00364FD4" w:rsidRPr="00364FD4" w:rsidRDefault="00364FD4" w:rsidP="00364FD4">
      <w:pPr>
        <w:spacing w:after="0" w:line="30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364FD4" w:rsidRPr="00364FD4" w:rsidRDefault="00BC5311" w:rsidP="00364FD4">
      <w:pPr>
        <w:spacing w:after="0" w:line="30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  23.10.2023 г.  №  62</w:t>
      </w:r>
    </w:p>
    <w:p w:rsidR="00364FD4" w:rsidRPr="00364FD4" w:rsidRDefault="00364FD4" w:rsidP="00364FD4">
      <w:pPr>
        <w:spacing w:after="0" w:line="30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64FD4" w:rsidRPr="00364FD4" w:rsidRDefault="00364FD4" w:rsidP="00364FD4">
      <w:pPr>
        <w:spacing w:after="0" w:line="30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64FD4" w:rsidRPr="00364FD4" w:rsidRDefault="00364FD4" w:rsidP="00364FD4">
      <w:pPr>
        <w:spacing w:after="0" w:line="30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Порядок и сроки внесения изменений в перечень главных администраторов доходов бюджета </w:t>
      </w:r>
      <w:r w:rsidR="001B0E4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Раменского сельского поселения</w:t>
      </w:r>
      <w:r w:rsidRPr="00364FD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, закрепляемые за ними виды (подвиды) доходов бюджета </w:t>
      </w:r>
      <w:r w:rsidR="001B0E4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Раменского сельского поселения</w:t>
      </w:r>
    </w:p>
    <w:p w:rsidR="00364FD4" w:rsidRPr="00364FD4" w:rsidRDefault="00364FD4" w:rsidP="00364FD4">
      <w:pPr>
        <w:spacing w:after="0" w:line="30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 Настоящий Порядок и сроки внесения изменений в перечень главных администраторов доходов бюджета </w:t>
      </w:r>
      <w:r w:rsidR="001B0E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Раменского сельского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закрепляемые за ними виды (подвиды) доходов бюджета </w:t>
      </w:r>
      <w:r w:rsidR="001B0E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Раменского сельского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устанавливает правила и сроки внесения изменений в перечень главных администраторов доходов бюджета </w:t>
      </w:r>
      <w:r w:rsidR="001B0E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Раменского сельского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(далее – Перечень).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 В Перечень могут быть внесены изменения в случае: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изменения бюджетных полномочий главных администраторов доходов бюджета </w:t>
      </w:r>
      <w:r w:rsidR="001B0E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Раменского сельского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(далее – главные администраторы доходов) по осуществлению ими операций с доходами бюджета </w:t>
      </w:r>
      <w:r w:rsidR="00802F5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Раменского сельского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изменения кода вида (подвида) доходов бюджета </w:t>
      </w:r>
      <w:r w:rsidR="001B0E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Раменского сельского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изменения наименования кода вида (подвида) доходов бюджета </w:t>
      </w:r>
      <w:r w:rsidR="001B0E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Раменского сельского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необходимость включения в Перечень кода вида (подвида) доходов бюджета </w:t>
      </w:r>
      <w:r w:rsidR="001B0E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Раменского сельского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3. В случае необходимости внесения изменений в Перечень, главные администраторы доходов бюджета </w:t>
      </w:r>
      <w:r w:rsidR="001B0E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Раменского сельского поселения</w:t>
      </w:r>
      <w:r w:rsidR="001B0E41"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(далее – заявители), направляют в </w:t>
      </w:r>
      <w:r w:rsidR="001B0E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0E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Раменского сельского поселения Палехского муниципального района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1B0E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администрация Раменского сельского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 предложения в письменном виде с указанием следующей информации: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основание для внесения изменения в Перечень;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- наименование и код главного администратора доходов;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код вида (подвида) доходов бюджета </w:t>
      </w:r>
      <w:r w:rsidR="00B45B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Раменского сельского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наименование кода вида (подвида) доходов бюджета </w:t>
      </w:r>
      <w:r w:rsidR="00B45B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Раменского сельского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4. Рассмотрение </w:t>
      </w:r>
      <w:r w:rsidR="00802F5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администрацией Раменского сельского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предложений осуществляется в течение 3 рабочих дней со 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 их поступления.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5. По итогам рассмотрения предложений </w:t>
      </w:r>
      <w:r w:rsidR="00B45B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администрация Раменского сельского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срок, установленный пунктом 4 настоящих Порядка и сроков: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разрабатывает проект муниципального правового акта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B45B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Раменского сельского поселения</w:t>
      </w:r>
      <w:r w:rsidR="00B45B75"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B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Палехского муниципального района 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внесении изменений в Перечень;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информирует заявителя в письменном виде об отказе во внесении изменений в Перечень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указанием причин отказа.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6. После устранения причин отказа во внесении изменений в Перечень, заявитель вправе повторно направить в </w:t>
      </w:r>
      <w:r w:rsidR="00B45B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администрацию Раменского сельского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предложение о внесении изменений в Перечень.</w:t>
      </w:r>
    </w:p>
    <w:p w:rsidR="00364FD4" w:rsidRPr="00364FD4" w:rsidRDefault="00364FD4" w:rsidP="00364FD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64FD4" w:rsidRPr="00364FD4" w:rsidRDefault="00364FD4" w:rsidP="00364FD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64FD4" w:rsidRPr="00364FD4" w:rsidRDefault="00364FD4" w:rsidP="00364FD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64FD4" w:rsidRPr="00364FD4" w:rsidRDefault="00364FD4" w:rsidP="00364FD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</w:pPr>
    </w:p>
    <w:p w:rsidR="00364FD4" w:rsidRPr="00364FD4" w:rsidRDefault="00364FD4" w:rsidP="00364FD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</w:pPr>
    </w:p>
    <w:p w:rsidR="00364FD4" w:rsidRPr="00364FD4" w:rsidRDefault="00364FD4" w:rsidP="00364FD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14953" w:rsidRDefault="00414953" w:rsidP="00414953">
      <w:pPr>
        <w:tabs>
          <w:tab w:val="left" w:pos="4678"/>
        </w:tabs>
        <w:ind w:firstLine="709"/>
        <w:jc w:val="right"/>
        <w:rPr>
          <w:sz w:val="28"/>
          <w:szCs w:val="28"/>
        </w:rPr>
      </w:pPr>
    </w:p>
    <w:p w:rsidR="00414953" w:rsidRPr="00414953" w:rsidRDefault="00414953" w:rsidP="00414953">
      <w:pPr>
        <w:tabs>
          <w:tab w:val="left" w:pos="4678"/>
        </w:tabs>
        <w:spacing w:line="240" w:lineRule="auto"/>
        <w:ind w:firstLine="709"/>
        <w:jc w:val="right"/>
        <w:rPr>
          <w:sz w:val="28"/>
          <w:szCs w:val="28"/>
        </w:rPr>
      </w:pPr>
    </w:p>
    <w:sectPr w:rsidR="00414953" w:rsidRPr="00414953" w:rsidSect="008A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B0BAE"/>
    <w:multiLevelType w:val="hybridMultilevel"/>
    <w:tmpl w:val="001ECD34"/>
    <w:lvl w:ilvl="0" w:tplc="0E3423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4BD7"/>
    <w:rsid w:val="00036FD1"/>
    <w:rsid w:val="00092D4A"/>
    <w:rsid w:val="001A2231"/>
    <w:rsid w:val="001B0E41"/>
    <w:rsid w:val="001F333A"/>
    <w:rsid w:val="00302676"/>
    <w:rsid w:val="003243BF"/>
    <w:rsid w:val="00364FD4"/>
    <w:rsid w:val="003E675C"/>
    <w:rsid w:val="00414953"/>
    <w:rsid w:val="00437DDB"/>
    <w:rsid w:val="00467BDC"/>
    <w:rsid w:val="0049665A"/>
    <w:rsid w:val="00554BD7"/>
    <w:rsid w:val="00582544"/>
    <w:rsid w:val="00675CAB"/>
    <w:rsid w:val="006A62FE"/>
    <w:rsid w:val="006C678D"/>
    <w:rsid w:val="00771FCA"/>
    <w:rsid w:val="007A6195"/>
    <w:rsid w:val="007F3F11"/>
    <w:rsid w:val="00802F54"/>
    <w:rsid w:val="0096383E"/>
    <w:rsid w:val="009C07D8"/>
    <w:rsid w:val="00AB5959"/>
    <w:rsid w:val="00B34705"/>
    <w:rsid w:val="00B45B75"/>
    <w:rsid w:val="00BC5311"/>
    <w:rsid w:val="00C60B40"/>
    <w:rsid w:val="00C82EC7"/>
    <w:rsid w:val="00D9616E"/>
    <w:rsid w:val="00E01956"/>
    <w:rsid w:val="00EF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1F333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1F33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F33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4"/>
    <w:link w:val="a7"/>
    <w:qFormat/>
    <w:rsid w:val="001F33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1F33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DocList">
    <w:name w:val="ConsPlusDocList"/>
    <w:next w:val="a"/>
    <w:rsid w:val="001F33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8">
    <w:name w:val="Hyperlink"/>
    <w:uiPriority w:val="99"/>
    <w:semiHidden/>
    <w:unhideWhenUsed/>
    <w:rsid w:val="0049665A"/>
    <w:rPr>
      <w:color w:val="0000FF"/>
      <w:u w:val="single"/>
    </w:rPr>
  </w:style>
  <w:style w:type="character" w:customStyle="1" w:styleId="a9">
    <w:name w:val="Основной текст_"/>
    <w:link w:val="1"/>
    <w:locked/>
    <w:rsid w:val="0049665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49665A"/>
    <w:pPr>
      <w:shd w:val="clear" w:color="auto" w:fill="FFFFFF"/>
      <w:spacing w:before="720" w:after="60" w:line="0" w:lineRule="atLeast"/>
    </w:pPr>
    <w:rPr>
      <w:rFonts w:ascii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AB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95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1B0E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0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1F333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1F33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F33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4"/>
    <w:link w:val="a7"/>
    <w:qFormat/>
    <w:rsid w:val="001F33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1F33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DocList">
    <w:name w:val="ConsPlusDocList"/>
    <w:next w:val="a"/>
    <w:rsid w:val="001F33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8">
    <w:name w:val="Hyperlink"/>
    <w:uiPriority w:val="99"/>
    <w:semiHidden/>
    <w:unhideWhenUsed/>
    <w:rsid w:val="0049665A"/>
    <w:rPr>
      <w:color w:val="0000FF"/>
      <w:u w:val="single"/>
    </w:rPr>
  </w:style>
  <w:style w:type="character" w:customStyle="1" w:styleId="a9">
    <w:name w:val="Основной текст_"/>
    <w:link w:val="1"/>
    <w:locked/>
    <w:rsid w:val="0049665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49665A"/>
    <w:pPr>
      <w:shd w:val="clear" w:color="auto" w:fill="FFFFFF"/>
      <w:spacing w:before="720" w:after="60" w:line="0" w:lineRule="atLeast"/>
    </w:pPr>
    <w:rPr>
      <w:rFonts w:ascii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AB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</dc:creator>
  <cp:lastModifiedBy>Владелец</cp:lastModifiedBy>
  <cp:revision>13</cp:revision>
  <cp:lastPrinted>2021-10-05T13:06:00Z</cp:lastPrinted>
  <dcterms:created xsi:type="dcterms:W3CDTF">2021-12-22T12:01:00Z</dcterms:created>
  <dcterms:modified xsi:type="dcterms:W3CDTF">2023-10-23T07:12:00Z</dcterms:modified>
</cp:coreProperties>
</file>