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CFC" w:rsidRDefault="002C3CFC" w:rsidP="002C3CF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РОССИЙСКАЯ  ФЕДЕРАЦИЯ</w:t>
      </w:r>
    </w:p>
    <w:p w:rsidR="002C3CFC" w:rsidRDefault="002C3CFC" w:rsidP="002C3CF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ИВАНОВСКАЯ  ОБЛАСТЬ</w:t>
      </w:r>
    </w:p>
    <w:p w:rsidR="002C3CFC" w:rsidRDefault="002C3CFC" w:rsidP="002C3CFC">
      <w:pPr>
        <w:jc w:val="center"/>
        <w:rPr>
          <w:rFonts w:ascii="Times New Roman" w:hAnsi="Times New Roman" w:cs="Times New Roman"/>
          <w:b/>
        </w:rPr>
      </w:pPr>
    </w:p>
    <w:p w:rsidR="002C3CFC" w:rsidRDefault="005C7865" w:rsidP="002C3CF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 РАМЕНСКОГО</w:t>
      </w:r>
      <w:r w:rsidR="002C3CFC">
        <w:rPr>
          <w:rFonts w:ascii="Times New Roman" w:hAnsi="Times New Roman" w:cs="Times New Roman"/>
          <w:b/>
        </w:rPr>
        <w:t xml:space="preserve">  СЕЛЬСКОГО  ПОСЕЛЕНИЯ</w:t>
      </w:r>
    </w:p>
    <w:p w:rsidR="002C3CFC" w:rsidRDefault="002C3CFC" w:rsidP="002C3CF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ПАЛЕХСКОГО  МУНИЦИПАЛЬНОГО  РАЙОНА</w:t>
      </w:r>
    </w:p>
    <w:p w:rsidR="002C3CFC" w:rsidRDefault="002C3CFC" w:rsidP="002C3CFC">
      <w:pPr>
        <w:jc w:val="center"/>
        <w:rPr>
          <w:rFonts w:ascii="Times New Roman" w:hAnsi="Times New Roman" w:cs="Times New Roman"/>
          <w:b/>
        </w:rPr>
      </w:pPr>
    </w:p>
    <w:p w:rsidR="002C3CFC" w:rsidRDefault="002C3CFC" w:rsidP="002C3CF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 О С Т А Н О В Л Е Н И Е</w:t>
      </w:r>
    </w:p>
    <w:p w:rsidR="002C3CFC" w:rsidRDefault="002C3CFC" w:rsidP="002C3CFC">
      <w:pPr>
        <w:jc w:val="center"/>
        <w:rPr>
          <w:rFonts w:ascii="Times New Roman" w:hAnsi="Times New Roman" w:cs="Times New Roman"/>
          <w:b/>
        </w:rPr>
      </w:pPr>
    </w:p>
    <w:p w:rsidR="00AF02F6" w:rsidRPr="005C7865" w:rsidRDefault="00366C64" w:rsidP="00AF02F6">
      <w:pPr>
        <w:pStyle w:val="2"/>
        <w:ind w:left="0"/>
        <w:jc w:val="center"/>
        <w:rPr>
          <w:rFonts w:eastAsia="Calibri"/>
          <w:color w:val="auto"/>
          <w:sz w:val="26"/>
          <w:szCs w:val="26"/>
          <w:lang w:eastAsia="en-US"/>
        </w:rPr>
      </w:pPr>
      <w:r>
        <w:rPr>
          <w:color w:val="auto"/>
          <w:sz w:val="26"/>
          <w:szCs w:val="26"/>
        </w:rPr>
        <w:t xml:space="preserve">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AF02F6" w:rsidRPr="00315AE5" w:rsidTr="004C607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AF02F6" w:rsidRPr="00315AE5" w:rsidRDefault="00AF02F6" w:rsidP="004C607A">
            <w:pPr>
              <w:pStyle w:val="2"/>
              <w:ind w:left="0"/>
              <w:jc w:val="center"/>
              <w:rPr>
                <w:sz w:val="28"/>
              </w:rPr>
            </w:pPr>
          </w:p>
          <w:p w:rsidR="00AF02F6" w:rsidRPr="00315AE5" w:rsidRDefault="004F1780" w:rsidP="004C607A">
            <w:pPr>
              <w:pStyle w:val="2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от 27 октября 2022</w:t>
            </w:r>
            <w:r w:rsidR="005616D2">
              <w:rPr>
                <w:sz w:val="28"/>
              </w:rPr>
              <w:t xml:space="preserve"> года</w:t>
            </w:r>
            <w:r w:rsidR="00AF02F6" w:rsidRPr="00315AE5">
              <w:rPr>
                <w:sz w:val="28"/>
              </w:rPr>
              <w:t xml:space="preserve">  № </w:t>
            </w:r>
            <w:r>
              <w:rPr>
                <w:sz w:val="28"/>
              </w:rPr>
              <w:t>43</w:t>
            </w:r>
            <w:r w:rsidR="00AF02F6" w:rsidRPr="00315AE5">
              <w:rPr>
                <w:sz w:val="28"/>
              </w:rPr>
              <w:t xml:space="preserve">        </w:t>
            </w:r>
          </w:p>
          <w:p w:rsidR="00AF02F6" w:rsidRPr="00315AE5" w:rsidRDefault="00AF02F6" w:rsidP="004C607A">
            <w:pPr>
              <w:pStyle w:val="2"/>
              <w:ind w:left="0"/>
              <w:jc w:val="center"/>
              <w:rPr>
                <w:sz w:val="28"/>
              </w:rPr>
            </w:pPr>
          </w:p>
        </w:tc>
      </w:tr>
      <w:tr w:rsidR="00AF02F6" w:rsidRPr="00AF02F6" w:rsidTr="004C607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AF02F6" w:rsidRPr="00AF02F6" w:rsidRDefault="00AF02F6" w:rsidP="004C60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02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hyperlink w:anchor="P22" w:history="1">
              <w:r w:rsidRPr="00AF02F6">
                <w:rPr>
                  <w:rFonts w:ascii="Times New Roman" w:hAnsi="Times New Roman" w:cs="Times New Roman"/>
                  <w:b/>
                  <w:sz w:val="28"/>
                  <w:szCs w:val="28"/>
                </w:rPr>
                <w:t>перечн</w:t>
              </w:r>
            </w:hyperlink>
            <w:r w:rsidRPr="00AF02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 главных администраторов </w:t>
            </w:r>
            <w:r w:rsidRPr="00AF02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источников  внутреннего финансирования</w:t>
            </w:r>
          </w:p>
          <w:p w:rsidR="00AF02F6" w:rsidRPr="00AF02F6" w:rsidRDefault="00AF02F6" w:rsidP="004C607A">
            <w:pPr>
              <w:pStyle w:val="22"/>
              <w:keepNext/>
              <w:keepLines/>
              <w:shd w:val="clear" w:color="auto" w:fill="auto"/>
              <w:tabs>
                <w:tab w:val="left" w:pos="963"/>
              </w:tabs>
              <w:spacing w:before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AF02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дефицита бюджета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Раменского сельского поселения</w:t>
            </w:r>
          </w:p>
          <w:p w:rsidR="00AF02F6" w:rsidRPr="00AF02F6" w:rsidRDefault="00AF02F6" w:rsidP="004C607A">
            <w:pPr>
              <w:pStyle w:val="2"/>
              <w:shd w:val="clear" w:color="auto" w:fill="auto"/>
              <w:ind w:left="0"/>
              <w:jc w:val="center"/>
              <w:rPr>
                <w:sz w:val="28"/>
              </w:rPr>
            </w:pPr>
          </w:p>
        </w:tc>
      </w:tr>
    </w:tbl>
    <w:p w:rsidR="00AF02F6" w:rsidRPr="00AF02F6" w:rsidRDefault="00AF02F6" w:rsidP="00AF02F6">
      <w:pPr>
        <w:pStyle w:val="2"/>
        <w:ind w:left="0"/>
        <w:rPr>
          <w:sz w:val="4"/>
          <w:szCs w:val="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AF02F6" w:rsidRPr="00AF02F6" w:rsidTr="004C607A">
        <w:trPr>
          <w:trHeight w:val="3857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AF02F6" w:rsidRPr="00AF02F6" w:rsidRDefault="00AF02F6" w:rsidP="004C607A">
            <w:pPr>
              <w:tabs>
                <w:tab w:val="left" w:pos="1605"/>
                <w:tab w:val="center" w:pos="2531"/>
                <w:tab w:val="left" w:pos="3420"/>
                <w:tab w:val="left" w:pos="4260"/>
              </w:tabs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AF02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        В соответствии с пунктом 3.2 статьи 160.1 Бюджетного кодекса </w:t>
            </w:r>
            <w:r w:rsidRPr="00AF02F6">
              <w:rPr>
                <w:rFonts w:ascii="Times New Roman" w:hAnsi="Times New Roman" w:cs="Times New Roman"/>
              </w:rPr>
              <w:t xml:space="preserve"> </w:t>
            </w:r>
            <w:r w:rsidRPr="00AF02F6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  <w:r w:rsidRPr="00AF02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,  администрация 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Раменского сельского поселения Палехского муниципального района </w:t>
            </w:r>
            <w:r w:rsidRPr="00AF02F6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постановляет:</w:t>
            </w:r>
          </w:p>
          <w:p w:rsidR="00AF02F6" w:rsidRPr="00AF02F6" w:rsidRDefault="00AF02F6" w:rsidP="004C607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2F6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        1</w:t>
            </w:r>
            <w:r w:rsidRPr="00AF02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. </w:t>
            </w:r>
            <w:r w:rsidRPr="00AF02F6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</w:t>
            </w:r>
            <w:hyperlink w:anchor="P22" w:history="1">
              <w:r w:rsidRPr="00AF02F6">
                <w:rPr>
                  <w:rFonts w:ascii="Times New Roman" w:hAnsi="Times New Roman" w:cs="Times New Roman"/>
                  <w:sz w:val="28"/>
                  <w:szCs w:val="28"/>
                </w:rPr>
                <w:t>перечень</w:t>
              </w:r>
            </w:hyperlink>
            <w:r w:rsidRPr="00AF02F6">
              <w:rPr>
                <w:rFonts w:ascii="Times New Roman" w:hAnsi="Times New Roman" w:cs="Times New Roman"/>
                <w:sz w:val="28"/>
                <w:szCs w:val="28"/>
              </w:rPr>
              <w:t xml:space="preserve"> главных администраторов </w:t>
            </w:r>
            <w:r w:rsidRPr="00AF02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источников  внутреннего финансирования дефицита бюджета  </w:t>
            </w:r>
            <w:r w:rsidR="001A00F3">
              <w:rPr>
                <w:rFonts w:ascii="Times New Roman" w:hAnsi="Times New Roman" w:cs="Times New Roman"/>
                <w:bCs/>
                <w:sz w:val="28"/>
                <w:szCs w:val="28"/>
              </w:rPr>
              <w:t>Раменского сельского поселения</w:t>
            </w:r>
            <w:r w:rsidRPr="00AF02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F02F6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№ 1).</w:t>
            </w:r>
          </w:p>
          <w:p w:rsidR="00AF02F6" w:rsidRPr="00AF02F6" w:rsidRDefault="00AF02F6" w:rsidP="004C607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2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AF02F6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постановление применяется к правоотношениям, возникающим при составлении и исполнении бюджета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Раменского сельского поселения</w:t>
            </w:r>
            <w:r w:rsidR="00BF33A1">
              <w:rPr>
                <w:rFonts w:ascii="Times New Roman" w:hAnsi="Times New Roman" w:cs="Times New Roman"/>
                <w:sz w:val="28"/>
                <w:szCs w:val="28"/>
              </w:rPr>
              <w:t>, начиная с бюджета на 2023 год и на плановый период 2024 и 2025</w:t>
            </w:r>
            <w:r w:rsidRPr="00AF02F6">
              <w:rPr>
                <w:rFonts w:ascii="Times New Roman" w:hAnsi="Times New Roman" w:cs="Times New Roman"/>
                <w:sz w:val="28"/>
                <w:szCs w:val="28"/>
              </w:rPr>
              <w:t xml:space="preserve"> годов.</w:t>
            </w:r>
          </w:p>
          <w:p w:rsidR="00AF02F6" w:rsidRPr="00AF02F6" w:rsidRDefault="00AF02F6" w:rsidP="004C607A">
            <w:pPr>
              <w:tabs>
                <w:tab w:val="left" w:pos="707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2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C01783" w:rsidRPr="00C017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01783" w:rsidRPr="00C0178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бнародовать и </w:t>
            </w:r>
            <w:r w:rsidR="00C01783" w:rsidRPr="00C01783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  <w:t xml:space="preserve">обеспечить размещение </w:t>
            </w:r>
            <w:r w:rsidR="00C01783" w:rsidRPr="00C017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настоящего постановления на официальном сайте администрации </w:t>
            </w:r>
            <w:r w:rsidR="00C01783" w:rsidRPr="00C0178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Раменского сельского поселения </w:t>
            </w:r>
            <w:r w:rsidR="00C01783" w:rsidRPr="00C01783">
              <w:rPr>
                <w:rFonts w:ascii="Times New Roman" w:hAnsi="Times New Roman" w:cs="Times New Roman"/>
                <w:sz w:val="28"/>
                <w:szCs w:val="28"/>
              </w:rPr>
              <w:t>Палехского</w:t>
            </w:r>
            <w:r w:rsidR="00C01783" w:rsidRPr="00C0178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муниципального района</w:t>
            </w:r>
            <w:r w:rsidR="00C01783" w:rsidRPr="00C017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в информационно-телекоммуникационной сети "Интернет".</w:t>
            </w:r>
          </w:p>
        </w:tc>
      </w:tr>
    </w:tbl>
    <w:p w:rsidR="002C3CFC" w:rsidRPr="00AF02F6" w:rsidRDefault="002C3CFC" w:rsidP="00AF02F6">
      <w:pPr>
        <w:pStyle w:val="2"/>
        <w:ind w:left="0"/>
        <w:jc w:val="center"/>
        <w:rPr>
          <w:rFonts w:eastAsia="Calibri"/>
          <w:color w:val="auto"/>
          <w:sz w:val="26"/>
          <w:szCs w:val="26"/>
          <w:lang w:eastAsia="en-US"/>
        </w:rPr>
      </w:pPr>
    </w:p>
    <w:p w:rsidR="002C3CFC" w:rsidRPr="00AF02F6" w:rsidRDefault="002C3CFC" w:rsidP="002C3CFC">
      <w:pPr>
        <w:widowControl/>
        <w:autoSpaceDE w:val="0"/>
        <w:autoSpaceDN w:val="0"/>
        <w:adjustRightInd w:val="0"/>
        <w:ind w:left="4962"/>
        <w:jc w:val="both"/>
        <w:outlineLvl w:val="0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2C3CFC" w:rsidRPr="00AF02F6" w:rsidRDefault="002C3CFC" w:rsidP="002C3CFC">
      <w:pPr>
        <w:widowControl/>
        <w:autoSpaceDE w:val="0"/>
        <w:autoSpaceDN w:val="0"/>
        <w:adjustRightInd w:val="0"/>
        <w:ind w:left="4962"/>
        <w:outlineLvl w:val="0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2C3CFC" w:rsidRPr="00AF02F6" w:rsidRDefault="002C3CFC" w:rsidP="002C3CFC">
      <w:pPr>
        <w:widowControl/>
        <w:autoSpaceDE w:val="0"/>
        <w:autoSpaceDN w:val="0"/>
        <w:adjustRightInd w:val="0"/>
        <w:ind w:left="4962"/>
        <w:outlineLvl w:val="0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2C3CFC" w:rsidRPr="00AF02F6" w:rsidRDefault="005C7865" w:rsidP="002C3CFC">
      <w:pPr>
        <w:rPr>
          <w:rFonts w:ascii="Times New Roman" w:hAnsi="Times New Roman" w:cs="Times New Roman"/>
          <w:b/>
          <w:sz w:val="28"/>
          <w:szCs w:val="28"/>
        </w:rPr>
      </w:pPr>
      <w:r w:rsidRPr="00AF02F6">
        <w:rPr>
          <w:rFonts w:ascii="Times New Roman" w:hAnsi="Times New Roman" w:cs="Times New Roman"/>
          <w:b/>
          <w:sz w:val="28"/>
          <w:szCs w:val="28"/>
        </w:rPr>
        <w:t>Глава  Раменского</w:t>
      </w:r>
      <w:r w:rsidR="002C3CFC" w:rsidRPr="00AF02F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</w:t>
      </w:r>
      <w:r w:rsidR="00AF02F6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AF02F6">
        <w:rPr>
          <w:rFonts w:ascii="Times New Roman" w:hAnsi="Times New Roman" w:cs="Times New Roman"/>
          <w:b/>
          <w:sz w:val="28"/>
          <w:szCs w:val="28"/>
        </w:rPr>
        <w:t xml:space="preserve">   Молотова Т.В.</w:t>
      </w:r>
    </w:p>
    <w:p w:rsidR="002C3CFC" w:rsidRPr="00AF02F6" w:rsidRDefault="002C3CFC" w:rsidP="002C3CFC">
      <w:pPr>
        <w:widowControl/>
        <w:autoSpaceDE w:val="0"/>
        <w:autoSpaceDN w:val="0"/>
        <w:adjustRightInd w:val="0"/>
        <w:ind w:left="4962"/>
        <w:outlineLvl w:val="0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C3CFC" w:rsidRDefault="002C3CFC" w:rsidP="002C3CFC">
      <w:pPr>
        <w:ind w:left="900"/>
        <w:jc w:val="both"/>
      </w:pPr>
    </w:p>
    <w:p w:rsidR="002C3CFC" w:rsidRDefault="002C3CFC" w:rsidP="002C3CFC">
      <w:pPr>
        <w:ind w:left="900"/>
        <w:jc w:val="both"/>
      </w:pPr>
    </w:p>
    <w:p w:rsidR="003C3F43" w:rsidRDefault="003C3F43">
      <w:bookmarkStart w:id="0" w:name="_GoBack"/>
      <w:bookmarkEnd w:id="0"/>
    </w:p>
    <w:p w:rsidR="00172D7D" w:rsidRDefault="00172D7D"/>
    <w:p w:rsidR="00172D7D" w:rsidRDefault="00172D7D"/>
    <w:p w:rsidR="00172D7D" w:rsidRDefault="00172D7D"/>
    <w:p w:rsidR="00172D7D" w:rsidRDefault="00172D7D"/>
    <w:p w:rsidR="00172D7D" w:rsidRDefault="00172D7D"/>
    <w:p w:rsidR="00AF02F6" w:rsidRPr="00AF02F6" w:rsidRDefault="00AF02F6" w:rsidP="00AF02F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  <w:r w:rsidRPr="00AF02F6">
        <w:rPr>
          <w:rFonts w:ascii="Times New Roman" w:hAnsi="Times New Roman" w:cs="Times New Roman"/>
        </w:rPr>
        <w:t xml:space="preserve"> </w:t>
      </w:r>
    </w:p>
    <w:p w:rsidR="0069373B" w:rsidRDefault="00AF02F6" w:rsidP="00AF02F6">
      <w:pPr>
        <w:jc w:val="right"/>
        <w:rPr>
          <w:rFonts w:ascii="Times New Roman" w:hAnsi="Times New Roman" w:cs="Times New Roman"/>
        </w:rPr>
      </w:pPr>
      <w:r w:rsidRPr="00AF02F6">
        <w:rPr>
          <w:rFonts w:ascii="Times New Roman" w:hAnsi="Times New Roman" w:cs="Times New Roman"/>
        </w:rPr>
        <w:t xml:space="preserve">                                                                      к </w:t>
      </w:r>
      <w:r w:rsidR="0069373B">
        <w:rPr>
          <w:rFonts w:ascii="Times New Roman" w:hAnsi="Times New Roman" w:cs="Times New Roman"/>
        </w:rPr>
        <w:t>постановлению администрации</w:t>
      </w:r>
    </w:p>
    <w:p w:rsidR="00AF02F6" w:rsidRDefault="00AF02F6" w:rsidP="00AF02F6">
      <w:pPr>
        <w:jc w:val="right"/>
        <w:rPr>
          <w:rFonts w:ascii="Times New Roman" w:hAnsi="Times New Roman" w:cs="Times New Roman"/>
        </w:rPr>
      </w:pPr>
      <w:r w:rsidRPr="00AF02F6">
        <w:rPr>
          <w:rFonts w:ascii="Times New Roman" w:hAnsi="Times New Roman" w:cs="Times New Roman"/>
        </w:rPr>
        <w:t xml:space="preserve"> Раменского сельского поселения</w:t>
      </w:r>
    </w:p>
    <w:p w:rsidR="0069373B" w:rsidRDefault="0069373B" w:rsidP="00AF02F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Палехского муниципального</w:t>
      </w:r>
    </w:p>
    <w:p w:rsidR="00AF02F6" w:rsidRPr="00AF02F6" w:rsidRDefault="00BF33A1" w:rsidP="0069373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района  от  27.10.2022 г № 43</w:t>
      </w:r>
      <w:r w:rsidR="00AF02F6" w:rsidRPr="00AF02F6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69373B">
        <w:rPr>
          <w:rFonts w:ascii="Times New Roman" w:hAnsi="Times New Roman" w:cs="Times New Roman"/>
        </w:rPr>
        <w:t xml:space="preserve">                               </w:t>
      </w:r>
      <w:r w:rsidR="00AF02F6" w:rsidRPr="0069373B">
        <w:rPr>
          <w:rFonts w:ascii="Times New Roman" w:hAnsi="Times New Roman" w:cs="Times New Roman"/>
        </w:rPr>
        <w:t xml:space="preserve"> </w:t>
      </w:r>
      <w:r w:rsidR="00AF02F6" w:rsidRPr="00AF02F6">
        <w:rPr>
          <w:rFonts w:ascii="Times New Roman" w:hAnsi="Times New Roman" w:cs="Times New Roman"/>
        </w:rPr>
        <w:t xml:space="preserve">   </w:t>
      </w:r>
    </w:p>
    <w:p w:rsidR="00AF02F6" w:rsidRPr="00AF02F6" w:rsidRDefault="00AF02F6" w:rsidP="00AF02F6">
      <w:pPr>
        <w:jc w:val="right"/>
        <w:rPr>
          <w:rFonts w:ascii="Times New Roman" w:hAnsi="Times New Roman" w:cs="Times New Roman"/>
        </w:rPr>
      </w:pPr>
    </w:p>
    <w:p w:rsidR="00AF02F6" w:rsidRPr="00AF02F6" w:rsidRDefault="00AF02F6" w:rsidP="00AF02F6">
      <w:pPr>
        <w:jc w:val="right"/>
        <w:rPr>
          <w:rFonts w:ascii="Times New Roman" w:hAnsi="Times New Roman" w:cs="Times New Roman"/>
        </w:rPr>
      </w:pPr>
    </w:p>
    <w:p w:rsidR="00AF02F6" w:rsidRPr="00AF02F6" w:rsidRDefault="00AF02F6" w:rsidP="00AF02F6">
      <w:pPr>
        <w:jc w:val="right"/>
        <w:rPr>
          <w:rFonts w:ascii="Times New Roman" w:hAnsi="Times New Roman" w:cs="Times New Roman"/>
        </w:rPr>
      </w:pPr>
    </w:p>
    <w:p w:rsidR="00AF02F6" w:rsidRPr="00AF02F6" w:rsidRDefault="00AF02F6" w:rsidP="00AF02F6">
      <w:pPr>
        <w:jc w:val="right"/>
        <w:rPr>
          <w:rFonts w:ascii="Times New Roman" w:hAnsi="Times New Roman" w:cs="Times New Roman"/>
        </w:rPr>
      </w:pPr>
    </w:p>
    <w:p w:rsidR="00AF02F6" w:rsidRPr="00AF02F6" w:rsidRDefault="00AF02F6" w:rsidP="00AF02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02F6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главных администраторов источников  внутреннего финансирования </w:t>
      </w:r>
    </w:p>
    <w:p w:rsidR="00AF02F6" w:rsidRPr="00AF02F6" w:rsidRDefault="00AF02F6" w:rsidP="00AF02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02F6">
        <w:rPr>
          <w:rFonts w:ascii="Times New Roman" w:hAnsi="Times New Roman" w:cs="Times New Roman"/>
          <w:b/>
          <w:bCs/>
          <w:sz w:val="28"/>
          <w:szCs w:val="28"/>
        </w:rPr>
        <w:t>дефицита бюджета  Раменс</w:t>
      </w:r>
      <w:r w:rsidR="00BF33A1">
        <w:rPr>
          <w:rFonts w:ascii="Times New Roman" w:hAnsi="Times New Roman" w:cs="Times New Roman"/>
          <w:b/>
          <w:bCs/>
          <w:sz w:val="28"/>
          <w:szCs w:val="28"/>
        </w:rPr>
        <w:t>кого сельского поселения на 2023</w:t>
      </w:r>
      <w:r w:rsidRPr="00AF02F6">
        <w:rPr>
          <w:rFonts w:ascii="Times New Roman" w:hAnsi="Times New Roman" w:cs="Times New Roman"/>
          <w:b/>
          <w:bCs/>
          <w:sz w:val="28"/>
          <w:szCs w:val="28"/>
        </w:rPr>
        <w:t xml:space="preserve"> год </w:t>
      </w:r>
      <w:r w:rsidR="00BF33A1">
        <w:rPr>
          <w:rFonts w:ascii="Times New Roman" w:hAnsi="Times New Roman" w:cs="Times New Roman"/>
          <w:b/>
          <w:bCs/>
          <w:sz w:val="28"/>
          <w:szCs w:val="28"/>
        </w:rPr>
        <w:t>и на плановый период 2024 и 2025</w:t>
      </w:r>
      <w:r w:rsidRPr="00AF02F6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AF02F6" w:rsidRPr="00AF02F6" w:rsidRDefault="00AF02F6" w:rsidP="00AF02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2F6" w:rsidRPr="00AF02F6" w:rsidRDefault="00AF02F6" w:rsidP="00AF02F6">
      <w:pPr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02F6" w:rsidRPr="00AF02F6" w:rsidRDefault="00AF02F6" w:rsidP="00AF02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52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2"/>
        <w:gridCol w:w="2551"/>
        <w:gridCol w:w="5865"/>
        <w:gridCol w:w="834"/>
      </w:tblGrid>
      <w:tr w:rsidR="00AF02F6" w:rsidRPr="00AF02F6" w:rsidTr="004C607A">
        <w:trPr>
          <w:cantSplit/>
          <w:trHeight w:val="91"/>
        </w:trPr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2F6" w:rsidRPr="00AF02F6" w:rsidRDefault="00AF02F6" w:rsidP="004C60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2F6">
              <w:rPr>
                <w:rFonts w:ascii="Times New Roman" w:hAnsi="Times New Roman" w:cs="Times New Roman"/>
                <w:b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86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F02F6" w:rsidRPr="00AF02F6" w:rsidRDefault="00AF02F6" w:rsidP="004C60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главного       </w:t>
            </w:r>
            <w:r w:rsidRPr="00AF02F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администратора источников     </w:t>
            </w:r>
            <w:r w:rsidRPr="00AF02F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внутреннего финансирования    </w:t>
            </w:r>
            <w:r w:rsidRPr="00AF02F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дефицита и кода классификации источников  внутреннего финансирования дефицитов бюджетов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:rsidR="00AF02F6" w:rsidRPr="00AF02F6" w:rsidRDefault="00AF02F6" w:rsidP="004C60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2F6" w:rsidRPr="00AF02F6" w:rsidTr="004C607A">
        <w:trPr>
          <w:cantSplit/>
          <w:trHeight w:val="2213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02F6" w:rsidRPr="00AF02F6" w:rsidRDefault="00AF02F6" w:rsidP="004C60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главного   </w:t>
            </w:r>
            <w:r w:rsidRPr="00AF02F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администратора</w:t>
            </w:r>
            <w:r w:rsidRPr="00AF02F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источников  </w:t>
            </w:r>
            <w:r w:rsidRPr="00AF02F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внутреннего  </w:t>
            </w:r>
            <w:r w:rsidRPr="00AF02F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финансирования</w:t>
            </w:r>
            <w:r w:rsidRPr="00AF02F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дефицита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02F6" w:rsidRPr="00AF02F6" w:rsidRDefault="00AF02F6" w:rsidP="004C60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источников внутреннего </w:t>
            </w:r>
            <w:r w:rsidRPr="00AF02F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финансирования     </w:t>
            </w:r>
            <w:r w:rsidRPr="00AF02F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дефицитов бюджетов</w:t>
            </w:r>
          </w:p>
        </w:tc>
        <w:tc>
          <w:tcPr>
            <w:tcW w:w="586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02F6" w:rsidRPr="00AF02F6" w:rsidRDefault="00AF02F6" w:rsidP="004C60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F02F6" w:rsidRPr="00AF02F6" w:rsidRDefault="00AF02F6" w:rsidP="004C60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2F6" w:rsidRPr="00AF02F6" w:rsidTr="004C607A">
        <w:trPr>
          <w:cantSplit/>
          <w:trHeight w:val="240"/>
        </w:trPr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02F6" w:rsidRPr="00AF02F6" w:rsidRDefault="00AF02F6" w:rsidP="004C60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2F6">
              <w:rPr>
                <w:rFonts w:ascii="Times New Roman" w:hAnsi="Times New Roman" w:cs="Times New Roman"/>
                <w:b/>
                <w:sz w:val="24"/>
                <w:szCs w:val="24"/>
              </w:rPr>
              <w:t>907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02F6" w:rsidRPr="00AF02F6" w:rsidRDefault="00AF02F6" w:rsidP="004C60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02F6" w:rsidRPr="00AF02F6" w:rsidRDefault="00AF02F6" w:rsidP="004C60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Раменского сельского поселения Палехского муниципального района  </w:t>
            </w: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F02F6" w:rsidRPr="00AF02F6" w:rsidRDefault="00AF02F6" w:rsidP="004C60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2F6" w:rsidRPr="00AF02F6" w:rsidTr="004C607A">
        <w:trPr>
          <w:cantSplit/>
          <w:trHeight w:val="240"/>
        </w:trPr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02F6" w:rsidRPr="00AF02F6" w:rsidRDefault="00AF02F6" w:rsidP="004C60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2F6">
              <w:rPr>
                <w:rFonts w:ascii="Times New Roman" w:hAnsi="Times New Roman" w:cs="Times New Roman"/>
                <w:sz w:val="22"/>
                <w:szCs w:val="22"/>
              </w:rPr>
              <w:t>907</w:t>
            </w:r>
          </w:p>
          <w:p w:rsidR="00AF02F6" w:rsidRPr="00AF02F6" w:rsidRDefault="00AF02F6" w:rsidP="004C60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02F6" w:rsidRPr="00AF02F6" w:rsidRDefault="00AF02F6" w:rsidP="004C607A">
            <w:pPr>
              <w:rPr>
                <w:rFonts w:ascii="Times New Roman" w:hAnsi="Times New Roman" w:cs="Times New Roman"/>
              </w:rPr>
            </w:pPr>
            <w:r w:rsidRPr="00AF02F6">
              <w:rPr>
                <w:rFonts w:ascii="Times New Roman" w:hAnsi="Times New Roman" w:cs="Times New Roman"/>
                <w:sz w:val="22"/>
                <w:szCs w:val="22"/>
              </w:rPr>
              <w:t>01 05 02 0110 0000 510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02F6" w:rsidRPr="00AF02F6" w:rsidRDefault="00AF02F6" w:rsidP="004C607A">
            <w:pPr>
              <w:rPr>
                <w:rFonts w:ascii="Times New Roman" w:hAnsi="Times New Roman" w:cs="Times New Roman"/>
              </w:rPr>
            </w:pPr>
            <w:r w:rsidRPr="00AF02F6">
              <w:rPr>
                <w:rFonts w:ascii="Times New Roman" w:hAnsi="Times New Roman" w:cs="Times New Roman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F02F6" w:rsidRPr="00AF02F6" w:rsidRDefault="00AF02F6" w:rsidP="004C607A">
            <w:pPr>
              <w:rPr>
                <w:rFonts w:ascii="Times New Roman" w:hAnsi="Times New Roman" w:cs="Times New Roman"/>
              </w:rPr>
            </w:pPr>
          </w:p>
        </w:tc>
      </w:tr>
      <w:tr w:rsidR="00AF02F6" w:rsidRPr="00AF02F6" w:rsidTr="004C607A">
        <w:trPr>
          <w:cantSplit/>
          <w:trHeight w:val="240"/>
        </w:trPr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2F6" w:rsidRPr="00AF02F6" w:rsidRDefault="00AF02F6" w:rsidP="004C60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2F6">
              <w:rPr>
                <w:rFonts w:ascii="Times New Roman" w:hAnsi="Times New Roman" w:cs="Times New Roman"/>
                <w:sz w:val="22"/>
                <w:szCs w:val="22"/>
              </w:rPr>
              <w:t>907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2F6" w:rsidRPr="00AF02F6" w:rsidRDefault="00AF02F6" w:rsidP="004C607A">
            <w:pPr>
              <w:rPr>
                <w:rFonts w:ascii="Times New Roman" w:hAnsi="Times New Roman" w:cs="Times New Roman"/>
              </w:rPr>
            </w:pPr>
            <w:r w:rsidRPr="00AF02F6">
              <w:rPr>
                <w:rFonts w:ascii="Times New Roman" w:hAnsi="Times New Roman" w:cs="Times New Roman"/>
                <w:sz w:val="22"/>
                <w:szCs w:val="22"/>
              </w:rPr>
              <w:t>01 05 02 0110 0000 610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02F6" w:rsidRPr="00AF02F6" w:rsidRDefault="00AF02F6" w:rsidP="004C607A">
            <w:pPr>
              <w:rPr>
                <w:rFonts w:ascii="Times New Roman" w:hAnsi="Times New Roman" w:cs="Times New Roman"/>
              </w:rPr>
            </w:pPr>
            <w:r w:rsidRPr="00AF02F6">
              <w:rPr>
                <w:rFonts w:ascii="Times New Roman" w:hAnsi="Times New Roman" w:cs="Times New Roman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34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:rsidR="00AF02F6" w:rsidRPr="00AF02F6" w:rsidRDefault="00AF02F6" w:rsidP="004C607A">
            <w:pPr>
              <w:rPr>
                <w:rFonts w:ascii="Times New Roman" w:hAnsi="Times New Roman" w:cs="Times New Roman"/>
              </w:rPr>
            </w:pPr>
          </w:p>
        </w:tc>
      </w:tr>
    </w:tbl>
    <w:p w:rsidR="00172D7D" w:rsidRPr="00AF02F6" w:rsidRDefault="00172D7D" w:rsidP="00AF02F6">
      <w:pPr>
        <w:jc w:val="right"/>
        <w:rPr>
          <w:rFonts w:ascii="Times New Roman" w:hAnsi="Times New Roman" w:cs="Times New Roman"/>
        </w:rPr>
      </w:pPr>
    </w:p>
    <w:sectPr w:rsidR="00172D7D" w:rsidRPr="00AF02F6" w:rsidSect="00987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B1EE1"/>
    <w:multiLevelType w:val="hybridMultilevel"/>
    <w:tmpl w:val="760E7F8C"/>
    <w:lvl w:ilvl="0" w:tplc="2466A95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C3CFC"/>
    <w:rsid w:val="000A299E"/>
    <w:rsid w:val="00172D7D"/>
    <w:rsid w:val="001A00F3"/>
    <w:rsid w:val="001D66B9"/>
    <w:rsid w:val="001F44C3"/>
    <w:rsid w:val="00296D67"/>
    <w:rsid w:val="002C3CFC"/>
    <w:rsid w:val="00366C64"/>
    <w:rsid w:val="00392095"/>
    <w:rsid w:val="003C3F43"/>
    <w:rsid w:val="004F1780"/>
    <w:rsid w:val="005616D2"/>
    <w:rsid w:val="00586585"/>
    <w:rsid w:val="005C7865"/>
    <w:rsid w:val="006675FE"/>
    <w:rsid w:val="0069373B"/>
    <w:rsid w:val="007D340C"/>
    <w:rsid w:val="0087209E"/>
    <w:rsid w:val="008E70B0"/>
    <w:rsid w:val="0098748E"/>
    <w:rsid w:val="00AF02F6"/>
    <w:rsid w:val="00B273B1"/>
    <w:rsid w:val="00BF33A1"/>
    <w:rsid w:val="00C01783"/>
    <w:rsid w:val="00C64D87"/>
    <w:rsid w:val="00CF0FA9"/>
    <w:rsid w:val="00F32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CF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C3CF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2">
    <w:name w:val="Body Text Indent 2"/>
    <w:basedOn w:val="a"/>
    <w:link w:val="20"/>
    <w:unhideWhenUsed/>
    <w:rsid w:val="002C3CFC"/>
    <w:pPr>
      <w:widowControl/>
      <w:shd w:val="clear" w:color="auto" w:fill="FFFFFF"/>
      <w:overflowPunct w:val="0"/>
      <w:autoSpaceDE w:val="0"/>
      <w:autoSpaceDN w:val="0"/>
      <w:adjustRightInd w:val="0"/>
      <w:ind w:left="4956"/>
      <w:jc w:val="both"/>
    </w:pPr>
    <w:rPr>
      <w:rFonts w:ascii="Times New Roman" w:eastAsia="Times New Roman" w:hAnsi="Times New Roman" w:cs="Times New Roman"/>
      <w:b/>
      <w:spacing w:val="-3"/>
      <w:szCs w:val="28"/>
      <w:lang w:bidi="ar-SA"/>
    </w:rPr>
  </w:style>
  <w:style w:type="character" w:customStyle="1" w:styleId="20">
    <w:name w:val="Основной текст с отступом 2 Знак"/>
    <w:basedOn w:val="a0"/>
    <w:link w:val="2"/>
    <w:rsid w:val="002C3CFC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4">
    <w:name w:val="List Paragraph"/>
    <w:basedOn w:val="a"/>
    <w:uiPriority w:val="34"/>
    <w:qFormat/>
    <w:rsid w:val="002C3CFC"/>
    <w:pPr>
      <w:ind w:left="720"/>
      <w:contextualSpacing/>
    </w:pPr>
  </w:style>
  <w:style w:type="character" w:customStyle="1" w:styleId="21">
    <w:name w:val="Заголовок №2_"/>
    <w:link w:val="22"/>
    <w:rsid w:val="00AF02F6"/>
    <w:rPr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AF02F6"/>
    <w:pPr>
      <w:widowControl/>
      <w:shd w:val="clear" w:color="auto" w:fill="FFFFFF"/>
      <w:spacing w:before="420" w:line="322" w:lineRule="exact"/>
      <w:jc w:val="right"/>
      <w:outlineLvl w:val="1"/>
    </w:pPr>
    <w:rPr>
      <w:rFonts w:asciiTheme="minorHAnsi" w:eastAsiaTheme="minorHAnsi" w:hAnsiTheme="minorHAnsi" w:cstheme="minorBidi"/>
      <w:color w:val="auto"/>
      <w:sz w:val="27"/>
      <w:szCs w:val="27"/>
      <w:lang w:eastAsia="en-US" w:bidi="ar-SA"/>
    </w:rPr>
  </w:style>
  <w:style w:type="paragraph" w:customStyle="1" w:styleId="ConsPlusTitle">
    <w:name w:val="ConsPlusTitle"/>
    <w:rsid w:val="00AF02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F02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CF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C3CF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2">
    <w:name w:val="Body Text Indent 2"/>
    <w:basedOn w:val="a"/>
    <w:link w:val="20"/>
    <w:semiHidden/>
    <w:unhideWhenUsed/>
    <w:rsid w:val="002C3CFC"/>
    <w:pPr>
      <w:widowControl/>
      <w:shd w:val="clear" w:color="auto" w:fill="FFFFFF"/>
      <w:overflowPunct w:val="0"/>
      <w:autoSpaceDE w:val="0"/>
      <w:autoSpaceDN w:val="0"/>
      <w:adjustRightInd w:val="0"/>
      <w:ind w:left="4956"/>
      <w:jc w:val="both"/>
    </w:pPr>
    <w:rPr>
      <w:rFonts w:ascii="Times New Roman" w:eastAsia="Times New Roman" w:hAnsi="Times New Roman" w:cs="Times New Roman"/>
      <w:b/>
      <w:spacing w:val="-3"/>
      <w:szCs w:val="28"/>
      <w:lang w:bidi="ar-SA"/>
    </w:rPr>
  </w:style>
  <w:style w:type="character" w:customStyle="1" w:styleId="20">
    <w:name w:val="Основной текст с отступом 2 Знак"/>
    <w:basedOn w:val="a0"/>
    <w:link w:val="2"/>
    <w:semiHidden/>
    <w:rsid w:val="002C3CFC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4">
    <w:name w:val="List Paragraph"/>
    <w:basedOn w:val="a"/>
    <w:uiPriority w:val="34"/>
    <w:qFormat/>
    <w:rsid w:val="002C3C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7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0198090</dc:creator>
  <cp:lastModifiedBy>Владелец</cp:lastModifiedBy>
  <cp:revision>19</cp:revision>
  <cp:lastPrinted>2022-10-28T07:24:00Z</cp:lastPrinted>
  <dcterms:created xsi:type="dcterms:W3CDTF">2020-11-06T10:13:00Z</dcterms:created>
  <dcterms:modified xsi:type="dcterms:W3CDTF">2022-10-28T07:24:00Z</dcterms:modified>
</cp:coreProperties>
</file>