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5C7865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РАМЕНСКОГО</w:t>
      </w:r>
      <w:r w:rsidR="002C3CFC">
        <w:rPr>
          <w:rFonts w:ascii="Times New Roman" w:hAnsi="Times New Roman" w:cs="Times New Roman"/>
          <w:b/>
        </w:rPr>
        <w:t xml:space="preserve">  СЕЛЬСКОГО  ПОСЕЛЕНИЯ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 МУНИЦИПАЛЬНОГО  РАЙОНА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AF02F6" w:rsidRPr="005C7865" w:rsidRDefault="00366C64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F02F6" w:rsidRPr="00315AE5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  <w:p w:rsidR="00AF02F6" w:rsidRPr="00315AE5" w:rsidRDefault="005616D2" w:rsidP="004C607A">
            <w:pPr>
              <w:pStyle w:val="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от 29 октября 2021 года</w:t>
            </w:r>
            <w:r w:rsidR="00AF02F6" w:rsidRPr="00315AE5">
              <w:rPr>
                <w:sz w:val="28"/>
              </w:rPr>
              <w:t xml:space="preserve">  № </w:t>
            </w:r>
            <w:r>
              <w:rPr>
                <w:sz w:val="28"/>
              </w:rPr>
              <w:t>55</w:t>
            </w:r>
            <w:r w:rsidR="00AF02F6" w:rsidRPr="00315AE5">
              <w:rPr>
                <w:sz w:val="28"/>
              </w:rPr>
              <w:t xml:space="preserve">        </w:t>
            </w:r>
          </w:p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</w:tc>
      </w:tr>
      <w:tr w:rsidR="00AF02F6" w:rsidRPr="00AF02F6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AF02F6" w:rsidRDefault="00AF02F6" w:rsidP="004C60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hyperlink w:anchor="P22" w:history="1">
              <w:r w:rsidRPr="00AF02F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перечн</w:t>
              </w:r>
            </w:hyperlink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главных администраторов </w:t>
            </w:r>
            <w:r w:rsidRPr="00AF0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источников  внутреннего финансирования</w:t>
            </w:r>
          </w:p>
          <w:p w:rsidR="00062384" w:rsidRPr="00AF02F6" w:rsidRDefault="00AF02F6" w:rsidP="000623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дефицита бюджета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Раменского сельского поселения</w:t>
            </w:r>
            <w:r w:rsidR="00062384" w:rsidRPr="00AF0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 год и на плановый период 2023 и 2024 годов</w:t>
            </w:r>
          </w:p>
          <w:p w:rsidR="00AF02F6" w:rsidRPr="00AF02F6" w:rsidRDefault="00AF02F6" w:rsidP="004C607A">
            <w:pPr>
              <w:pStyle w:val="22"/>
              <w:keepNext/>
              <w:keepLines/>
              <w:shd w:val="clear" w:color="auto" w:fill="auto"/>
              <w:tabs>
                <w:tab w:val="left" w:pos="963"/>
              </w:tabs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02F6" w:rsidRPr="00AF02F6" w:rsidRDefault="00AF02F6" w:rsidP="004C607A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</w:tbl>
    <w:p w:rsidR="00AF02F6" w:rsidRPr="00AF02F6" w:rsidRDefault="00AF02F6" w:rsidP="00AF02F6">
      <w:pPr>
        <w:pStyle w:val="2"/>
        <w:ind w:left="0"/>
        <w:rPr>
          <w:sz w:val="4"/>
          <w:szCs w:val="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F02F6" w:rsidRPr="00AF02F6" w:rsidTr="004C607A">
        <w:trPr>
          <w:trHeight w:val="38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AF02F6" w:rsidRDefault="00AF02F6" w:rsidP="004C607A">
            <w:pPr>
              <w:tabs>
                <w:tab w:val="left" w:pos="1605"/>
                <w:tab w:val="center" w:pos="2531"/>
                <w:tab w:val="left" w:pos="3420"/>
                <w:tab w:val="left" w:pos="426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В соответствии с пунктом 3.2 статьи 160.1 Бюджетного кодекса </w:t>
            </w:r>
            <w:r w:rsidRPr="00AF02F6">
              <w:rPr>
                <w:rFonts w:ascii="Times New Roman" w:hAnsi="Times New Roman" w:cs="Times New Roman"/>
              </w:rPr>
              <w:t xml:space="preserve">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F02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 администрация 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Раменского сельского поселения Палехского муниципального района </w:t>
            </w:r>
            <w:r w:rsidRPr="00AF02F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постановляет:</w:t>
            </w:r>
          </w:p>
          <w:p w:rsidR="00AF02F6" w:rsidRPr="00AF02F6" w:rsidRDefault="00AF02F6" w:rsidP="004C607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        1</w:t>
            </w:r>
            <w:r w:rsidRPr="00AF02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hyperlink w:anchor="P22" w:history="1">
              <w:r w:rsidRPr="00AF02F6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 главных администраторов </w:t>
            </w:r>
            <w:r w:rsidRPr="00AF0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источников  внутреннего финансирования дефицита бюджета  </w:t>
            </w:r>
            <w:r w:rsidR="001A00F3">
              <w:rPr>
                <w:rFonts w:ascii="Times New Roman" w:hAnsi="Times New Roman" w:cs="Times New Roman"/>
                <w:bCs/>
                <w:sz w:val="28"/>
                <w:szCs w:val="28"/>
              </w:rPr>
              <w:t>Раменского сельского поселения</w:t>
            </w:r>
            <w:r w:rsidRPr="00AF0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1).</w:t>
            </w:r>
          </w:p>
          <w:p w:rsidR="00AF02F6" w:rsidRPr="00AF02F6" w:rsidRDefault="00AF02F6" w:rsidP="004C60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применяется к правоотношениям, возникающим при составлении и исполнении бюджета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Раменского сельского поселения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>, начиная с бюджета на 2022 год и на плановый период 2023 и 2024 годов.</w:t>
            </w:r>
          </w:p>
          <w:p w:rsidR="00AF02F6" w:rsidRPr="00AF02F6" w:rsidRDefault="00AF02F6" w:rsidP="004C607A">
            <w:pPr>
              <w:tabs>
                <w:tab w:val="left" w:pos="70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C01783" w:rsidRPr="00C01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1783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бнародовать и </w:t>
            </w:r>
            <w:r w:rsidR="00C01783" w:rsidRPr="00C01783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обеспечить размещение </w:t>
            </w:r>
            <w:r w:rsidR="00C01783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настоящего постановления на официальном сайте администрации </w:t>
            </w:r>
            <w:r w:rsidR="00C01783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Раменского сельского поселения </w:t>
            </w:r>
            <w:r w:rsidR="00C01783" w:rsidRPr="00C01783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C01783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муниципального района</w:t>
            </w:r>
            <w:r w:rsidR="00C01783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 информационно-телекоммуникационной сети "Интернет".</w:t>
            </w:r>
          </w:p>
        </w:tc>
      </w:tr>
    </w:tbl>
    <w:p w:rsidR="002C3CFC" w:rsidRPr="00AF02F6" w:rsidRDefault="002C3CFC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5C7865" w:rsidP="002C3CFC">
      <w:pPr>
        <w:rPr>
          <w:rFonts w:ascii="Times New Roman" w:hAnsi="Times New Roman" w:cs="Times New Roman"/>
          <w:b/>
          <w:sz w:val="28"/>
          <w:szCs w:val="28"/>
        </w:rPr>
      </w:pPr>
      <w:r w:rsidRPr="00AF02F6">
        <w:rPr>
          <w:rFonts w:ascii="Times New Roman" w:hAnsi="Times New Roman" w:cs="Times New Roman"/>
          <w:b/>
          <w:sz w:val="28"/>
          <w:szCs w:val="28"/>
        </w:rPr>
        <w:t>Глава  Раменского</w:t>
      </w:r>
      <w:r w:rsidR="002C3CFC" w:rsidRPr="00AF02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AF02F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F02F6">
        <w:rPr>
          <w:rFonts w:ascii="Times New Roman" w:hAnsi="Times New Roman" w:cs="Times New Roman"/>
          <w:b/>
          <w:sz w:val="28"/>
          <w:szCs w:val="28"/>
        </w:rPr>
        <w:t xml:space="preserve">   Молотова Т.В.</w:t>
      </w: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AF02F6" w:rsidRPr="00AF02F6" w:rsidRDefault="00AF02F6" w:rsidP="00AF02F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Pr="00AF02F6">
        <w:rPr>
          <w:rFonts w:ascii="Times New Roman" w:hAnsi="Times New Roman" w:cs="Times New Roman"/>
        </w:rPr>
        <w:t xml:space="preserve"> </w:t>
      </w:r>
    </w:p>
    <w:p w:rsidR="0069373B" w:rsidRDefault="00AF02F6" w:rsidP="00AF02F6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                                                                     к </w:t>
      </w:r>
      <w:r w:rsidR="0069373B">
        <w:rPr>
          <w:rFonts w:ascii="Times New Roman" w:hAnsi="Times New Roman" w:cs="Times New Roman"/>
        </w:rPr>
        <w:t>постановлению администрации</w:t>
      </w:r>
    </w:p>
    <w:p w:rsidR="00AF02F6" w:rsidRDefault="00AF02F6" w:rsidP="00AF02F6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Раменского сельского поселения</w:t>
      </w:r>
    </w:p>
    <w:p w:rsidR="0069373B" w:rsidRDefault="0069373B" w:rsidP="00AF02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</w:t>
      </w:r>
    </w:p>
    <w:p w:rsidR="00AF02F6" w:rsidRPr="00AF02F6" w:rsidRDefault="005616D2" w:rsidP="006937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 от  29.10.2021 г № 55</w:t>
      </w:r>
      <w:r w:rsidR="00AF02F6" w:rsidRPr="00AF02F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9373B">
        <w:rPr>
          <w:rFonts w:ascii="Times New Roman" w:hAnsi="Times New Roman" w:cs="Times New Roman"/>
        </w:rPr>
        <w:t xml:space="preserve">                               </w:t>
      </w:r>
      <w:r w:rsidR="00AF02F6" w:rsidRPr="0069373B">
        <w:rPr>
          <w:rFonts w:ascii="Times New Roman" w:hAnsi="Times New Roman" w:cs="Times New Roman"/>
        </w:rPr>
        <w:t xml:space="preserve"> </w:t>
      </w:r>
      <w:r w:rsidR="00AF02F6" w:rsidRPr="00AF02F6">
        <w:rPr>
          <w:rFonts w:ascii="Times New Roman" w:hAnsi="Times New Roman" w:cs="Times New Roman"/>
        </w:rPr>
        <w:t xml:space="preserve">   </w:t>
      </w: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2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главных администраторов источников  внутреннего финансирования </w:t>
      </w: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2F6">
        <w:rPr>
          <w:rFonts w:ascii="Times New Roman" w:hAnsi="Times New Roman" w:cs="Times New Roman"/>
          <w:b/>
          <w:bCs/>
          <w:sz w:val="28"/>
          <w:szCs w:val="28"/>
        </w:rPr>
        <w:t>дефицита бюджета  Раменского сельского поселения на 2022 год и на плановый период 2023 и 2024 годов</w:t>
      </w: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F6" w:rsidRPr="00AF02F6" w:rsidRDefault="00AF02F6" w:rsidP="00AF02F6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5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551"/>
        <w:gridCol w:w="5865"/>
        <w:gridCol w:w="834"/>
      </w:tblGrid>
      <w:tr w:rsidR="00AF02F6" w:rsidRPr="00AF02F6" w:rsidTr="004C607A">
        <w:trPr>
          <w:cantSplit/>
          <w:trHeight w:val="91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8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  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администратора источников 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финансирования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2F6" w:rsidRPr="00AF02F6" w:rsidTr="004C607A">
        <w:trPr>
          <w:cantSplit/>
          <w:trHeight w:val="221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администратора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источников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источников внутреннего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8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2F6" w:rsidRPr="00AF02F6" w:rsidTr="004C607A">
        <w:trPr>
          <w:cantSplit/>
          <w:trHeight w:val="24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>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Раменского сельского поселения Палехского муниципального района  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2F6" w:rsidRPr="00AF02F6" w:rsidTr="004C607A">
        <w:trPr>
          <w:cantSplit/>
          <w:trHeight w:val="24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01 05 02 0110 0000 510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</w:p>
        </w:tc>
      </w:tr>
      <w:tr w:rsidR="00AF02F6" w:rsidRPr="00AF02F6" w:rsidTr="004C607A">
        <w:trPr>
          <w:cantSplit/>
          <w:trHeight w:val="24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01 05 02 0110 0000 610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</w:p>
        </w:tc>
      </w:tr>
    </w:tbl>
    <w:p w:rsidR="00172D7D" w:rsidRPr="00AF02F6" w:rsidRDefault="00172D7D" w:rsidP="00AF02F6">
      <w:pPr>
        <w:jc w:val="right"/>
        <w:rPr>
          <w:rFonts w:ascii="Times New Roman" w:hAnsi="Times New Roman" w:cs="Times New Roman"/>
        </w:rPr>
      </w:pPr>
    </w:p>
    <w:sectPr w:rsidR="00172D7D" w:rsidRPr="00AF02F6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62384"/>
    <w:rsid w:val="000A299E"/>
    <w:rsid w:val="00172D7D"/>
    <w:rsid w:val="001A00F3"/>
    <w:rsid w:val="001D66B9"/>
    <w:rsid w:val="001F44C3"/>
    <w:rsid w:val="00296D67"/>
    <w:rsid w:val="002C3CFC"/>
    <w:rsid w:val="002D502F"/>
    <w:rsid w:val="00366C64"/>
    <w:rsid w:val="00392095"/>
    <w:rsid w:val="003C3F43"/>
    <w:rsid w:val="005616D2"/>
    <w:rsid w:val="00586585"/>
    <w:rsid w:val="005C7865"/>
    <w:rsid w:val="006675FE"/>
    <w:rsid w:val="0069373B"/>
    <w:rsid w:val="007D340C"/>
    <w:rsid w:val="0087209E"/>
    <w:rsid w:val="008E70B0"/>
    <w:rsid w:val="0098748E"/>
    <w:rsid w:val="00AC60D4"/>
    <w:rsid w:val="00AF02F6"/>
    <w:rsid w:val="00B273B1"/>
    <w:rsid w:val="00C01783"/>
    <w:rsid w:val="00CF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  <w:style w:type="character" w:customStyle="1" w:styleId="21">
    <w:name w:val="Заголовок №2_"/>
    <w:link w:val="22"/>
    <w:rsid w:val="00AF02F6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F02F6"/>
    <w:pPr>
      <w:widowControl/>
      <w:shd w:val="clear" w:color="auto" w:fill="FFFFFF"/>
      <w:spacing w:before="420" w:line="322" w:lineRule="exact"/>
      <w:jc w:val="right"/>
      <w:outlineLvl w:val="1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paragraph" w:customStyle="1" w:styleId="ConsPlusTitle">
    <w:name w:val="ConsPlusTitle"/>
    <w:rsid w:val="00AF0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16</cp:revision>
  <cp:lastPrinted>2020-11-13T08:24:00Z</cp:lastPrinted>
  <dcterms:created xsi:type="dcterms:W3CDTF">2020-11-06T10:13:00Z</dcterms:created>
  <dcterms:modified xsi:type="dcterms:W3CDTF">2021-11-11T08:28:00Z</dcterms:modified>
</cp:coreProperties>
</file>