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5" w:rsidRPr="00F33DE5" w:rsidRDefault="00F33DE5" w:rsidP="00F33DE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33DE5">
        <w:rPr>
          <w:rFonts w:ascii="Times New Roman" w:hAnsi="Times New Roman"/>
          <w:b/>
          <w:color w:val="000000"/>
          <w:sz w:val="26"/>
          <w:szCs w:val="26"/>
        </w:rPr>
        <w:t>Российская Федерация</w:t>
      </w:r>
    </w:p>
    <w:p w:rsidR="00F33DE5" w:rsidRPr="00F33DE5" w:rsidRDefault="00F33DE5" w:rsidP="00F33DE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33DE5">
        <w:rPr>
          <w:rFonts w:ascii="Times New Roman" w:hAnsi="Times New Roman"/>
          <w:b/>
          <w:color w:val="000000"/>
          <w:sz w:val="26"/>
          <w:szCs w:val="26"/>
        </w:rPr>
        <w:t>Ивановская область</w:t>
      </w:r>
    </w:p>
    <w:p w:rsidR="00F33DE5" w:rsidRPr="00F33DE5" w:rsidRDefault="00F33DE5" w:rsidP="00F33DE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33DE5">
        <w:rPr>
          <w:rFonts w:ascii="Times New Roman" w:hAnsi="Times New Roman"/>
          <w:b/>
          <w:color w:val="000000"/>
          <w:sz w:val="26"/>
          <w:szCs w:val="26"/>
        </w:rPr>
        <w:t>Палехский муниципальный район</w:t>
      </w:r>
    </w:p>
    <w:p w:rsidR="00F33DE5" w:rsidRPr="00F33DE5" w:rsidRDefault="00F33DE5" w:rsidP="00F33DE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33DE5">
        <w:rPr>
          <w:rFonts w:ascii="Times New Roman" w:hAnsi="Times New Roman"/>
          <w:b/>
          <w:color w:val="000000"/>
          <w:sz w:val="26"/>
          <w:szCs w:val="26"/>
        </w:rPr>
        <w:t>Муниципальное образование</w:t>
      </w:r>
    </w:p>
    <w:p w:rsidR="00F33DE5" w:rsidRPr="00F33DE5" w:rsidRDefault="00F33DE5" w:rsidP="00F33DE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33DE5">
        <w:rPr>
          <w:rFonts w:ascii="Times New Roman" w:hAnsi="Times New Roman"/>
          <w:b/>
          <w:color w:val="000000"/>
          <w:sz w:val="26"/>
          <w:szCs w:val="26"/>
        </w:rPr>
        <w:t>РАМЕНСКОЕ СЕЛЬСКОЕ ПОСЕЛЕНИЕ</w:t>
      </w:r>
    </w:p>
    <w:p w:rsidR="00F33DE5" w:rsidRPr="00F33DE5" w:rsidRDefault="00F33DE5" w:rsidP="00F33DE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33DE5">
        <w:rPr>
          <w:rFonts w:ascii="Times New Roman" w:hAnsi="Times New Roman"/>
          <w:b/>
          <w:color w:val="000000"/>
          <w:sz w:val="26"/>
          <w:szCs w:val="26"/>
        </w:rPr>
        <w:t>Совет  Раменского сельского поселения</w:t>
      </w:r>
    </w:p>
    <w:p w:rsidR="00F33DE5" w:rsidRPr="00C14E8F" w:rsidRDefault="00F33DE5" w:rsidP="00C14E8F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33DE5">
        <w:rPr>
          <w:rFonts w:ascii="Times New Roman" w:hAnsi="Times New Roman"/>
          <w:b/>
          <w:color w:val="000000"/>
          <w:sz w:val="26"/>
          <w:szCs w:val="26"/>
        </w:rPr>
        <w:t>Палехского муниципального района</w:t>
      </w:r>
    </w:p>
    <w:p w:rsidR="00F33DE5" w:rsidRPr="00F33DE5" w:rsidRDefault="00F33DE5" w:rsidP="00F33D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3DE5">
        <w:rPr>
          <w:rFonts w:ascii="Times New Roman" w:hAnsi="Times New Roman"/>
          <w:b/>
          <w:sz w:val="28"/>
          <w:szCs w:val="28"/>
        </w:rPr>
        <w:t>РЕШЕНИЕ</w:t>
      </w:r>
    </w:p>
    <w:p w:rsidR="00F33DE5" w:rsidRPr="00A80F90" w:rsidRDefault="00F33DE5" w:rsidP="00F33DE5">
      <w:pPr>
        <w:spacing w:after="0"/>
        <w:jc w:val="center"/>
        <w:rPr>
          <w:b/>
          <w:sz w:val="28"/>
          <w:szCs w:val="28"/>
        </w:rPr>
      </w:pPr>
    </w:p>
    <w:p w:rsidR="00F33DE5" w:rsidRPr="00F33DE5" w:rsidRDefault="0030359D" w:rsidP="00F33D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84548">
        <w:rPr>
          <w:rFonts w:ascii="Times New Roman" w:hAnsi="Times New Roman"/>
          <w:sz w:val="28"/>
          <w:szCs w:val="28"/>
        </w:rPr>
        <w:t>16</w:t>
      </w:r>
      <w:r w:rsidR="00295B8A">
        <w:rPr>
          <w:rFonts w:ascii="Times New Roman" w:hAnsi="Times New Roman"/>
          <w:sz w:val="28"/>
          <w:szCs w:val="28"/>
        </w:rPr>
        <w:t xml:space="preserve"> </w:t>
      </w:r>
      <w:r w:rsidR="00184548">
        <w:rPr>
          <w:rFonts w:ascii="Times New Roman" w:hAnsi="Times New Roman"/>
          <w:sz w:val="28"/>
          <w:szCs w:val="28"/>
        </w:rPr>
        <w:t>ноября 2022</w:t>
      </w:r>
      <w:r w:rsidR="00F33DE5" w:rsidRPr="00F33DE5">
        <w:rPr>
          <w:rFonts w:ascii="Times New Roman" w:hAnsi="Times New Roman"/>
          <w:sz w:val="28"/>
          <w:szCs w:val="28"/>
        </w:rPr>
        <w:t xml:space="preserve"> г     № </w:t>
      </w:r>
      <w:r w:rsidR="00184548">
        <w:rPr>
          <w:rFonts w:ascii="Times New Roman" w:hAnsi="Times New Roman"/>
          <w:sz w:val="28"/>
          <w:szCs w:val="28"/>
        </w:rPr>
        <w:t>32</w:t>
      </w:r>
    </w:p>
    <w:p w:rsidR="009D48D8" w:rsidRPr="00BE35CD" w:rsidRDefault="009D48D8" w:rsidP="0011535E">
      <w:pPr>
        <w:pStyle w:val="HTML0"/>
        <w:rPr>
          <w:rFonts w:ascii="Times New Roman" w:hAnsi="Times New Roman"/>
          <w:bCs/>
          <w:sz w:val="18"/>
          <w:szCs w:val="18"/>
          <w:u w:val="single"/>
        </w:rPr>
      </w:pPr>
    </w:p>
    <w:p w:rsidR="00184548" w:rsidRPr="00645419" w:rsidRDefault="00BE57BE" w:rsidP="001845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Pr="00BE57BE">
        <w:rPr>
          <w:rFonts w:ascii="Times New Roman" w:hAnsi="Times New Roman"/>
          <w:color w:val="000000"/>
          <w:sz w:val="28"/>
          <w:szCs w:val="28"/>
        </w:rPr>
        <w:t>Раменского сельского поселения</w:t>
      </w:r>
      <w:r w:rsidR="00184548">
        <w:rPr>
          <w:rFonts w:ascii="Times New Roman" w:hAnsi="Times New Roman"/>
          <w:b w:val="0"/>
          <w:sz w:val="28"/>
          <w:szCs w:val="28"/>
        </w:rPr>
        <w:t xml:space="preserve"> от 27.12</w:t>
      </w:r>
      <w:r>
        <w:rPr>
          <w:rFonts w:ascii="Times New Roman" w:hAnsi="Times New Roman"/>
          <w:sz w:val="28"/>
          <w:szCs w:val="28"/>
        </w:rPr>
        <w:t>.20</w:t>
      </w:r>
      <w:r w:rsidR="00CE434D">
        <w:rPr>
          <w:rFonts w:ascii="Times New Roman" w:hAnsi="Times New Roman"/>
          <w:sz w:val="28"/>
          <w:szCs w:val="28"/>
        </w:rPr>
        <w:t xml:space="preserve">21 № </w:t>
      </w:r>
      <w:r w:rsidR="00184548">
        <w:rPr>
          <w:rFonts w:ascii="Times New Roman" w:hAnsi="Times New Roman"/>
          <w:b w:val="0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34D">
        <w:rPr>
          <w:rFonts w:ascii="Times New Roman" w:hAnsi="Times New Roman"/>
          <w:sz w:val="28"/>
          <w:szCs w:val="28"/>
        </w:rPr>
        <w:t>«</w:t>
      </w:r>
      <w:r w:rsidR="00184548" w:rsidRPr="00645419">
        <w:rPr>
          <w:rFonts w:ascii="Times New Roman" w:hAnsi="Times New Roman" w:cs="Times New Roman"/>
          <w:sz w:val="28"/>
          <w:szCs w:val="28"/>
        </w:rPr>
        <w:t xml:space="preserve">О принятии программы приватизации имущества, находящегося в собственности </w:t>
      </w:r>
      <w:r w:rsidR="00184548">
        <w:rPr>
          <w:rFonts w:ascii="Times New Roman" w:hAnsi="Times New Roman" w:cs="Times New Roman"/>
          <w:sz w:val="28"/>
          <w:szCs w:val="28"/>
        </w:rPr>
        <w:t>Раменского сельского поселения, на 2022</w:t>
      </w:r>
      <w:r w:rsidR="00184548" w:rsidRPr="00645419">
        <w:rPr>
          <w:rFonts w:ascii="Times New Roman" w:hAnsi="Times New Roman" w:cs="Times New Roman"/>
          <w:sz w:val="28"/>
          <w:szCs w:val="28"/>
        </w:rPr>
        <w:t xml:space="preserve"> год</w:t>
      </w:r>
      <w:r w:rsidR="00184548">
        <w:rPr>
          <w:rFonts w:ascii="Times New Roman" w:hAnsi="Times New Roman" w:cs="Times New Roman"/>
          <w:sz w:val="28"/>
          <w:szCs w:val="28"/>
        </w:rPr>
        <w:t>»</w:t>
      </w:r>
    </w:p>
    <w:p w:rsidR="00184548" w:rsidRPr="00645419" w:rsidRDefault="00184548" w:rsidP="0018454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184548" w:rsidRPr="00645419" w:rsidRDefault="00184548" w:rsidP="001845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419">
        <w:rPr>
          <w:rFonts w:ascii="Times New Roman" w:hAnsi="Times New Roman" w:cs="Times New Roman"/>
          <w:b w:val="0"/>
          <w:sz w:val="28"/>
          <w:szCs w:val="28"/>
        </w:rPr>
        <w:t>В целях обеспечения реализации положений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1 статьи 10 Федерального закона от 21 декабря 2001 года № 178-ФЗ «О приватизации государственного и муниципального и</w:t>
      </w:r>
      <w:r>
        <w:rPr>
          <w:rFonts w:ascii="Times New Roman" w:hAnsi="Times New Roman" w:cs="Times New Roman"/>
          <w:b w:val="0"/>
          <w:sz w:val="28"/>
          <w:szCs w:val="28"/>
        </w:rPr>
        <w:t>мущества», руководствуясь статье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й 26 Устава Раменского сельского поселения, Порядком приватизации имущества, находящегося в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Раменского сельского поселения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Раменского сельского поселения от 11.12.2006 № 29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Раменского сельского поселения 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 </w:t>
      </w:r>
    </w:p>
    <w:p w:rsidR="00184548" w:rsidRPr="00645419" w:rsidRDefault="00184548" w:rsidP="0018454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419">
        <w:rPr>
          <w:rFonts w:ascii="Times New Roman" w:hAnsi="Times New Roman" w:cs="Times New Roman"/>
          <w:sz w:val="28"/>
          <w:szCs w:val="28"/>
        </w:rPr>
        <w:t>РЕШИЛ:</w:t>
      </w:r>
    </w:p>
    <w:p w:rsidR="00184548" w:rsidRPr="00645419" w:rsidRDefault="00184548" w:rsidP="001845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419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E68" w:rsidRPr="00162E68">
        <w:rPr>
          <w:rFonts w:ascii="Times New Roman" w:hAnsi="Times New Roman"/>
          <w:b w:val="0"/>
          <w:sz w:val="28"/>
          <w:szCs w:val="28"/>
        </w:rPr>
        <w:t xml:space="preserve">в решение Совета </w:t>
      </w:r>
      <w:r w:rsidR="00162E68" w:rsidRPr="00162E68">
        <w:rPr>
          <w:rFonts w:ascii="Times New Roman" w:hAnsi="Times New Roman"/>
          <w:b w:val="0"/>
          <w:color w:val="000000"/>
          <w:sz w:val="28"/>
          <w:szCs w:val="28"/>
        </w:rPr>
        <w:t>Раменского сельского поселения</w:t>
      </w:r>
      <w:r w:rsidR="00162E68" w:rsidRPr="00162E68">
        <w:rPr>
          <w:rFonts w:ascii="Times New Roman" w:hAnsi="Times New Roman"/>
          <w:b w:val="0"/>
          <w:sz w:val="28"/>
          <w:szCs w:val="28"/>
        </w:rPr>
        <w:t xml:space="preserve"> от 27.12.2021 № 35 «</w:t>
      </w:r>
      <w:r w:rsidR="00162E68" w:rsidRPr="00162E68">
        <w:rPr>
          <w:rFonts w:ascii="Times New Roman" w:hAnsi="Times New Roman" w:cs="Times New Roman"/>
          <w:b w:val="0"/>
          <w:sz w:val="28"/>
          <w:szCs w:val="28"/>
        </w:rPr>
        <w:t>О принятии программы приватизации имущества, находящегося в собственности Раменского сельского поселения, на 2022 год</w:t>
      </w:r>
      <w:r w:rsidR="00162E68">
        <w:rPr>
          <w:rFonts w:ascii="Times New Roman" w:hAnsi="Times New Roman" w:cs="Times New Roman"/>
          <w:sz w:val="28"/>
          <w:szCs w:val="28"/>
        </w:rPr>
        <w:t>»</w:t>
      </w:r>
      <w:r w:rsidR="00162E68" w:rsidRPr="00645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5419">
        <w:rPr>
          <w:rFonts w:ascii="Times New Roman" w:hAnsi="Times New Roman" w:cs="Times New Roman"/>
          <w:b w:val="0"/>
          <w:sz w:val="28"/>
          <w:szCs w:val="28"/>
        </w:rPr>
        <w:t>(приложение).</w:t>
      </w:r>
    </w:p>
    <w:p w:rsidR="00184548" w:rsidRPr="00645419" w:rsidRDefault="00184548" w:rsidP="001845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419"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опубликования.</w:t>
      </w:r>
    </w:p>
    <w:p w:rsidR="009D48D8" w:rsidRPr="00162E68" w:rsidRDefault="000B2817" w:rsidP="00162E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2E68">
        <w:rPr>
          <w:rFonts w:ascii="Times New Roman" w:hAnsi="Times New Roman"/>
          <w:color w:val="000000"/>
          <w:sz w:val="28"/>
          <w:szCs w:val="28"/>
        </w:rPr>
        <w:t>Г</w:t>
      </w:r>
      <w:r w:rsidR="009D48D8" w:rsidRPr="00162E68">
        <w:rPr>
          <w:rFonts w:ascii="Times New Roman" w:hAnsi="Times New Roman"/>
          <w:b/>
          <w:sz w:val="28"/>
          <w:szCs w:val="28"/>
        </w:rPr>
        <w:t xml:space="preserve">лава </w:t>
      </w:r>
    </w:p>
    <w:p w:rsidR="009D48D8" w:rsidRDefault="009D48D8" w:rsidP="00F436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3684">
        <w:rPr>
          <w:rFonts w:ascii="Times New Roman" w:hAnsi="Times New Roman"/>
          <w:b/>
          <w:sz w:val="28"/>
          <w:szCs w:val="28"/>
        </w:rPr>
        <w:t>Раменского сельского поселения</w:t>
      </w:r>
      <w:r w:rsidRPr="00F43684">
        <w:rPr>
          <w:rFonts w:ascii="Times New Roman" w:hAnsi="Times New Roman"/>
          <w:b/>
          <w:sz w:val="28"/>
          <w:szCs w:val="28"/>
        </w:rPr>
        <w:tab/>
      </w:r>
      <w:r w:rsidRPr="00F43684">
        <w:rPr>
          <w:rFonts w:ascii="Times New Roman" w:hAnsi="Times New Roman"/>
          <w:b/>
          <w:sz w:val="28"/>
          <w:szCs w:val="28"/>
        </w:rPr>
        <w:tab/>
      </w:r>
      <w:r w:rsidRPr="00F43684">
        <w:rPr>
          <w:rFonts w:ascii="Times New Roman" w:hAnsi="Times New Roman"/>
          <w:b/>
          <w:sz w:val="28"/>
          <w:szCs w:val="28"/>
        </w:rPr>
        <w:tab/>
        <w:t xml:space="preserve">             Т.В.Молотова</w:t>
      </w:r>
    </w:p>
    <w:p w:rsidR="00F43684" w:rsidRPr="00F43684" w:rsidRDefault="00F43684" w:rsidP="00F436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8D8" w:rsidRPr="00F43684" w:rsidRDefault="009D48D8" w:rsidP="00F436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3684">
        <w:rPr>
          <w:rFonts w:ascii="Times New Roman" w:hAnsi="Times New Roman"/>
          <w:b/>
          <w:sz w:val="28"/>
          <w:szCs w:val="28"/>
        </w:rPr>
        <w:t>Председатель Совета Раменского</w:t>
      </w:r>
    </w:p>
    <w:p w:rsidR="009D48D8" w:rsidRDefault="009D48D8" w:rsidP="00F436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3684">
        <w:rPr>
          <w:rFonts w:ascii="Times New Roman" w:hAnsi="Times New Roman"/>
          <w:b/>
          <w:sz w:val="28"/>
          <w:szCs w:val="28"/>
        </w:rPr>
        <w:t>сельского поселения:                                                        О.В.Волкова</w:t>
      </w:r>
    </w:p>
    <w:p w:rsidR="00162E68" w:rsidRDefault="00162E68" w:rsidP="00F436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E68" w:rsidRDefault="00162E68" w:rsidP="00F436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E68" w:rsidRDefault="00162E68" w:rsidP="00F436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E68" w:rsidRDefault="00162E68" w:rsidP="00F436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E68" w:rsidRDefault="00162E68" w:rsidP="00F436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7AF3" w:rsidRDefault="00937AF3" w:rsidP="00162E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37AF3" w:rsidSect="00E454EB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62E68" w:rsidRDefault="00162E68" w:rsidP="00162E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2E6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62E68" w:rsidRDefault="00162E68" w:rsidP="00162E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</w:t>
      </w:r>
      <w:r w:rsidR="00937AF3">
        <w:rPr>
          <w:rFonts w:ascii="Times New Roman" w:hAnsi="Times New Roman"/>
          <w:sz w:val="24"/>
          <w:szCs w:val="24"/>
        </w:rPr>
        <w:t xml:space="preserve"> Раменского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16.11.2022 № 32</w:t>
      </w:r>
    </w:p>
    <w:p w:rsidR="00937AF3" w:rsidRDefault="00937AF3" w:rsidP="00E57EF6">
      <w:pPr>
        <w:spacing w:after="0"/>
        <w:ind w:right="-6"/>
        <w:rPr>
          <w:rFonts w:ascii="Times New Roman" w:hAnsi="Times New Roman"/>
          <w:b/>
          <w:sz w:val="24"/>
          <w:szCs w:val="24"/>
        </w:rPr>
      </w:pPr>
    </w:p>
    <w:p w:rsidR="00937AF3" w:rsidRDefault="00801A1A" w:rsidP="00801A1A">
      <w:pPr>
        <w:spacing w:after="0"/>
        <w:ind w:right="-6"/>
        <w:rPr>
          <w:rFonts w:ascii="Times New Roman" w:hAnsi="Times New Roman"/>
          <w:sz w:val="24"/>
          <w:szCs w:val="24"/>
        </w:rPr>
      </w:pPr>
      <w:r w:rsidRPr="00801A1A">
        <w:rPr>
          <w:rFonts w:ascii="Times New Roman" w:hAnsi="Times New Roman"/>
          <w:sz w:val="24"/>
          <w:szCs w:val="24"/>
        </w:rPr>
        <w:t>Программу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937AF3" w:rsidRPr="004F2B70">
        <w:rPr>
          <w:rFonts w:ascii="Times New Roman" w:hAnsi="Times New Roman"/>
          <w:sz w:val="24"/>
          <w:szCs w:val="24"/>
        </w:rPr>
        <w:t>приватизации имущества, находящегося в муниципальной собственности  Раменского сельского поселения Палехского муниципального района, на 202</w:t>
      </w:r>
      <w:r w:rsidR="00937AF3">
        <w:rPr>
          <w:rFonts w:ascii="Times New Roman" w:hAnsi="Times New Roman"/>
          <w:sz w:val="24"/>
          <w:szCs w:val="24"/>
        </w:rPr>
        <w:t xml:space="preserve">2 </w:t>
      </w:r>
      <w:r w:rsidR="00937AF3" w:rsidRPr="004F2B70">
        <w:rPr>
          <w:rFonts w:ascii="Times New Roman" w:hAnsi="Times New Roman"/>
          <w:sz w:val="24"/>
          <w:szCs w:val="24"/>
        </w:rPr>
        <w:t xml:space="preserve">г </w:t>
      </w:r>
      <w:r w:rsidR="00937AF3">
        <w:rPr>
          <w:rFonts w:ascii="Times New Roman" w:hAnsi="Times New Roman"/>
          <w:sz w:val="24"/>
          <w:szCs w:val="24"/>
        </w:rPr>
        <w:t>дополнить п.2,3,4.</w:t>
      </w:r>
    </w:p>
    <w:p w:rsidR="00801A1A" w:rsidRPr="00801A1A" w:rsidRDefault="00801A1A" w:rsidP="00801A1A">
      <w:pPr>
        <w:spacing w:after="0"/>
        <w:ind w:right="-6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3501"/>
        <w:gridCol w:w="2119"/>
        <w:gridCol w:w="4056"/>
        <w:gridCol w:w="2317"/>
        <w:gridCol w:w="2079"/>
      </w:tblGrid>
      <w:tr w:rsidR="00361F0F" w:rsidRPr="00D976CF" w:rsidTr="006554D9">
        <w:trPr>
          <w:cantSplit/>
          <w:trHeight w:val="1935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F0F" w:rsidRPr="004F2B70" w:rsidRDefault="00361F0F" w:rsidP="006554D9">
            <w:pPr>
              <w:spacing w:line="192" w:lineRule="auto"/>
              <w:ind w:left="-142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F0F" w:rsidRPr="004F2B70" w:rsidRDefault="00361F0F" w:rsidP="00655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F" w:rsidRPr="004F2B70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область,Палехский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F" w:rsidRPr="004A53F2" w:rsidRDefault="00361F0F" w:rsidP="00655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сельскохозяйственного назначения, разрешенное использование: для производства сельскохозяйственной продукции, площадь 937240 кв.м., кадастровый номер: 37:11:010721:6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0F" w:rsidRPr="004F2B70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0F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используется</w:t>
            </w:r>
          </w:p>
          <w:p w:rsidR="00361F0F" w:rsidRDefault="00361F0F" w:rsidP="00655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1F0F" w:rsidRDefault="00361F0F" w:rsidP="00655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1F0F" w:rsidRPr="00D976CF" w:rsidRDefault="00361F0F" w:rsidP="00655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F0F" w:rsidTr="006554D9">
        <w:trPr>
          <w:cantSplit/>
          <w:trHeight w:val="1935"/>
        </w:trPr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F0F" w:rsidRPr="004F2B70" w:rsidRDefault="00361F0F" w:rsidP="006554D9">
            <w:pPr>
              <w:spacing w:line="192" w:lineRule="auto"/>
              <w:ind w:left="-142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F0F" w:rsidRDefault="00361F0F" w:rsidP="00655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F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область,Палехский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с.Красное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F" w:rsidRDefault="00361F0F" w:rsidP="00655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сельскохозяйственного назначения, разрешенное использование: для производства сельскохозяйственной продукции, площадь 390000 кв.м., кадастровый номер: 37:11:000000:669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0F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0F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используется</w:t>
            </w:r>
          </w:p>
          <w:p w:rsidR="00361F0F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F0F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F0F" w:rsidTr="006554D9">
        <w:trPr>
          <w:cantSplit/>
          <w:trHeight w:val="1935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0F" w:rsidRPr="004F2B70" w:rsidRDefault="00361F0F" w:rsidP="006554D9">
            <w:pPr>
              <w:spacing w:line="192" w:lineRule="auto"/>
              <w:ind w:left="-142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0F" w:rsidRDefault="00361F0F" w:rsidP="00655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F0F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область,Палехский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севернее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д.Кузнечиха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0F" w:rsidRDefault="00361F0F" w:rsidP="00655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сельскохозяйственного назначения, разрешенное использование: для производства сельскохозяйственной продукции, площадь 708000 кв.м., кадастровый номер: 37:11:010903:225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0F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814,2</w:t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0F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используется</w:t>
            </w:r>
          </w:p>
          <w:p w:rsidR="00361F0F" w:rsidRDefault="00361F0F" w:rsidP="0065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AF3" w:rsidRDefault="00937AF3" w:rsidP="00937AF3">
      <w:pPr>
        <w:ind w:right="-6"/>
        <w:jc w:val="center"/>
        <w:rPr>
          <w:rFonts w:ascii="Times New Roman" w:hAnsi="Times New Roman"/>
          <w:b/>
          <w:sz w:val="24"/>
          <w:szCs w:val="24"/>
        </w:rPr>
        <w:sectPr w:rsidR="00937AF3" w:rsidSect="00937AF3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937AF3" w:rsidRPr="004F2B70" w:rsidRDefault="00937AF3" w:rsidP="00937AF3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295B8A" w:rsidRPr="00162E68" w:rsidRDefault="00295B8A" w:rsidP="00162E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95B8A" w:rsidRPr="00162E68" w:rsidSect="00E454E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F56"/>
    <w:multiLevelType w:val="multilevel"/>
    <w:tmpl w:val="0A76B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6B1556"/>
    <w:multiLevelType w:val="hybridMultilevel"/>
    <w:tmpl w:val="9F26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71A54"/>
    <w:multiLevelType w:val="hybridMultilevel"/>
    <w:tmpl w:val="E008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15FE7"/>
    <w:multiLevelType w:val="multilevel"/>
    <w:tmpl w:val="F2262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6E51F76"/>
    <w:multiLevelType w:val="multilevel"/>
    <w:tmpl w:val="200CD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D856950"/>
    <w:multiLevelType w:val="hybridMultilevel"/>
    <w:tmpl w:val="802A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D4A28"/>
    <w:multiLevelType w:val="hybridMultilevel"/>
    <w:tmpl w:val="05BC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569D1"/>
    <w:multiLevelType w:val="multilevel"/>
    <w:tmpl w:val="200CD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2184646"/>
    <w:multiLevelType w:val="hybridMultilevel"/>
    <w:tmpl w:val="890E74E6"/>
    <w:lvl w:ilvl="0" w:tplc="294A4D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C3215"/>
    <w:multiLevelType w:val="hybridMultilevel"/>
    <w:tmpl w:val="6A58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48D8"/>
    <w:rsid w:val="00064BBE"/>
    <w:rsid w:val="0007028A"/>
    <w:rsid w:val="000965BF"/>
    <w:rsid w:val="000B2817"/>
    <w:rsid w:val="000C7150"/>
    <w:rsid w:val="000E7C3A"/>
    <w:rsid w:val="0011535E"/>
    <w:rsid w:val="00162E68"/>
    <w:rsid w:val="001654E1"/>
    <w:rsid w:val="00184548"/>
    <w:rsid w:val="001E628A"/>
    <w:rsid w:val="00295B8A"/>
    <w:rsid w:val="002F164D"/>
    <w:rsid w:val="0030359D"/>
    <w:rsid w:val="00312861"/>
    <w:rsid w:val="00312A13"/>
    <w:rsid w:val="00361F0F"/>
    <w:rsid w:val="003C1048"/>
    <w:rsid w:val="0040258D"/>
    <w:rsid w:val="00440351"/>
    <w:rsid w:val="004A399C"/>
    <w:rsid w:val="005A1CB3"/>
    <w:rsid w:val="005D79A2"/>
    <w:rsid w:val="00615348"/>
    <w:rsid w:val="00652BDD"/>
    <w:rsid w:val="00682B28"/>
    <w:rsid w:val="006916C1"/>
    <w:rsid w:val="00692EB7"/>
    <w:rsid w:val="00741CF0"/>
    <w:rsid w:val="0079078C"/>
    <w:rsid w:val="007A119A"/>
    <w:rsid w:val="00801A1A"/>
    <w:rsid w:val="0087156D"/>
    <w:rsid w:val="0087708E"/>
    <w:rsid w:val="008A6A2A"/>
    <w:rsid w:val="008A6B42"/>
    <w:rsid w:val="0090305D"/>
    <w:rsid w:val="00912D55"/>
    <w:rsid w:val="00920CA9"/>
    <w:rsid w:val="00937AF3"/>
    <w:rsid w:val="00946D46"/>
    <w:rsid w:val="009635C3"/>
    <w:rsid w:val="009911D1"/>
    <w:rsid w:val="009A715D"/>
    <w:rsid w:val="009D48D8"/>
    <w:rsid w:val="009E3903"/>
    <w:rsid w:val="009F059D"/>
    <w:rsid w:val="00B07DA9"/>
    <w:rsid w:val="00B2575A"/>
    <w:rsid w:val="00B50E59"/>
    <w:rsid w:val="00BE57BE"/>
    <w:rsid w:val="00BF49EB"/>
    <w:rsid w:val="00C14E8F"/>
    <w:rsid w:val="00CD0C8E"/>
    <w:rsid w:val="00CE434D"/>
    <w:rsid w:val="00E44566"/>
    <w:rsid w:val="00E454EB"/>
    <w:rsid w:val="00E57EF6"/>
    <w:rsid w:val="00E70097"/>
    <w:rsid w:val="00EC7ADF"/>
    <w:rsid w:val="00ED6927"/>
    <w:rsid w:val="00F33DE5"/>
    <w:rsid w:val="00F43684"/>
    <w:rsid w:val="00F54593"/>
    <w:rsid w:val="00F7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D8"/>
    <w:rPr>
      <w:rFonts w:ascii="Calibri" w:eastAsia="Times New Roman" w:hAnsi="Calibri" w:cs="Times New Roman"/>
    </w:rPr>
  </w:style>
  <w:style w:type="paragraph" w:styleId="4">
    <w:name w:val="heading 4"/>
    <w:basedOn w:val="a"/>
    <w:link w:val="40"/>
    <w:uiPriority w:val="9"/>
    <w:qFormat/>
    <w:rsid w:val="000C715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D8"/>
    <w:pPr>
      <w:ind w:left="720"/>
      <w:contextualSpacing/>
    </w:pPr>
    <w:rPr>
      <w:rFonts w:eastAsia="Calibri"/>
    </w:rPr>
  </w:style>
  <w:style w:type="character" w:customStyle="1" w:styleId="HTML">
    <w:name w:val="Стандартный HTML Знак"/>
    <w:link w:val="HTML0"/>
    <w:rsid w:val="009D48D8"/>
    <w:rPr>
      <w:rFonts w:ascii="Courier New" w:eastAsia="Courier New" w:hAnsi="Courier New"/>
    </w:rPr>
  </w:style>
  <w:style w:type="paragraph" w:styleId="HTML0">
    <w:name w:val="HTML Preformatted"/>
    <w:basedOn w:val="a"/>
    <w:link w:val="HTML"/>
    <w:unhideWhenUsed/>
    <w:rsid w:val="009D4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theme="minorBidi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D48D8"/>
    <w:rPr>
      <w:rFonts w:ascii="Consolas" w:eastAsia="Times New Roman" w:hAnsi="Consolas" w:cs="Times New Roman"/>
      <w:sz w:val="20"/>
      <w:szCs w:val="20"/>
    </w:rPr>
  </w:style>
  <w:style w:type="paragraph" w:customStyle="1" w:styleId="s1">
    <w:name w:val="s_1"/>
    <w:basedOn w:val="a"/>
    <w:rsid w:val="00946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946D46"/>
  </w:style>
  <w:style w:type="character" w:styleId="a4">
    <w:name w:val="Hyperlink"/>
    <w:basedOn w:val="a0"/>
    <w:uiPriority w:val="99"/>
    <w:semiHidden/>
    <w:unhideWhenUsed/>
    <w:rsid w:val="00946D46"/>
    <w:rPr>
      <w:color w:val="0000FF"/>
      <w:u w:val="single"/>
    </w:rPr>
  </w:style>
  <w:style w:type="paragraph" w:customStyle="1" w:styleId="s22">
    <w:name w:val="s_22"/>
    <w:basedOn w:val="a"/>
    <w:rsid w:val="00946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B7"/>
    <w:rPr>
      <w:rFonts w:ascii="Tahoma" w:eastAsia="Times New Roman" w:hAnsi="Tahoma" w:cs="Tahoma"/>
      <w:sz w:val="16"/>
      <w:szCs w:val="16"/>
    </w:rPr>
  </w:style>
  <w:style w:type="paragraph" w:styleId="a7">
    <w:name w:val="annotation text"/>
    <w:basedOn w:val="a"/>
    <w:link w:val="a8"/>
    <w:semiHidden/>
    <w:rsid w:val="00E454E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E45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454EB"/>
  </w:style>
  <w:style w:type="character" w:customStyle="1" w:styleId="apple-converted-space">
    <w:name w:val="apple-converted-space"/>
    <w:basedOn w:val="a0"/>
    <w:rsid w:val="00E454EB"/>
  </w:style>
  <w:style w:type="paragraph" w:customStyle="1" w:styleId="ConsPlusNormal">
    <w:name w:val="ConsPlusNormal"/>
    <w:link w:val="ConsPlusNormal1"/>
    <w:qFormat/>
    <w:rsid w:val="009A715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15D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71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C7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t-p">
    <w:name w:val="dt-p"/>
    <w:basedOn w:val="a"/>
    <w:rsid w:val="00741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84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cp:lastPrinted>2022-06-29T12:19:00Z</cp:lastPrinted>
  <dcterms:created xsi:type="dcterms:W3CDTF">2021-03-02T10:23:00Z</dcterms:created>
  <dcterms:modified xsi:type="dcterms:W3CDTF">2022-11-16T06:19:00Z</dcterms:modified>
</cp:coreProperties>
</file>