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>ИВАНОВСКАЯ  ОБЛАСТЬ</w:t>
      </w:r>
    </w:p>
    <w:p w:rsidR="005970B1" w:rsidRPr="002D1030" w:rsidRDefault="005970B1" w:rsidP="005970B1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 xml:space="preserve">СОВЕТ  </w:t>
      </w:r>
      <w:r>
        <w:rPr>
          <w:rFonts w:ascii="Times New Roman" w:hAnsi="Times New Roman" w:cs="Times New Roman"/>
          <w:b/>
          <w:sz w:val="24"/>
          <w:szCs w:val="24"/>
        </w:rPr>
        <w:t>РАМЕНСКОГО</w:t>
      </w:r>
      <w:r w:rsidRPr="002D1030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  <w:r w:rsidRPr="002D1030">
        <w:rPr>
          <w:rFonts w:ascii="Times New Roman" w:hAnsi="Times New Roman" w:cs="Times New Roman"/>
          <w:b/>
          <w:sz w:val="24"/>
          <w:szCs w:val="24"/>
        </w:rPr>
        <w:br/>
        <w:t>ПАЛЕХСКОГО  МУНИЦИПАЛЬНОГО  РАЙОНА</w:t>
      </w: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0B1" w:rsidRPr="002D1030" w:rsidRDefault="005970B1" w:rsidP="005970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030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5970B1" w:rsidRPr="00600D64" w:rsidRDefault="0095220F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24.01.2025</w:t>
      </w:r>
      <w:r w:rsidR="005970B1" w:rsidRPr="00600D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№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970B1" w:rsidRPr="005970B1" w:rsidRDefault="005970B1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>Об избрании Главы Раменского сельского поселения</w:t>
      </w:r>
    </w:p>
    <w:p w:rsidR="005970B1" w:rsidRPr="005970B1" w:rsidRDefault="005970B1" w:rsidP="00597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>Палехского муниципального района</w:t>
      </w:r>
    </w:p>
    <w:p w:rsidR="005970B1" w:rsidRPr="00600D64" w:rsidRDefault="00600D64" w:rsidP="00600D6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970B1" w:rsidRPr="005970B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Ивановской области от 18.11.2014 № 86-ОЗ «О некоторых вопросах формирования, организации и деятельности органов местного самоуправления муниципальных образований Ивановской области», Уставом Палехского муниципального района, Уставом Раменского сельского поселения, руководствуясь Решением Совета Раменского</w:t>
      </w:r>
      <w:r w:rsidR="005970B1">
        <w:rPr>
          <w:rFonts w:ascii="Times New Roman" w:hAnsi="Times New Roman" w:cs="Times New Roman"/>
          <w:sz w:val="24"/>
          <w:szCs w:val="24"/>
        </w:rPr>
        <w:t xml:space="preserve"> сельского поселения от 25.11</w:t>
      </w:r>
      <w:r>
        <w:rPr>
          <w:rFonts w:ascii="Times New Roman" w:hAnsi="Times New Roman" w:cs="Times New Roman"/>
          <w:sz w:val="24"/>
          <w:szCs w:val="24"/>
        </w:rPr>
        <w:t>.2020 № 19</w:t>
      </w:r>
      <w:r w:rsidR="005970B1" w:rsidRPr="005970B1">
        <w:rPr>
          <w:rFonts w:ascii="Times New Roman" w:hAnsi="Times New Roman" w:cs="Times New Roman"/>
          <w:sz w:val="24"/>
          <w:szCs w:val="24"/>
        </w:rPr>
        <w:t xml:space="preserve"> «</w:t>
      </w:r>
      <w:r w:rsidRPr="00600D64">
        <w:rPr>
          <w:rFonts w:ascii="Times New Roman" w:hAnsi="Times New Roman" w:cs="Times New Roman"/>
          <w:bCs/>
          <w:sz w:val="24"/>
          <w:szCs w:val="24"/>
        </w:rPr>
        <w:t>Об утверждении Положения  о порядке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D64">
        <w:rPr>
          <w:rFonts w:ascii="Times New Roman" w:hAnsi="Times New Roman" w:cs="Times New Roman"/>
          <w:bCs/>
          <w:sz w:val="24"/>
          <w:szCs w:val="24"/>
        </w:rPr>
        <w:t>проведения конкурса по отбору кандидатур на должность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0D64">
        <w:rPr>
          <w:rFonts w:ascii="Times New Roman" w:hAnsi="Times New Roman" w:cs="Times New Roman"/>
          <w:bCs/>
          <w:sz w:val="24"/>
          <w:szCs w:val="24"/>
        </w:rPr>
        <w:t xml:space="preserve"> Главы  </w:t>
      </w:r>
      <w:r w:rsidRPr="00600D64">
        <w:rPr>
          <w:rStyle w:val="wT44"/>
          <w:rFonts w:ascii="Times New Roman" w:hAnsi="Times New Roman" w:cs="Times New Roman"/>
          <w:sz w:val="24"/>
          <w:szCs w:val="24"/>
        </w:rPr>
        <w:t xml:space="preserve">Раменского  сельского поселения </w:t>
      </w:r>
      <w:r w:rsidRPr="00600D64">
        <w:rPr>
          <w:rFonts w:ascii="Times New Roman" w:hAnsi="Times New Roman" w:cs="Times New Roman"/>
          <w:bCs/>
          <w:sz w:val="24"/>
          <w:szCs w:val="24"/>
        </w:rPr>
        <w:t>Палехского муниципального района</w:t>
      </w:r>
      <w:r w:rsidR="005970B1" w:rsidRPr="005970B1">
        <w:rPr>
          <w:rFonts w:ascii="Times New Roman" w:hAnsi="Times New Roman" w:cs="Times New Roman"/>
          <w:sz w:val="24"/>
          <w:szCs w:val="24"/>
        </w:rPr>
        <w:t>», Совет Раменского сельского поселения</w:t>
      </w:r>
    </w:p>
    <w:p w:rsidR="005970B1" w:rsidRPr="005970B1" w:rsidRDefault="005970B1" w:rsidP="005970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РЕШИЛ: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1.</w:t>
      </w:r>
      <w:r w:rsidR="00600D64">
        <w:rPr>
          <w:rFonts w:ascii="Times New Roman" w:hAnsi="Times New Roman" w:cs="Times New Roman"/>
          <w:sz w:val="24"/>
          <w:szCs w:val="24"/>
        </w:rPr>
        <w:t xml:space="preserve"> </w:t>
      </w:r>
      <w:r w:rsidRPr="005970B1">
        <w:rPr>
          <w:rFonts w:ascii="Times New Roman" w:hAnsi="Times New Roman" w:cs="Times New Roman"/>
          <w:sz w:val="24"/>
          <w:szCs w:val="24"/>
        </w:rPr>
        <w:t>Избрать Главой Раменского сельского поселения Палехского муниципального района Молотову Татьяну Валентиновну.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2. Настоящее решение подлежит обнародованию на информационном стенде поселения, расположенном по адресу: Ивановская область, Палехский район, д. Раменье, д.24</w:t>
      </w:r>
      <w:r w:rsidR="0095220F">
        <w:rPr>
          <w:rFonts w:ascii="Times New Roman" w:hAnsi="Times New Roman" w:cs="Times New Roman"/>
          <w:sz w:val="24"/>
          <w:szCs w:val="24"/>
        </w:rPr>
        <w:t xml:space="preserve"> в день принятия: 24.01</w:t>
      </w:r>
      <w:r w:rsidRPr="005970B1">
        <w:rPr>
          <w:rFonts w:ascii="Times New Roman" w:hAnsi="Times New Roman" w:cs="Times New Roman"/>
          <w:sz w:val="24"/>
          <w:szCs w:val="24"/>
        </w:rPr>
        <w:t>.</w:t>
      </w:r>
      <w:r w:rsidR="0095220F">
        <w:rPr>
          <w:rFonts w:ascii="Times New Roman" w:hAnsi="Times New Roman" w:cs="Times New Roman"/>
          <w:sz w:val="24"/>
          <w:szCs w:val="24"/>
        </w:rPr>
        <w:t>2025</w:t>
      </w:r>
      <w:r w:rsidR="00600D6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970B1">
        <w:rPr>
          <w:rFonts w:ascii="Times New Roman" w:hAnsi="Times New Roman" w:cs="Times New Roman"/>
          <w:sz w:val="24"/>
          <w:szCs w:val="24"/>
        </w:rPr>
        <w:t>, а также опубликованию в Информационном бюллетене органов местного самоуправления Палехского муниципального района.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3. Днем вступления в должность Главы Раменского сельского поселения Молотовой Татьяны Валентиновны считать день обнародования нас</w:t>
      </w:r>
      <w:r w:rsidR="0095220F">
        <w:rPr>
          <w:rFonts w:ascii="Times New Roman" w:hAnsi="Times New Roman" w:cs="Times New Roman"/>
          <w:sz w:val="24"/>
          <w:szCs w:val="24"/>
        </w:rPr>
        <w:t>тоящего решения: 24.01</w:t>
      </w:r>
      <w:r w:rsidR="00600D64" w:rsidRPr="005970B1">
        <w:rPr>
          <w:rFonts w:ascii="Times New Roman" w:hAnsi="Times New Roman" w:cs="Times New Roman"/>
          <w:sz w:val="24"/>
          <w:szCs w:val="24"/>
        </w:rPr>
        <w:t>.</w:t>
      </w:r>
      <w:r w:rsidR="0095220F">
        <w:rPr>
          <w:rFonts w:ascii="Times New Roman" w:hAnsi="Times New Roman" w:cs="Times New Roman"/>
          <w:sz w:val="24"/>
          <w:szCs w:val="24"/>
        </w:rPr>
        <w:t>2025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0D64">
        <w:rPr>
          <w:rFonts w:ascii="Times New Roman" w:hAnsi="Times New Roman" w:cs="Times New Roman"/>
          <w:sz w:val="24"/>
          <w:szCs w:val="24"/>
        </w:rPr>
        <w:t>.</w:t>
      </w:r>
    </w:p>
    <w:p w:rsidR="00600D64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4. Молотовой Татьяне Валентиновне приступить к осуществлению полномочий Главы поселения со дня вступления ее в должность</w:t>
      </w:r>
      <w:r w:rsidR="00600D64">
        <w:rPr>
          <w:rFonts w:ascii="Times New Roman" w:hAnsi="Times New Roman" w:cs="Times New Roman"/>
          <w:sz w:val="24"/>
          <w:szCs w:val="24"/>
        </w:rPr>
        <w:t>:</w:t>
      </w:r>
      <w:r w:rsidRPr="005970B1">
        <w:rPr>
          <w:rFonts w:ascii="Times New Roman" w:hAnsi="Times New Roman" w:cs="Times New Roman"/>
          <w:sz w:val="24"/>
          <w:szCs w:val="24"/>
        </w:rPr>
        <w:t xml:space="preserve"> </w:t>
      </w:r>
      <w:r w:rsidR="00593411">
        <w:rPr>
          <w:rFonts w:ascii="Times New Roman" w:hAnsi="Times New Roman" w:cs="Times New Roman"/>
          <w:sz w:val="24"/>
          <w:szCs w:val="24"/>
        </w:rPr>
        <w:t>24.01</w:t>
      </w:r>
      <w:r w:rsidR="00600D64" w:rsidRPr="005970B1">
        <w:rPr>
          <w:rFonts w:ascii="Times New Roman" w:hAnsi="Times New Roman" w:cs="Times New Roman"/>
          <w:sz w:val="24"/>
          <w:szCs w:val="24"/>
        </w:rPr>
        <w:t>.</w:t>
      </w:r>
      <w:r w:rsidR="00593411">
        <w:rPr>
          <w:rFonts w:ascii="Times New Roman" w:hAnsi="Times New Roman" w:cs="Times New Roman"/>
          <w:sz w:val="24"/>
          <w:szCs w:val="24"/>
        </w:rPr>
        <w:t>2025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года</w:t>
      </w:r>
      <w:r w:rsidR="00600D64">
        <w:rPr>
          <w:rFonts w:ascii="Times New Roman" w:hAnsi="Times New Roman" w:cs="Times New Roman"/>
          <w:sz w:val="24"/>
          <w:szCs w:val="24"/>
        </w:rPr>
        <w:t>.</w:t>
      </w:r>
      <w:r w:rsidR="00600D64" w:rsidRPr="0059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B1" w:rsidRPr="005970B1" w:rsidRDefault="005970B1" w:rsidP="005970B1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0B1">
        <w:rPr>
          <w:rFonts w:ascii="Times New Roman" w:hAnsi="Times New Roman" w:cs="Times New Roman"/>
          <w:sz w:val="24"/>
          <w:szCs w:val="24"/>
        </w:rPr>
        <w:t>5. Настоящее решение вступает в силу с момента подписания.</w:t>
      </w:r>
    </w:p>
    <w:p w:rsidR="005970B1" w:rsidRPr="005970B1" w:rsidRDefault="005970B1" w:rsidP="00597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B1" w:rsidRPr="005970B1" w:rsidRDefault="005970B1" w:rsidP="00597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B1" w:rsidRPr="005970B1" w:rsidRDefault="005970B1" w:rsidP="00600D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</w:t>
      </w:r>
    </w:p>
    <w:p w:rsidR="005A16BC" w:rsidRPr="005970B1" w:rsidRDefault="005970B1" w:rsidP="005970B1">
      <w:pPr>
        <w:rPr>
          <w:sz w:val="24"/>
          <w:szCs w:val="24"/>
        </w:rPr>
      </w:pPr>
      <w:r w:rsidRPr="005970B1">
        <w:rPr>
          <w:rFonts w:ascii="Times New Roman" w:hAnsi="Times New Roman" w:cs="Times New Roman"/>
          <w:b/>
          <w:sz w:val="24"/>
          <w:szCs w:val="24"/>
        </w:rPr>
        <w:t xml:space="preserve">Раменского сельского поселения                              </w:t>
      </w:r>
      <w:r w:rsidR="00600D64">
        <w:rPr>
          <w:rFonts w:ascii="Times New Roman" w:hAnsi="Times New Roman" w:cs="Times New Roman"/>
          <w:b/>
          <w:sz w:val="24"/>
          <w:szCs w:val="24"/>
        </w:rPr>
        <w:t xml:space="preserve">                           Волкова О.В.</w:t>
      </w:r>
    </w:p>
    <w:sectPr w:rsidR="005A16BC" w:rsidRPr="005970B1" w:rsidSect="005970B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0B1"/>
    <w:rsid w:val="00384994"/>
    <w:rsid w:val="0044199C"/>
    <w:rsid w:val="00593411"/>
    <w:rsid w:val="005970B1"/>
    <w:rsid w:val="005A16BC"/>
    <w:rsid w:val="00600D64"/>
    <w:rsid w:val="0095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44">
    <w:name w:val="wT44"/>
    <w:rsid w:val="00600D64"/>
    <w:rPr>
      <w:b w:val="0"/>
      <w:bCs w:val="0"/>
    </w:rPr>
  </w:style>
  <w:style w:type="paragraph" w:styleId="a3">
    <w:name w:val="Balloon Text"/>
    <w:basedOn w:val="a"/>
    <w:link w:val="a4"/>
    <w:uiPriority w:val="99"/>
    <w:semiHidden/>
    <w:unhideWhenUsed/>
    <w:rsid w:val="0060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2025-01-24T10:39:00Z</cp:lastPrinted>
  <dcterms:created xsi:type="dcterms:W3CDTF">2020-12-28T07:53:00Z</dcterms:created>
  <dcterms:modified xsi:type="dcterms:W3CDTF">2025-01-24T10:57:00Z</dcterms:modified>
</cp:coreProperties>
</file>