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502498817"/>
        <w:docPartObj>
          <w:docPartGallery w:val="Table of Contents"/>
          <w:docPartUnique/>
        </w:docPartObj>
      </w:sdtPr>
      <w:sdtContent>
        <w:p w:rsidR="0017243F" w:rsidRPr="001A5FD9" w:rsidRDefault="00497C02" w:rsidP="0070333C">
          <w:pPr>
            <w:ind w:firstLine="0"/>
            <w:rPr>
              <w:rFonts w:ascii="Times New Roman" w:hAnsi="Times New Roman" w:cs="Times New Roman"/>
              <w:sz w:val="32"/>
              <w:szCs w:val="32"/>
            </w:rPr>
          </w:pPr>
          <w:r w:rsidRPr="001A5FD9">
            <w:rPr>
              <w:rFonts w:ascii="Times New Roman" w:hAnsi="Times New Roman" w:cs="Times New Roman"/>
              <w:b/>
              <w:sz w:val="32"/>
              <w:szCs w:val="32"/>
            </w:rPr>
            <w:t>ТОМ 2</w:t>
          </w:r>
          <w:r w:rsidR="0017243F" w:rsidRPr="001A5FD9">
            <w:rPr>
              <w:rFonts w:ascii="Times New Roman" w:hAnsi="Times New Roman" w:cs="Times New Roman"/>
              <w:b/>
              <w:sz w:val="32"/>
              <w:szCs w:val="32"/>
            </w:rPr>
            <w:t xml:space="preserve"> </w:t>
          </w:r>
          <w:r w:rsidRPr="001A5FD9">
            <w:rPr>
              <w:rFonts w:ascii="Times New Roman" w:hAnsi="Times New Roman" w:cs="Times New Roman"/>
              <w:b/>
              <w:sz w:val="32"/>
              <w:szCs w:val="32"/>
            </w:rPr>
            <w:t>Материалы по обоснованию генерального плана</w:t>
          </w:r>
        </w:p>
        <w:p w:rsidR="00842885" w:rsidRPr="001A5FD9" w:rsidRDefault="00842885" w:rsidP="0070333C">
          <w:pPr>
            <w:ind w:firstLine="0"/>
            <w:rPr>
              <w:rStyle w:val="14"/>
              <w:rFonts w:ascii="Times New Roman" w:hAnsi="Times New Roman" w:cs="Times New Roman"/>
            </w:rPr>
          </w:pPr>
          <w:bookmarkStart w:id="0" w:name="_Toc146274669"/>
          <w:r w:rsidRPr="001A5FD9">
            <w:rPr>
              <w:rStyle w:val="14"/>
              <w:rFonts w:ascii="Times New Roman" w:hAnsi="Times New Roman" w:cs="Times New Roman"/>
            </w:rPr>
            <w:t>Оглавление</w:t>
          </w:r>
          <w:bookmarkEnd w:id="0"/>
        </w:p>
        <w:bookmarkStart w:id="1" w:name="_GoBack"/>
        <w:bookmarkEnd w:id="1"/>
        <w:p w:rsidR="009D3E4E" w:rsidRDefault="009C00BB">
          <w:pPr>
            <w:pStyle w:val="19"/>
            <w:tabs>
              <w:tab w:val="right" w:leader="dot" w:pos="9344"/>
            </w:tabs>
            <w:rPr>
              <w:rFonts w:asciiTheme="minorHAnsi" w:eastAsiaTheme="minorEastAsia" w:hAnsiTheme="minorHAnsi"/>
              <w:b w:val="0"/>
              <w:noProof/>
              <w:sz w:val="22"/>
              <w:lang w:eastAsia="ru-RU"/>
            </w:rPr>
          </w:pPr>
          <w:r w:rsidRPr="001A5FD9">
            <w:rPr>
              <w:rFonts w:ascii="Times New Roman" w:hAnsi="Times New Roman" w:cs="Times New Roman"/>
            </w:rPr>
            <w:fldChar w:fldCharType="begin"/>
          </w:r>
          <w:r w:rsidR="00FC38FE" w:rsidRPr="001A5FD9">
            <w:rPr>
              <w:rFonts w:ascii="Times New Roman" w:hAnsi="Times New Roman" w:cs="Times New Roman"/>
            </w:rPr>
            <w:instrText xml:space="preserve"> TOC \o "1-3" \h \z \u </w:instrText>
          </w:r>
          <w:r w:rsidRPr="001A5FD9">
            <w:rPr>
              <w:rFonts w:ascii="Times New Roman" w:hAnsi="Times New Roman" w:cs="Times New Roman"/>
            </w:rPr>
            <w:fldChar w:fldCharType="separate"/>
          </w:r>
          <w:hyperlink w:anchor="_Toc146274669" w:history="1">
            <w:r w:rsidR="009D3E4E" w:rsidRPr="001C6073">
              <w:rPr>
                <w:rStyle w:val="aff0"/>
                <w:rFonts w:ascii="Times New Roman" w:hAnsi="Times New Roman" w:cs="Times New Roman"/>
                <w:noProof/>
              </w:rPr>
              <w:t>Оглавление</w:t>
            </w:r>
            <w:r w:rsidR="009D3E4E">
              <w:rPr>
                <w:noProof/>
                <w:webHidden/>
              </w:rPr>
              <w:tab/>
            </w:r>
            <w:r w:rsidR="009D3E4E">
              <w:rPr>
                <w:noProof/>
                <w:webHidden/>
              </w:rPr>
              <w:fldChar w:fldCharType="begin"/>
            </w:r>
            <w:r w:rsidR="009D3E4E">
              <w:rPr>
                <w:noProof/>
                <w:webHidden/>
              </w:rPr>
              <w:instrText xml:space="preserve"> PAGEREF _Toc146274669 \h </w:instrText>
            </w:r>
            <w:r w:rsidR="009D3E4E">
              <w:rPr>
                <w:noProof/>
                <w:webHidden/>
              </w:rPr>
            </w:r>
            <w:r w:rsidR="009D3E4E">
              <w:rPr>
                <w:noProof/>
                <w:webHidden/>
              </w:rPr>
              <w:fldChar w:fldCharType="separate"/>
            </w:r>
            <w:r w:rsidR="009D3E4E">
              <w:rPr>
                <w:noProof/>
                <w:webHidden/>
              </w:rPr>
              <w:t>1</w:t>
            </w:r>
            <w:r w:rsidR="009D3E4E">
              <w:rPr>
                <w:noProof/>
                <w:webHidden/>
              </w:rPr>
              <w:fldChar w:fldCharType="end"/>
            </w:r>
          </w:hyperlink>
        </w:p>
        <w:p w:rsidR="009D3E4E" w:rsidRDefault="009D3E4E">
          <w:pPr>
            <w:pStyle w:val="19"/>
            <w:tabs>
              <w:tab w:val="right" w:leader="dot" w:pos="9344"/>
            </w:tabs>
            <w:rPr>
              <w:rFonts w:asciiTheme="minorHAnsi" w:eastAsiaTheme="minorEastAsia" w:hAnsiTheme="minorHAnsi"/>
              <w:b w:val="0"/>
              <w:noProof/>
              <w:sz w:val="22"/>
              <w:lang w:eastAsia="ru-RU"/>
            </w:rPr>
          </w:pPr>
          <w:hyperlink w:anchor="_Toc146274670" w:history="1">
            <w:r w:rsidRPr="001C6073">
              <w:rPr>
                <w:rStyle w:val="aff0"/>
                <w:rFonts w:ascii="Times New Roman" w:hAnsi="Times New Roman" w:cs="Times New Roman"/>
                <w:noProof/>
              </w:rPr>
              <w:t>Введение</w:t>
            </w:r>
            <w:r>
              <w:rPr>
                <w:noProof/>
                <w:webHidden/>
              </w:rPr>
              <w:tab/>
            </w:r>
            <w:r>
              <w:rPr>
                <w:noProof/>
                <w:webHidden/>
              </w:rPr>
              <w:fldChar w:fldCharType="begin"/>
            </w:r>
            <w:r>
              <w:rPr>
                <w:noProof/>
                <w:webHidden/>
              </w:rPr>
              <w:instrText xml:space="preserve"> PAGEREF _Toc146274670 \h </w:instrText>
            </w:r>
            <w:r>
              <w:rPr>
                <w:noProof/>
                <w:webHidden/>
              </w:rPr>
            </w:r>
            <w:r>
              <w:rPr>
                <w:noProof/>
                <w:webHidden/>
              </w:rPr>
              <w:fldChar w:fldCharType="separate"/>
            </w:r>
            <w:r>
              <w:rPr>
                <w:noProof/>
                <w:webHidden/>
              </w:rPr>
              <w:t>3</w:t>
            </w:r>
            <w:r>
              <w:rPr>
                <w:noProof/>
                <w:webHidden/>
              </w:rPr>
              <w:fldChar w:fldCharType="end"/>
            </w:r>
          </w:hyperlink>
        </w:p>
        <w:p w:rsidR="009D3E4E" w:rsidRDefault="009D3E4E">
          <w:pPr>
            <w:pStyle w:val="19"/>
            <w:tabs>
              <w:tab w:val="right" w:leader="dot" w:pos="9344"/>
            </w:tabs>
            <w:rPr>
              <w:rFonts w:asciiTheme="minorHAnsi" w:eastAsiaTheme="minorEastAsia" w:hAnsiTheme="minorHAnsi"/>
              <w:b w:val="0"/>
              <w:noProof/>
              <w:sz w:val="22"/>
              <w:lang w:eastAsia="ru-RU"/>
            </w:rPr>
          </w:pPr>
          <w:hyperlink w:anchor="_Toc146274671" w:history="1">
            <w:r w:rsidRPr="001C6073">
              <w:rPr>
                <w:rStyle w:val="aff0"/>
                <w:rFonts w:ascii="Times New Roman" w:hAnsi="Times New Roman" w:cs="Times New Roman"/>
                <w:noProof/>
              </w:rPr>
              <w:t>1. 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_Toc146274671 \h </w:instrText>
            </w:r>
            <w:r>
              <w:rPr>
                <w:noProof/>
                <w:webHidden/>
              </w:rPr>
            </w:r>
            <w:r>
              <w:rPr>
                <w:noProof/>
                <w:webHidden/>
              </w:rPr>
              <w:fldChar w:fldCharType="separate"/>
            </w:r>
            <w:r>
              <w:rPr>
                <w:noProof/>
                <w:webHidden/>
              </w:rPr>
              <w:t>4</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72" w:history="1">
            <w:r w:rsidRPr="001C6073">
              <w:rPr>
                <w:rStyle w:val="aff0"/>
                <w:rFonts w:ascii="Times New Roman" w:hAnsi="Times New Roman" w:cs="Times New Roman"/>
                <w:noProof/>
              </w:rPr>
              <w:t>1.1 Анализ муниципальной правовой базы сельского поселения в области землепользования и застройки</w:t>
            </w:r>
            <w:r>
              <w:rPr>
                <w:noProof/>
                <w:webHidden/>
              </w:rPr>
              <w:tab/>
            </w:r>
            <w:r>
              <w:rPr>
                <w:noProof/>
                <w:webHidden/>
              </w:rPr>
              <w:fldChar w:fldCharType="begin"/>
            </w:r>
            <w:r>
              <w:rPr>
                <w:noProof/>
                <w:webHidden/>
              </w:rPr>
              <w:instrText xml:space="preserve"> PAGEREF _Toc146274672 \h </w:instrText>
            </w:r>
            <w:r>
              <w:rPr>
                <w:noProof/>
                <w:webHidden/>
              </w:rPr>
            </w:r>
            <w:r>
              <w:rPr>
                <w:noProof/>
                <w:webHidden/>
              </w:rPr>
              <w:fldChar w:fldCharType="separate"/>
            </w:r>
            <w:r>
              <w:rPr>
                <w:noProof/>
                <w:webHidden/>
              </w:rPr>
              <w:t>4</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73" w:history="1">
            <w:r w:rsidRPr="001C6073">
              <w:rPr>
                <w:rStyle w:val="aff0"/>
                <w:rFonts w:ascii="Times New Roman" w:hAnsi="Times New Roman" w:cs="Times New Roman"/>
                <w:noProof/>
              </w:rPr>
              <w:t>1.2 Общие сведения</w:t>
            </w:r>
            <w:r>
              <w:rPr>
                <w:noProof/>
                <w:webHidden/>
              </w:rPr>
              <w:tab/>
            </w:r>
            <w:r>
              <w:rPr>
                <w:noProof/>
                <w:webHidden/>
              </w:rPr>
              <w:fldChar w:fldCharType="begin"/>
            </w:r>
            <w:r>
              <w:rPr>
                <w:noProof/>
                <w:webHidden/>
              </w:rPr>
              <w:instrText xml:space="preserve"> PAGEREF _Toc146274673 \h </w:instrText>
            </w:r>
            <w:r>
              <w:rPr>
                <w:noProof/>
                <w:webHidden/>
              </w:rPr>
            </w:r>
            <w:r>
              <w:rPr>
                <w:noProof/>
                <w:webHidden/>
              </w:rPr>
              <w:fldChar w:fldCharType="separate"/>
            </w:r>
            <w:r>
              <w:rPr>
                <w:noProof/>
                <w:webHidden/>
              </w:rPr>
              <w:t>4</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74" w:history="1">
            <w:r w:rsidRPr="001C6073">
              <w:rPr>
                <w:rStyle w:val="aff0"/>
                <w:rFonts w:ascii="Times New Roman" w:hAnsi="Times New Roman" w:cs="Times New Roman"/>
                <w:noProof/>
              </w:rPr>
              <w:t>1.3 Природные условия. Инженерно-геодезическая и гидрогеологическая характеристика территории поселения</w:t>
            </w:r>
            <w:r>
              <w:rPr>
                <w:noProof/>
                <w:webHidden/>
              </w:rPr>
              <w:tab/>
            </w:r>
            <w:r>
              <w:rPr>
                <w:noProof/>
                <w:webHidden/>
              </w:rPr>
              <w:fldChar w:fldCharType="begin"/>
            </w:r>
            <w:r>
              <w:rPr>
                <w:noProof/>
                <w:webHidden/>
              </w:rPr>
              <w:instrText xml:space="preserve"> PAGEREF _Toc146274674 \h </w:instrText>
            </w:r>
            <w:r>
              <w:rPr>
                <w:noProof/>
                <w:webHidden/>
              </w:rPr>
            </w:r>
            <w:r>
              <w:rPr>
                <w:noProof/>
                <w:webHidden/>
              </w:rPr>
              <w:fldChar w:fldCharType="separate"/>
            </w:r>
            <w:r>
              <w:rPr>
                <w:noProof/>
                <w:webHidden/>
              </w:rPr>
              <w:t>5</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75" w:history="1">
            <w:r w:rsidRPr="001C6073">
              <w:rPr>
                <w:rStyle w:val="aff0"/>
                <w:rFonts w:ascii="Times New Roman" w:hAnsi="Times New Roman" w:cs="Times New Roman"/>
                <w:noProof/>
              </w:rPr>
              <w:t>1.3.1 Оценка метеоклиматических условий территории поселения</w:t>
            </w:r>
            <w:r>
              <w:rPr>
                <w:noProof/>
                <w:webHidden/>
              </w:rPr>
              <w:tab/>
            </w:r>
            <w:r>
              <w:rPr>
                <w:noProof/>
                <w:webHidden/>
              </w:rPr>
              <w:fldChar w:fldCharType="begin"/>
            </w:r>
            <w:r>
              <w:rPr>
                <w:noProof/>
                <w:webHidden/>
              </w:rPr>
              <w:instrText xml:space="preserve"> PAGEREF _Toc146274675 \h </w:instrText>
            </w:r>
            <w:r>
              <w:rPr>
                <w:noProof/>
                <w:webHidden/>
              </w:rPr>
            </w:r>
            <w:r>
              <w:rPr>
                <w:noProof/>
                <w:webHidden/>
              </w:rPr>
              <w:fldChar w:fldCharType="separate"/>
            </w:r>
            <w:r>
              <w:rPr>
                <w:noProof/>
                <w:webHidden/>
              </w:rPr>
              <w:t>5</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76" w:history="1">
            <w:r w:rsidRPr="001C6073">
              <w:rPr>
                <w:rStyle w:val="aff0"/>
                <w:rFonts w:ascii="Times New Roman" w:hAnsi="Times New Roman" w:cs="Times New Roman"/>
                <w:noProof/>
              </w:rPr>
              <w:t>1.3.2 Инженерно-геологические условия</w:t>
            </w:r>
            <w:r>
              <w:rPr>
                <w:noProof/>
                <w:webHidden/>
              </w:rPr>
              <w:tab/>
            </w:r>
            <w:r>
              <w:rPr>
                <w:noProof/>
                <w:webHidden/>
              </w:rPr>
              <w:fldChar w:fldCharType="begin"/>
            </w:r>
            <w:r>
              <w:rPr>
                <w:noProof/>
                <w:webHidden/>
              </w:rPr>
              <w:instrText xml:space="preserve"> PAGEREF _Toc146274676 \h </w:instrText>
            </w:r>
            <w:r>
              <w:rPr>
                <w:noProof/>
                <w:webHidden/>
              </w:rPr>
            </w:r>
            <w:r>
              <w:rPr>
                <w:noProof/>
                <w:webHidden/>
              </w:rPr>
              <w:fldChar w:fldCharType="separate"/>
            </w:r>
            <w:r>
              <w:rPr>
                <w:noProof/>
                <w:webHidden/>
              </w:rPr>
              <w:t>8</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77" w:history="1">
            <w:r w:rsidRPr="001C6073">
              <w:rPr>
                <w:rStyle w:val="aff0"/>
                <w:rFonts w:ascii="Times New Roman" w:hAnsi="Times New Roman" w:cs="Times New Roman"/>
                <w:noProof/>
              </w:rPr>
              <w:t>1.3.3 Геологическое строение и рельеф</w:t>
            </w:r>
            <w:r>
              <w:rPr>
                <w:noProof/>
                <w:webHidden/>
              </w:rPr>
              <w:tab/>
            </w:r>
            <w:r>
              <w:rPr>
                <w:noProof/>
                <w:webHidden/>
              </w:rPr>
              <w:fldChar w:fldCharType="begin"/>
            </w:r>
            <w:r>
              <w:rPr>
                <w:noProof/>
                <w:webHidden/>
              </w:rPr>
              <w:instrText xml:space="preserve"> PAGEREF _Toc146274677 \h </w:instrText>
            </w:r>
            <w:r>
              <w:rPr>
                <w:noProof/>
                <w:webHidden/>
              </w:rPr>
            </w:r>
            <w:r>
              <w:rPr>
                <w:noProof/>
                <w:webHidden/>
              </w:rPr>
              <w:fldChar w:fldCharType="separate"/>
            </w:r>
            <w:r>
              <w:rPr>
                <w:noProof/>
                <w:webHidden/>
              </w:rPr>
              <w:t>8</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78" w:history="1">
            <w:r w:rsidRPr="001C6073">
              <w:rPr>
                <w:rStyle w:val="aff0"/>
                <w:rFonts w:ascii="Times New Roman" w:hAnsi="Times New Roman" w:cs="Times New Roman"/>
                <w:noProof/>
              </w:rPr>
              <w:t>1.3.4 Гидрогеологические условия</w:t>
            </w:r>
            <w:r>
              <w:rPr>
                <w:noProof/>
                <w:webHidden/>
              </w:rPr>
              <w:tab/>
            </w:r>
            <w:r>
              <w:rPr>
                <w:noProof/>
                <w:webHidden/>
              </w:rPr>
              <w:fldChar w:fldCharType="begin"/>
            </w:r>
            <w:r>
              <w:rPr>
                <w:noProof/>
                <w:webHidden/>
              </w:rPr>
              <w:instrText xml:space="preserve"> PAGEREF _Toc146274678 \h </w:instrText>
            </w:r>
            <w:r>
              <w:rPr>
                <w:noProof/>
                <w:webHidden/>
              </w:rPr>
            </w:r>
            <w:r>
              <w:rPr>
                <w:noProof/>
                <w:webHidden/>
              </w:rPr>
              <w:fldChar w:fldCharType="separate"/>
            </w:r>
            <w:r>
              <w:rPr>
                <w:noProof/>
                <w:webHidden/>
              </w:rPr>
              <w:t>9</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79" w:history="1">
            <w:r w:rsidRPr="001C6073">
              <w:rPr>
                <w:rStyle w:val="aff0"/>
                <w:rFonts w:ascii="Times New Roman" w:hAnsi="Times New Roman" w:cs="Times New Roman"/>
                <w:noProof/>
              </w:rPr>
              <w:t>1.3.5 Гидрографическая характеристика</w:t>
            </w:r>
            <w:r>
              <w:rPr>
                <w:noProof/>
                <w:webHidden/>
              </w:rPr>
              <w:tab/>
            </w:r>
            <w:r>
              <w:rPr>
                <w:noProof/>
                <w:webHidden/>
              </w:rPr>
              <w:fldChar w:fldCharType="begin"/>
            </w:r>
            <w:r>
              <w:rPr>
                <w:noProof/>
                <w:webHidden/>
              </w:rPr>
              <w:instrText xml:space="preserve"> PAGEREF _Toc146274679 \h </w:instrText>
            </w:r>
            <w:r>
              <w:rPr>
                <w:noProof/>
                <w:webHidden/>
              </w:rPr>
            </w:r>
            <w:r>
              <w:rPr>
                <w:noProof/>
                <w:webHidden/>
              </w:rPr>
              <w:fldChar w:fldCharType="separate"/>
            </w:r>
            <w:r>
              <w:rPr>
                <w:noProof/>
                <w:webHidden/>
              </w:rPr>
              <w:t>10</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80" w:history="1">
            <w:r w:rsidRPr="001C6073">
              <w:rPr>
                <w:rStyle w:val="aff0"/>
                <w:rFonts w:ascii="Times New Roman" w:hAnsi="Times New Roman" w:cs="Times New Roman"/>
                <w:noProof/>
              </w:rPr>
              <w:t>1.3.6 Почвенный покров</w:t>
            </w:r>
            <w:r>
              <w:rPr>
                <w:noProof/>
                <w:webHidden/>
              </w:rPr>
              <w:tab/>
            </w:r>
            <w:r>
              <w:rPr>
                <w:noProof/>
                <w:webHidden/>
              </w:rPr>
              <w:fldChar w:fldCharType="begin"/>
            </w:r>
            <w:r>
              <w:rPr>
                <w:noProof/>
                <w:webHidden/>
              </w:rPr>
              <w:instrText xml:space="preserve"> PAGEREF _Toc146274680 \h </w:instrText>
            </w:r>
            <w:r>
              <w:rPr>
                <w:noProof/>
                <w:webHidden/>
              </w:rPr>
            </w:r>
            <w:r>
              <w:rPr>
                <w:noProof/>
                <w:webHidden/>
              </w:rPr>
              <w:fldChar w:fldCharType="separate"/>
            </w:r>
            <w:r>
              <w:rPr>
                <w:noProof/>
                <w:webHidden/>
              </w:rPr>
              <w:t>10</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81" w:history="1">
            <w:r w:rsidRPr="001C6073">
              <w:rPr>
                <w:rStyle w:val="aff0"/>
                <w:rFonts w:ascii="Times New Roman" w:hAnsi="Times New Roman" w:cs="Times New Roman"/>
                <w:noProof/>
              </w:rPr>
              <w:t>1.3.7 Минерально-сырьевые ресурсы</w:t>
            </w:r>
            <w:r>
              <w:rPr>
                <w:noProof/>
                <w:webHidden/>
              </w:rPr>
              <w:tab/>
            </w:r>
            <w:r>
              <w:rPr>
                <w:noProof/>
                <w:webHidden/>
              </w:rPr>
              <w:fldChar w:fldCharType="begin"/>
            </w:r>
            <w:r>
              <w:rPr>
                <w:noProof/>
                <w:webHidden/>
              </w:rPr>
              <w:instrText xml:space="preserve"> PAGEREF _Toc146274681 \h </w:instrText>
            </w:r>
            <w:r>
              <w:rPr>
                <w:noProof/>
                <w:webHidden/>
              </w:rPr>
            </w:r>
            <w:r>
              <w:rPr>
                <w:noProof/>
                <w:webHidden/>
              </w:rPr>
              <w:fldChar w:fldCharType="separate"/>
            </w:r>
            <w:r>
              <w:rPr>
                <w:noProof/>
                <w:webHidden/>
              </w:rPr>
              <w:t>11</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82" w:history="1">
            <w:r w:rsidRPr="001C6073">
              <w:rPr>
                <w:rStyle w:val="aff0"/>
                <w:rFonts w:ascii="Times New Roman" w:hAnsi="Times New Roman" w:cs="Times New Roman"/>
                <w:noProof/>
              </w:rPr>
              <w:t>1.4 Трудовые ресурсы и прогнозирование численности населения</w:t>
            </w:r>
            <w:r>
              <w:rPr>
                <w:noProof/>
                <w:webHidden/>
              </w:rPr>
              <w:tab/>
            </w:r>
            <w:r>
              <w:rPr>
                <w:noProof/>
                <w:webHidden/>
              </w:rPr>
              <w:fldChar w:fldCharType="begin"/>
            </w:r>
            <w:r>
              <w:rPr>
                <w:noProof/>
                <w:webHidden/>
              </w:rPr>
              <w:instrText xml:space="preserve"> PAGEREF _Toc146274682 \h </w:instrText>
            </w:r>
            <w:r>
              <w:rPr>
                <w:noProof/>
                <w:webHidden/>
              </w:rPr>
            </w:r>
            <w:r>
              <w:rPr>
                <w:noProof/>
                <w:webHidden/>
              </w:rPr>
              <w:fldChar w:fldCharType="separate"/>
            </w:r>
            <w:r>
              <w:rPr>
                <w:noProof/>
                <w:webHidden/>
              </w:rPr>
              <w:t>12</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83" w:history="1">
            <w:r w:rsidRPr="001C6073">
              <w:rPr>
                <w:rStyle w:val="aff0"/>
                <w:rFonts w:ascii="Times New Roman" w:hAnsi="Times New Roman" w:cs="Times New Roman"/>
                <w:noProof/>
              </w:rPr>
              <w:t>1.5 Жилищная сфера</w:t>
            </w:r>
            <w:r>
              <w:rPr>
                <w:noProof/>
                <w:webHidden/>
              </w:rPr>
              <w:tab/>
            </w:r>
            <w:r>
              <w:rPr>
                <w:noProof/>
                <w:webHidden/>
              </w:rPr>
              <w:fldChar w:fldCharType="begin"/>
            </w:r>
            <w:r>
              <w:rPr>
                <w:noProof/>
                <w:webHidden/>
              </w:rPr>
              <w:instrText xml:space="preserve"> PAGEREF _Toc146274683 \h </w:instrText>
            </w:r>
            <w:r>
              <w:rPr>
                <w:noProof/>
                <w:webHidden/>
              </w:rPr>
            </w:r>
            <w:r>
              <w:rPr>
                <w:noProof/>
                <w:webHidden/>
              </w:rPr>
              <w:fldChar w:fldCharType="separate"/>
            </w:r>
            <w:r>
              <w:rPr>
                <w:noProof/>
                <w:webHidden/>
              </w:rPr>
              <w:t>12</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84" w:history="1">
            <w:r w:rsidRPr="001C6073">
              <w:rPr>
                <w:rStyle w:val="aff0"/>
                <w:rFonts w:ascii="Times New Roman" w:hAnsi="Times New Roman" w:cs="Times New Roman"/>
                <w:noProof/>
              </w:rPr>
              <w:t>1.6 Социальная сфера</w:t>
            </w:r>
            <w:r>
              <w:rPr>
                <w:noProof/>
                <w:webHidden/>
              </w:rPr>
              <w:tab/>
            </w:r>
            <w:r>
              <w:rPr>
                <w:noProof/>
                <w:webHidden/>
              </w:rPr>
              <w:fldChar w:fldCharType="begin"/>
            </w:r>
            <w:r>
              <w:rPr>
                <w:noProof/>
                <w:webHidden/>
              </w:rPr>
              <w:instrText xml:space="preserve"> PAGEREF _Toc146274684 \h </w:instrText>
            </w:r>
            <w:r>
              <w:rPr>
                <w:noProof/>
                <w:webHidden/>
              </w:rPr>
            </w:r>
            <w:r>
              <w:rPr>
                <w:noProof/>
                <w:webHidden/>
              </w:rPr>
              <w:fldChar w:fldCharType="separate"/>
            </w:r>
            <w:r>
              <w:rPr>
                <w:noProof/>
                <w:webHidden/>
              </w:rPr>
              <w:t>13</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85" w:history="1">
            <w:r w:rsidRPr="001C6073">
              <w:rPr>
                <w:rStyle w:val="aff0"/>
                <w:rFonts w:ascii="Times New Roman" w:hAnsi="Times New Roman" w:cs="Times New Roman"/>
                <w:noProof/>
              </w:rPr>
              <w:t>1.7 Производственная сфера</w:t>
            </w:r>
            <w:r>
              <w:rPr>
                <w:noProof/>
                <w:webHidden/>
              </w:rPr>
              <w:tab/>
            </w:r>
            <w:r>
              <w:rPr>
                <w:noProof/>
                <w:webHidden/>
              </w:rPr>
              <w:fldChar w:fldCharType="begin"/>
            </w:r>
            <w:r>
              <w:rPr>
                <w:noProof/>
                <w:webHidden/>
              </w:rPr>
              <w:instrText xml:space="preserve"> PAGEREF _Toc146274685 \h </w:instrText>
            </w:r>
            <w:r>
              <w:rPr>
                <w:noProof/>
                <w:webHidden/>
              </w:rPr>
            </w:r>
            <w:r>
              <w:rPr>
                <w:noProof/>
                <w:webHidden/>
              </w:rPr>
              <w:fldChar w:fldCharType="separate"/>
            </w:r>
            <w:r>
              <w:rPr>
                <w:noProof/>
                <w:webHidden/>
              </w:rPr>
              <w:t>16</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86" w:history="1">
            <w:r w:rsidRPr="001C6073">
              <w:rPr>
                <w:rStyle w:val="aff0"/>
                <w:rFonts w:ascii="Times New Roman" w:hAnsi="Times New Roman" w:cs="Times New Roman"/>
                <w:noProof/>
              </w:rPr>
              <w:t>1.8 Транспортная инфраструктура</w:t>
            </w:r>
            <w:r>
              <w:rPr>
                <w:noProof/>
                <w:webHidden/>
              </w:rPr>
              <w:tab/>
            </w:r>
            <w:r>
              <w:rPr>
                <w:noProof/>
                <w:webHidden/>
              </w:rPr>
              <w:fldChar w:fldCharType="begin"/>
            </w:r>
            <w:r>
              <w:rPr>
                <w:noProof/>
                <w:webHidden/>
              </w:rPr>
              <w:instrText xml:space="preserve"> PAGEREF _Toc146274686 \h </w:instrText>
            </w:r>
            <w:r>
              <w:rPr>
                <w:noProof/>
                <w:webHidden/>
              </w:rPr>
            </w:r>
            <w:r>
              <w:rPr>
                <w:noProof/>
                <w:webHidden/>
              </w:rPr>
              <w:fldChar w:fldCharType="separate"/>
            </w:r>
            <w:r>
              <w:rPr>
                <w:noProof/>
                <w:webHidden/>
              </w:rPr>
              <w:t>16</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87" w:history="1">
            <w:r w:rsidRPr="001C6073">
              <w:rPr>
                <w:rStyle w:val="aff0"/>
                <w:rFonts w:ascii="Times New Roman" w:hAnsi="Times New Roman" w:cs="Times New Roman"/>
                <w:noProof/>
              </w:rPr>
              <w:t>1.8.1 Внешний транспорт</w:t>
            </w:r>
            <w:r>
              <w:rPr>
                <w:noProof/>
                <w:webHidden/>
              </w:rPr>
              <w:tab/>
            </w:r>
            <w:r>
              <w:rPr>
                <w:noProof/>
                <w:webHidden/>
              </w:rPr>
              <w:fldChar w:fldCharType="begin"/>
            </w:r>
            <w:r>
              <w:rPr>
                <w:noProof/>
                <w:webHidden/>
              </w:rPr>
              <w:instrText xml:space="preserve"> PAGEREF _Toc146274687 \h </w:instrText>
            </w:r>
            <w:r>
              <w:rPr>
                <w:noProof/>
                <w:webHidden/>
              </w:rPr>
            </w:r>
            <w:r>
              <w:rPr>
                <w:noProof/>
                <w:webHidden/>
              </w:rPr>
              <w:fldChar w:fldCharType="separate"/>
            </w:r>
            <w:r>
              <w:rPr>
                <w:noProof/>
                <w:webHidden/>
              </w:rPr>
              <w:t>16</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88" w:history="1">
            <w:r w:rsidRPr="001C6073">
              <w:rPr>
                <w:rStyle w:val="aff0"/>
                <w:rFonts w:ascii="Times New Roman" w:hAnsi="Times New Roman" w:cs="Times New Roman"/>
                <w:noProof/>
              </w:rPr>
              <w:t>1.9 Коммунальное обслуживание</w:t>
            </w:r>
            <w:r>
              <w:rPr>
                <w:noProof/>
                <w:webHidden/>
              </w:rPr>
              <w:tab/>
            </w:r>
            <w:r>
              <w:rPr>
                <w:noProof/>
                <w:webHidden/>
              </w:rPr>
              <w:fldChar w:fldCharType="begin"/>
            </w:r>
            <w:r>
              <w:rPr>
                <w:noProof/>
                <w:webHidden/>
              </w:rPr>
              <w:instrText xml:space="preserve"> PAGEREF _Toc146274688 \h </w:instrText>
            </w:r>
            <w:r>
              <w:rPr>
                <w:noProof/>
                <w:webHidden/>
              </w:rPr>
            </w:r>
            <w:r>
              <w:rPr>
                <w:noProof/>
                <w:webHidden/>
              </w:rPr>
              <w:fldChar w:fldCharType="separate"/>
            </w:r>
            <w:r>
              <w:rPr>
                <w:noProof/>
                <w:webHidden/>
              </w:rPr>
              <w:t>20</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89" w:history="1">
            <w:r w:rsidRPr="001C6073">
              <w:rPr>
                <w:rStyle w:val="aff0"/>
                <w:rFonts w:ascii="Times New Roman" w:hAnsi="Times New Roman" w:cs="Times New Roman"/>
                <w:noProof/>
              </w:rPr>
              <w:t>1.9.1 Водоснабжение</w:t>
            </w:r>
            <w:r>
              <w:rPr>
                <w:noProof/>
                <w:webHidden/>
              </w:rPr>
              <w:tab/>
            </w:r>
            <w:r>
              <w:rPr>
                <w:noProof/>
                <w:webHidden/>
              </w:rPr>
              <w:fldChar w:fldCharType="begin"/>
            </w:r>
            <w:r>
              <w:rPr>
                <w:noProof/>
                <w:webHidden/>
              </w:rPr>
              <w:instrText xml:space="preserve"> PAGEREF _Toc146274689 \h </w:instrText>
            </w:r>
            <w:r>
              <w:rPr>
                <w:noProof/>
                <w:webHidden/>
              </w:rPr>
            </w:r>
            <w:r>
              <w:rPr>
                <w:noProof/>
                <w:webHidden/>
              </w:rPr>
              <w:fldChar w:fldCharType="separate"/>
            </w:r>
            <w:r>
              <w:rPr>
                <w:noProof/>
                <w:webHidden/>
              </w:rPr>
              <w:t>20</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90" w:history="1">
            <w:r w:rsidRPr="001C6073">
              <w:rPr>
                <w:rStyle w:val="aff0"/>
                <w:rFonts w:ascii="Times New Roman" w:hAnsi="Times New Roman" w:cs="Times New Roman"/>
                <w:noProof/>
              </w:rPr>
              <w:t>1.9.2 Водоотведение</w:t>
            </w:r>
            <w:r>
              <w:rPr>
                <w:noProof/>
                <w:webHidden/>
              </w:rPr>
              <w:tab/>
            </w:r>
            <w:r>
              <w:rPr>
                <w:noProof/>
                <w:webHidden/>
              </w:rPr>
              <w:fldChar w:fldCharType="begin"/>
            </w:r>
            <w:r>
              <w:rPr>
                <w:noProof/>
                <w:webHidden/>
              </w:rPr>
              <w:instrText xml:space="preserve"> PAGEREF _Toc146274690 \h </w:instrText>
            </w:r>
            <w:r>
              <w:rPr>
                <w:noProof/>
                <w:webHidden/>
              </w:rPr>
            </w:r>
            <w:r>
              <w:rPr>
                <w:noProof/>
                <w:webHidden/>
              </w:rPr>
              <w:fldChar w:fldCharType="separate"/>
            </w:r>
            <w:r>
              <w:rPr>
                <w:noProof/>
                <w:webHidden/>
              </w:rPr>
              <w:t>21</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91" w:history="1">
            <w:r w:rsidRPr="001C6073">
              <w:rPr>
                <w:rStyle w:val="aff0"/>
                <w:rFonts w:ascii="Times New Roman" w:hAnsi="Times New Roman" w:cs="Times New Roman"/>
                <w:noProof/>
              </w:rPr>
              <w:t>1.9.3 Теплоснабжение</w:t>
            </w:r>
            <w:r>
              <w:rPr>
                <w:noProof/>
                <w:webHidden/>
              </w:rPr>
              <w:tab/>
            </w:r>
            <w:r>
              <w:rPr>
                <w:noProof/>
                <w:webHidden/>
              </w:rPr>
              <w:fldChar w:fldCharType="begin"/>
            </w:r>
            <w:r>
              <w:rPr>
                <w:noProof/>
                <w:webHidden/>
              </w:rPr>
              <w:instrText xml:space="preserve"> PAGEREF _Toc146274691 \h </w:instrText>
            </w:r>
            <w:r>
              <w:rPr>
                <w:noProof/>
                <w:webHidden/>
              </w:rPr>
            </w:r>
            <w:r>
              <w:rPr>
                <w:noProof/>
                <w:webHidden/>
              </w:rPr>
              <w:fldChar w:fldCharType="separate"/>
            </w:r>
            <w:r>
              <w:rPr>
                <w:noProof/>
                <w:webHidden/>
              </w:rPr>
              <w:t>21</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92" w:history="1">
            <w:r w:rsidRPr="001C6073">
              <w:rPr>
                <w:rStyle w:val="aff0"/>
                <w:rFonts w:ascii="Times New Roman" w:hAnsi="Times New Roman" w:cs="Times New Roman"/>
                <w:noProof/>
              </w:rPr>
              <w:t>1.9.4 Электроснабжение</w:t>
            </w:r>
            <w:r>
              <w:rPr>
                <w:noProof/>
                <w:webHidden/>
              </w:rPr>
              <w:tab/>
            </w:r>
            <w:r>
              <w:rPr>
                <w:noProof/>
                <w:webHidden/>
              </w:rPr>
              <w:fldChar w:fldCharType="begin"/>
            </w:r>
            <w:r>
              <w:rPr>
                <w:noProof/>
                <w:webHidden/>
              </w:rPr>
              <w:instrText xml:space="preserve"> PAGEREF _Toc146274692 \h </w:instrText>
            </w:r>
            <w:r>
              <w:rPr>
                <w:noProof/>
                <w:webHidden/>
              </w:rPr>
            </w:r>
            <w:r>
              <w:rPr>
                <w:noProof/>
                <w:webHidden/>
              </w:rPr>
              <w:fldChar w:fldCharType="separate"/>
            </w:r>
            <w:r>
              <w:rPr>
                <w:noProof/>
                <w:webHidden/>
              </w:rPr>
              <w:t>22</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93" w:history="1">
            <w:r w:rsidRPr="001C6073">
              <w:rPr>
                <w:rStyle w:val="aff0"/>
                <w:rFonts w:ascii="Times New Roman" w:hAnsi="Times New Roman" w:cs="Times New Roman"/>
                <w:noProof/>
              </w:rPr>
              <w:t>1.9.5 Газоснабжение</w:t>
            </w:r>
            <w:r>
              <w:rPr>
                <w:noProof/>
                <w:webHidden/>
              </w:rPr>
              <w:tab/>
            </w:r>
            <w:r>
              <w:rPr>
                <w:noProof/>
                <w:webHidden/>
              </w:rPr>
              <w:fldChar w:fldCharType="begin"/>
            </w:r>
            <w:r>
              <w:rPr>
                <w:noProof/>
                <w:webHidden/>
              </w:rPr>
              <w:instrText xml:space="preserve"> PAGEREF _Toc146274693 \h </w:instrText>
            </w:r>
            <w:r>
              <w:rPr>
                <w:noProof/>
                <w:webHidden/>
              </w:rPr>
            </w:r>
            <w:r>
              <w:rPr>
                <w:noProof/>
                <w:webHidden/>
              </w:rPr>
              <w:fldChar w:fldCharType="separate"/>
            </w:r>
            <w:r>
              <w:rPr>
                <w:noProof/>
                <w:webHidden/>
              </w:rPr>
              <w:t>22</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94" w:history="1">
            <w:r w:rsidRPr="001C6073">
              <w:rPr>
                <w:rStyle w:val="aff0"/>
                <w:rFonts w:ascii="Times New Roman" w:hAnsi="Times New Roman" w:cs="Times New Roman"/>
                <w:noProof/>
              </w:rPr>
              <w:t>1.9.6 Связь и информатизация</w:t>
            </w:r>
            <w:r>
              <w:rPr>
                <w:noProof/>
                <w:webHidden/>
              </w:rPr>
              <w:tab/>
            </w:r>
            <w:r>
              <w:rPr>
                <w:noProof/>
                <w:webHidden/>
              </w:rPr>
              <w:fldChar w:fldCharType="begin"/>
            </w:r>
            <w:r>
              <w:rPr>
                <w:noProof/>
                <w:webHidden/>
              </w:rPr>
              <w:instrText xml:space="preserve"> PAGEREF _Toc146274694 \h </w:instrText>
            </w:r>
            <w:r>
              <w:rPr>
                <w:noProof/>
                <w:webHidden/>
              </w:rPr>
            </w:r>
            <w:r>
              <w:rPr>
                <w:noProof/>
                <w:webHidden/>
              </w:rPr>
              <w:fldChar w:fldCharType="separate"/>
            </w:r>
            <w:r>
              <w:rPr>
                <w:noProof/>
                <w:webHidden/>
              </w:rPr>
              <w:t>22</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95" w:history="1">
            <w:r w:rsidRPr="001C6073">
              <w:rPr>
                <w:rStyle w:val="aff0"/>
                <w:rFonts w:ascii="Times New Roman" w:hAnsi="Times New Roman" w:cs="Times New Roman"/>
                <w:noProof/>
              </w:rPr>
              <w:t>1.10 Экологическое состояние территории</w:t>
            </w:r>
            <w:r>
              <w:rPr>
                <w:noProof/>
                <w:webHidden/>
              </w:rPr>
              <w:tab/>
            </w:r>
            <w:r>
              <w:rPr>
                <w:noProof/>
                <w:webHidden/>
              </w:rPr>
              <w:fldChar w:fldCharType="begin"/>
            </w:r>
            <w:r>
              <w:rPr>
                <w:noProof/>
                <w:webHidden/>
              </w:rPr>
              <w:instrText xml:space="preserve"> PAGEREF _Toc146274695 \h </w:instrText>
            </w:r>
            <w:r>
              <w:rPr>
                <w:noProof/>
                <w:webHidden/>
              </w:rPr>
            </w:r>
            <w:r>
              <w:rPr>
                <w:noProof/>
                <w:webHidden/>
              </w:rPr>
              <w:fldChar w:fldCharType="separate"/>
            </w:r>
            <w:r>
              <w:rPr>
                <w:noProof/>
                <w:webHidden/>
              </w:rPr>
              <w:t>22</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96" w:history="1">
            <w:r w:rsidRPr="001C6073">
              <w:rPr>
                <w:rStyle w:val="aff0"/>
                <w:rFonts w:ascii="Times New Roman" w:hAnsi="Times New Roman" w:cs="Times New Roman"/>
                <w:noProof/>
              </w:rPr>
              <w:t>1.10.1 Атмосферный воздух</w:t>
            </w:r>
            <w:r>
              <w:rPr>
                <w:noProof/>
                <w:webHidden/>
              </w:rPr>
              <w:tab/>
            </w:r>
            <w:r>
              <w:rPr>
                <w:noProof/>
                <w:webHidden/>
              </w:rPr>
              <w:fldChar w:fldCharType="begin"/>
            </w:r>
            <w:r>
              <w:rPr>
                <w:noProof/>
                <w:webHidden/>
              </w:rPr>
              <w:instrText xml:space="preserve"> PAGEREF _Toc146274696 \h </w:instrText>
            </w:r>
            <w:r>
              <w:rPr>
                <w:noProof/>
                <w:webHidden/>
              </w:rPr>
            </w:r>
            <w:r>
              <w:rPr>
                <w:noProof/>
                <w:webHidden/>
              </w:rPr>
              <w:fldChar w:fldCharType="separate"/>
            </w:r>
            <w:r>
              <w:rPr>
                <w:noProof/>
                <w:webHidden/>
              </w:rPr>
              <w:t>22</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97" w:history="1">
            <w:r w:rsidRPr="001C6073">
              <w:rPr>
                <w:rStyle w:val="aff0"/>
                <w:rFonts w:ascii="Times New Roman" w:hAnsi="Times New Roman" w:cs="Times New Roman"/>
                <w:noProof/>
              </w:rPr>
              <w:t>1.10.2 Поверхностные воды и подземные воды</w:t>
            </w:r>
            <w:r>
              <w:rPr>
                <w:noProof/>
                <w:webHidden/>
              </w:rPr>
              <w:tab/>
            </w:r>
            <w:r>
              <w:rPr>
                <w:noProof/>
                <w:webHidden/>
              </w:rPr>
              <w:fldChar w:fldCharType="begin"/>
            </w:r>
            <w:r>
              <w:rPr>
                <w:noProof/>
                <w:webHidden/>
              </w:rPr>
              <w:instrText xml:space="preserve"> PAGEREF _Toc146274697 \h </w:instrText>
            </w:r>
            <w:r>
              <w:rPr>
                <w:noProof/>
                <w:webHidden/>
              </w:rPr>
            </w:r>
            <w:r>
              <w:rPr>
                <w:noProof/>
                <w:webHidden/>
              </w:rPr>
              <w:fldChar w:fldCharType="separate"/>
            </w:r>
            <w:r>
              <w:rPr>
                <w:noProof/>
                <w:webHidden/>
              </w:rPr>
              <w:t>23</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698" w:history="1">
            <w:r w:rsidRPr="001C6073">
              <w:rPr>
                <w:rStyle w:val="aff0"/>
                <w:rFonts w:ascii="Times New Roman" w:hAnsi="Times New Roman" w:cs="Times New Roman"/>
                <w:noProof/>
              </w:rPr>
              <w:t>1.10.3 Почвенный покров</w:t>
            </w:r>
            <w:r>
              <w:rPr>
                <w:noProof/>
                <w:webHidden/>
              </w:rPr>
              <w:tab/>
            </w:r>
            <w:r>
              <w:rPr>
                <w:noProof/>
                <w:webHidden/>
              </w:rPr>
              <w:fldChar w:fldCharType="begin"/>
            </w:r>
            <w:r>
              <w:rPr>
                <w:noProof/>
                <w:webHidden/>
              </w:rPr>
              <w:instrText xml:space="preserve"> PAGEREF _Toc146274698 \h </w:instrText>
            </w:r>
            <w:r>
              <w:rPr>
                <w:noProof/>
                <w:webHidden/>
              </w:rPr>
            </w:r>
            <w:r>
              <w:rPr>
                <w:noProof/>
                <w:webHidden/>
              </w:rPr>
              <w:fldChar w:fldCharType="separate"/>
            </w:r>
            <w:r>
              <w:rPr>
                <w:noProof/>
                <w:webHidden/>
              </w:rPr>
              <w:t>23</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699" w:history="1">
            <w:r w:rsidRPr="001C6073">
              <w:rPr>
                <w:rStyle w:val="aff0"/>
                <w:rFonts w:ascii="Times New Roman" w:hAnsi="Times New Roman" w:cs="Times New Roman"/>
                <w:noProof/>
              </w:rPr>
              <w:t>1.11 Охрана историко-культурного наследия</w:t>
            </w:r>
            <w:r>
              <w:rPr>
                <w:noProof/>
                <w:webHidden/>
              </w:rPr>
              <w:tab/>
            </w:r>
            <w:r>
              <w:rPr>
                <w:noProof/>
                <w:webHidden/>
              </w:rPr>
              <w:fldChar w:fldCharType="begin"/>
            </w:r>
            <w:r>
              <w:rPr>
                <w:noProof/>
                <w:webHidden/>
              </w:rPr>
              <w:instrText xml:space="preserve"> PAGEREF _Toc146274699 \h </w:instrText>
            </w:r>
            <w:r>
              <w:rPr>
                <w:noProof/>
                <w:webHidden/>
              </w:rPr>
            </w:r>
            <w:r>
              <w:rPr>
                <w:noProof/>
                <w:webHidden/>
              </w:rPr>
              <w:fldChar w:fldCharType="separate"/>
            </w:r>
            <w:r>
              <w:rPr>
                <w:noProof/>
                <w:webHidden/>
              </w:rPr>
              <w:t>24</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00" w:history="1">
            <w:r w:rsidRPr="001C6073">
              <w:rPr>
                <w:rStyle w:val="aff0"/>
                <w:rFonts w:ascii="Times New Roman" w:hAnsi="Times New Roman" w:cs="Times New Roman"/>
                <w:noProof/>
              </w:rPr>
              <w:t>1.11.1 Объекты культурного наследия</w:t>
            </w:r>
            <w:r>
              <w:rPr>
                <w:noProof/>
                <w:webHidden/>
              </w:rPr>
              <w:tab/>
            </w:r>
            <w:r>
              <w:rPr>
                <w:noProof/>
                <w:webHidden/>
              </w:rPr>
              <w:fldChar w:fldCharType="begin"/>
            </w:r>
            <w:r>
              <w:rPr>
                <w:noProof/>
                <w:webHidden/>
              </w:rPr>
              <w:instrText xml:space="preserve"> PAGEREF _Toc146274700 \h </w:instrText>
            </w:r>
            <w:r>
              <w:rPr>
                <w:noProof/>
                <w:webHidden/>
              </w:rPr>
            </w:r>
            <w:r>
              <w:rPr>
                <w:noProof/>
                <w:webHidden/>
              </w:rPr>
              <w:fldChar w:fldCharType="separate"/>
            </w:r>
            <w:r>
              <w:rPr>
                <w:noProof/>
                <w:webHidden/>
              </w:rPr>
              <w:t>24</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01" w:history="1">
            <w:r w:rsidRPr="001C6073">
              <w:rPr>
                <w:rStyle w:val="aff0"/>
                <w:rFonts w:ascii="Times New Roman" w:hAnsi="Times New Roman" w:cs="Times New Roman"/>
                <w:noProof/>
              </w:rPr>
              <w:t>1.11.2 Зоны охраны объектов культурного наследия</w:t>
            </w:r>
            <w:r>
              <w:rPr>
                <w:noProof/>
                <w:webHidden/>
              </w:rPr>
              <w:tab/>
            </w:r>
            <w:r>
              <w:rPr>
                <w:noProof/>
                <w:webHidden/>
              </w:rPr>
              <w:fldChar w:fldCharType="begin"/>
            </w:r>
            <w:r>
              <w:rPr>
                <w:noProof/>
                <w:webHidden/>
              </w:rPr>
              <w:instrText xml:space="preserve"> PAGEREF _Toc146274701 \h </w:instrText>
            </w:r>
            <w:r>
              <w:rPr>
                <w:noProof/>
                <w:webHidden/>
              </w:rPr>
            </w:r>
            <w:r>
              <w:rPr>
                <w:noProof/>
                <w:webHidden/>
              </w:rPr>
              <w:fldChar w:fldCharType="separate"/>
            </w:r>
            <w:r>
              <w:rPr>
                <w:noProof/>
                <w:webHidden/>
              </w:rPr>
              <w:t>25</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02" w:history="1">
            <w:r w:rsidRPr="001C6073">
              <w:rPr>
                <w:rStyle w:val="aff0"/>
                <w:rFonts w:ascii="Times New Roman" w:hAnsi="Times New Roman" w:cs="Times New Roman"/>
                <w:noProof/>
              </w:rPr>
              <w:t>1.11.3. Защитные зоны объектов культурного наследия</w:t>
            </w:r>
            <w:r>
              <w:rPr>
                <w:noProof/>
                <w:webHidden/>
              </w:rPr>
              <w:tab/>
            </w:r>
            <w:r>
              <w:rPr>
                <w:noProof/>
                <w:webHidden/>
              </w:rPr>
              <w:fldChar w:fldCharType="begin"/>
            </w:r>
            <w:r>
              <w:rPr>
                <w:noProof/>
                <w:webHidden/>
              </w:rPr>
              <w:instrText xml:space="preserve"> PAGEREF _Toc146274702 \h </w:instrText>
            </w:r>
            <w:r>
              <w:rPr>
                <w:noProof/>
                <w:webHidden/>
              </w:rPr>
            </w:r>
            <w:r>
              <w:rPr>
                <w:noProof/>
                <w:webHidden/>
              </w:rPr>
              <w:fldChar w:fldCharType="separate"/>
            </w:r>
            <w:r>
              <w:rPr>
                <w:noProof/>
                <w:webHidden/>
              </w:rPr>
              <w:t>26</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03" w:history="1">
            <w:r w:rsidRPr="001C6073">
              <w:rPr>
                <w:rStyle w:val="aff0"/>
                <w:rFonts w:ascii="Times New Roman" w:hAnsi="Times New Roman" w:cs="Times New Roman"/>
                <w:noProof/>
              </w:rPr>
              <w:t>1.12 Особо охраняемые природные территории</w:t>
            </w:r>
            <w:r>
              <w:rPr>
                <w:noProof/>
                <w:webHidden/>
              </w:rPr>
              <w:tab/>
            </w:r>
            <w:r>
              <w:rPr>
                <w:noProof/>
                <w:webHidden/>
              </w:rPr>
              <w:fldChar w:fldCharType="begin"/>
            </w:r>
            <w:r>
              <w:rPr>
                <w:noProof/>
                <w:webHidden/>
              </w:rPr>
              <w:instrText xml:space="preserve"> PAGEREF _Toc146274703 \h </w:instrText>
            </w:r>
            <w:r>
              <w:rPr>
                <w:noProof/>
                <w:webHidden/>
              </w:rPr>
            </w:r>
            <w:r>
              <w:rPr>
                <w:noProof/>
                <w:webHidden/>
              </w:rPr>
              <w:fldChar w:fldCharType="separate"/>
            </w:r>
            <w:r>
              <w:rPr>
                <w:noProof/>
                <w:webHidden/>
              </w:rPr>
              <w:t>27</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04" w:history="1">
            <w:r w:rsidRPr="001C6073">
              <w:rPr>
                <w:rStyle w:val="aff0"/>
                <w:rFonts w:ascii="Times New Roman" w:hAnsi="Times New Roman" w:cs="Times New Roman"/>
                <w:noProof/>
              </w:rPr>
              <w:t>1.13 Сведения о планах и программах комплексного социально-экономического развития сельского поселения</w:t>
            </w:r>
            <w:r>
              <w:rPr>
                <w:noProof/>
                <w:webHidden/>
              </w:rPr>
              <w:tab/>
            </w:r>
            <w:r>
              <w:rPr>
                <w:noProof/>
                <w:webHidden/>
              </w:rPr>
              <w:fldChar w:fldCharType="begin"/>
            </w:r>
            <w:r>
              <w:rPr>
                <w:noProof/>
                <w:webHidden/>
              </w:rPr>
              <w:instrText xml:space="preserve"> PAGEREF _Toc146274704 \h </w:instrText>
            </w:r>
            <w:r>
              <w:rPr>
                <w:noProof/>
                <w:webHidden/>
              </w:rPr>
            </w:r>
            <w:r>
              <w:rPr>
                <w:noProof/>
                <w:webHidden/>
              </w:rPr>
              <w:fldChar w:fldCharType="separate"/>
            </w:r>
            <w:r>
              <w:rPr>
                <w:noProof/>
                <w:webHidden/>
              </w:rPr>
              <w:t>28</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05" w:history="1">
            <w:r w:rsidRPr="001C6073">
              <w:rPr>
                <w:rStyle w:val="aff0"/>
                <w:rFonts w:ascii="Times New Roman" w:hAnsi="Times New Roman" w:cs="Times New Roman"/>
                <w:noProof/>
              </w:rPr>
              <w:t>1.14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Pr>
                <w:noProof/>
                <w:webHidden/>
              </w:rPr>
              <w:tab/>
            </w:r>
            <w:r>
              <w:rPr>
                <w:noProof/>
                <w:webHidden/>
              </w:rPr>
              <w:fldChar w:fldCharType="begin"/>
            </w:r>
            <w:r>
              <w:rPr>
                <w:noProof/>
                <w:webHidden/>
              </w:rPr>
              <w:instrText xml:space="preserve"> PAGEREF _Toc146274705 \h </w:instrText>
            </w:r>
            <w:r>
              <w:rPr>
                <w:noProof/>
                <w:webHidden/>
              </w:rPr>
            </w:r>
            <w:r>
              <w:rPr>
                <w:noProof/>
                <w:webHidden/>
              </w:rPr>
              <w:fldChar w:fldCharType="separate"/>
            </w:r>
            <w:r>
              <w:rPr>
                <w:noProof/>
                <w:webHidden/>
              </w:rPr>
              <w:t>28</w:t>
            </w:r>
            <w:r>
              <w:rPr>
                <w:noProof/>
                <w:webHidden/>
              </w:rPr>
              <w:fldChar w:fldCharType="end"/>
            </w:r>
          </w:hyperlink>
        </w:p>
        <w:p w:rsidR="009D3E4E" w:rsidRDefault="009D3E4E">
          <w:pPr>
            <w:pStyle w:val="19"/>
            <w:tabs>
              <w:tab w:val="right" w:leader="dot" w:pos="9344"/>
            </w:tabs>
            <w:rPr>
              <w:rFonts w:asciiTheme="minorHAnsi" w:eastAsiaTheme="minorEastAsia" w:hAnsiTheme="minorHAnsi"/>
              <w:b w:val="0"/>
              <w:noProof/>
              <w:sz w:val="22"/>
              <w:lang w:eastAsia="ru-RU"/>
            </w:rPr>
          </w:pPr>
          <w:hyperlink w:anchor="_Toc146274706" w:history="1">
            <w:r w:rsidRPr="001C6073">
              <w:rPr>
                <w:rStyle w:val="aff0"/>
                <w:rFonts w:ascii="Times New Roman" w:hAnsi="Times New Roman" w:cs="Times New Roman"/>
                <w:noProof/>
              </w:rPr>
              <w:t>2.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ограничениях их использования</w:t>
            </w:r>
            <w:r>
              <w:rPr>
                <w:noProof/>
                <w:webHidden/>
              </w:rPr>
              <w:tab/>
            </w:r>
            <w:r>
              <w:rPr>
                <w:noProof/>
                <w:webHidden/>
              </w:rPr>
              <w:fldChar w:fldCharType="begin"/>
            </w:r>
            <w:r>
              <w:rPr>
                <w:noProof/>
                <w:webHidden/>
              </w:rPr>
              <w:instrText xml:space="preserve"> PAGEREF _Toc146274706 \h </w:instrText>
            </w:r>
            <w:r>
              <w:rPr>
                <w:noProof/>
                <w:webHidden/>
              </w:rPr>
            </w:r>
            <w:r>
              <w:rPr>
                <w:noProof/>
                <w:webHidden/>
              </w:rPr>
              <w:fldChar w:fldCharType="separate"/>
            </w:r>
            <w:r>
              <w:rPr>
                <w:noProof/>
                <w:webHidden/>
              </w:rPr>
              <w:t>31</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07" w:history="1">
            <w:r w:rsidRPr="001C6073">
              <w:rPr>
                <w:rStyle w:val="aff0"/>
                <w:rFonts w:ascii="Times New Roman" w:hAnsi="Times New Roman" w:cs="Times New Roman"/>
                <w:noProof/>
              </w:rPr>
              <w:t>2.1 Архитектурно-планировочная организация территории</w:t>
            </w:r>
            <w:r>
              <w:rPr>
                <w:noProof/>
                <w:webHidden/>
              </w:rPr>
              <w:tab/>
            </w:r>
            <w:r>
              <w:rPr>
                <w:noProof/>
                <w:webHidden/>
              </w:rPr>
              <w:fldChar w:fldCharType="begin"/>
            </w:r>
            <w:r>
              <w:rPr>
                <w:noProof/>
                <w:webHidden/>
              </w:rPr>
              <w:instrText xml:space="preserve"> PAGEREF _Toc146274707 \h </w:instrText>
            </w:r>
            <w:r>
              <w:rPr>
                <w:noProof/>
                <w:webHidden/>
              </w:rPr>
            </w:r>
            <w:r>
              <w:rPr>
                <w:noProof/>
                <w:webHidden/>
              </w:rPr>
              <w:fldChar w:fldCharType="separate"/>
            </w:r>
            <w:r>
              <w:rPr>
                <w:noProof/>
                <w:webHidden/>
              </w:rPr>
              <w:t>31</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08" w:history="1">
            <w:r w:rsidRPr="001C6073">
              <w:rPr>
                <w:rStyle w:val="aff0"/>
                <w:rFonts w:ascii="Times New Roman" w:hAnsi="Times New Roman" w:cs="Times New Roman"/>
                <w:noProof/>
              </w:rPr>
              <w:t>2.2 Жилищная сфера</w:t>
            </w:r>
            <w:r>
              <w:rPr>
                <w:noProof/>
                <w:webHidden/>
              </w:rPr>
              <w:tab/>
            </w:r>
            <w:r>
              <w:rPr>
                <w:noProof/>
                <w:webHidden/>
              </w:rPr>
              <w:fldChar w:fldCharType="begin"/>
            </w:r>
            <w:r>
              <w:rPr>
                <w:noProof/>
                <w:webHidden/>
              </w:rPr>
              <w:instrText xml:space="preserve"> PAGEREF _Toc146274708 \h </w:instrText>
            </w:r>
            <w:r>
              <w:rPr>
                <w:noProof/>
                <w:webHidden/>
              </w:rPr>
            </w:r>
            <w:r>
              <w:rPr>
                <w:noProof/>
                <w:webHidden/>
              </w:rPr>
              <w:fldChar w:fldCharType="separate"/>
            </w:r>
            <w:r>
              <w:rPr>
                <w:noProof/>
                <w:webHidden/>
              </w:rPr>
              <w:t>32</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09" w:history="1">
            <w:r w:rsidRPr="001C6073">
              <w:rPr>
                <w:rStyle w:val="aff0"/>
                <w:rFonts w:ascii="Times New Roman" w:hAnsi="Times New Roman" w:cs="Times New Roman"/>
                <w:noProof/>
              </w:rPr>
              <w:t>2.3 Социальная сфера</w:t>
            </w:r>
            <w:r>
              <w:rPr>
                <w:noProof/>
                <w:webHidden/>
              </w:rPr>
              <w:tab/>
            </w:r>
            <w:r>
              <w:rPr>
                <w:noProof/>
                <w:webHidden/>
              </w:rPr>
              <w:fldChar w:fldCharType="begin"/>
            </w:r>
            <w:r>
              <w:rPr>
                <w:noProof/>
                <w:webHidden/>
              </w:rPr>
              <w:instrText xml:space="preserve"> PAGEREF _Toc146274709 \h </w:instrText>
            </w:r>
            <w:r>
              <w:rPr>
                <w:noProof/>
                <w:webHidden/>
              </w:rPr>
            </w:r>
            <w:r>
              <w:rPr>
                <w:noProof/>
                <w:webHidden/>
              </w:rPr>
              <w:fldChar w:fldCharType="separate"/>
            </w:r>
            <w:r>
              <w:rPr>
                <w:noProof/>
                <w:webHidden/>
              </w:rPr>
              <w:t>32</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10" w:history="1">
            <w:r w:rsidRPr="001C6073">
              <w:rPr>
                <w:rStyle w:val="aff0"/>
                <w:rFonts w:ascii="Times New Roman" w:hAnsi="Times New Roman" w:cs="Times New Roman"/>
                <w:noProof/>
              </w:rPr>
              <w:t>2.4 Производственная сфера</w:t>
            </w:r>
            <w:r>
              <w:rPr>
                <w:noProof/>
                <w:webHidden/>
              </w:rPr>
              <w:tab/>
            </w:r>
            <w:r>
              <w:rPr>
                <w:noProof/>
                <w:webHidden/>
              </w:rPr>
              <w:fldChar w:fldCharType="begin"/>
            </w:r>
            <w:r>
              <w:rPr>
                <w:noProof/>
                <w:webHidden/>
              </w:rPr>
              <w:instrText xml:space="preserve"> PAGEREF _Toc146274710 \h </w:instrText>
            </w:r>
            <w:r>
              <w:rPr>
                <w:noProof/>
                <w:webHidden/>
              </w:rPr>
            </w:r>
            <w:r>
              <w:rPr>
                <w:noProof/>
                <w:webHidden/>
              </w:rPr>
              <w:fldChar w:fldCharType="separate"/>
            </w:r>
            <w:r>
              <w:rPr>
                <w:noProof/>
                <w:webHidden/>
              </w:rPr>
              <w:t>33</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11" w:history="1">
            <w:r w:rsidRPr="001C6073">
              <w:rPr>
                <w:rStyle w:val="aff0"/>
                <w:rFonts w:ascii="Times New Roman" w:hAnsi="Times New Roman" w:cs="Times New Roman"/>
                <w:noProof/>
              </w:rPr>
              <w:t>2.5 Транспортное обслуживание и улично-дорожная сеть</w:t>
            </w:r>
            <w:r>
              <w:rPr>
                <w:noProof/>
                <w:webHidden/>
              </w:rPr>
              <w:tab/>
            </w:r>
            <w:r>
              <w:rPr>
                <w:noProof/>
                <w:webHidden/>
              </w:rPr>
              <w:fldChar w:fldCharType="begin"/>
            </w:r>
            <w:r>
              <w:rPr>
                <w:noProof/>
                <w:webHidden/>
              </w:rPr>
              <w:instrText xml:space="preserve"> PAGEREF _Toc146274711 \h </w:instrText>
            </w:r>
            <w:r>
              <w:rPr>
                <w:noProof/>
                <w:webHidden/>
              </w:rPr>
            </w:r>
            <w:r>
              <w:rPr>
                <w:noProof/>
                <w:webHidden/>
              </w:rPr>
              <w:fldChar w:fldCharType="separate"/>
            </w:r>
            <w:r>
              <w:rPr>
                <w:noProof/>
                <w:webHidden/>
              </w:rPr>
              <w:t>33</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12" w:history="1">
            <w:r w:rsidRPr="001C6073">
              <w:rPr>
                <w:rStyle w:val="aff0"/>
                <w:rFonts w:ascii="Times New Roman" w:hAnsi="Times New Roman" w:cs="Times New Roman"/>
                <w:noProof/>
              </w:rPr>
              <w:t>2.5.1 Внешний транспорт</w:t>
            </w:r>
            <w:r>
              <w:rPr>
                <w:noProof/>
                <w:webHidden/>
              </w:rPr>
              <w:tab/>
            </w:r>
            <w:r>
              <w:rPr>
                <w:noProof/>
                <w:webHidden/>
              </w:rPr>
              <w:fldChar w:fldCharType="begin"/>
            </w:r>
            <w:r>
              <w:rPr>
                <w:noProof/>
                <w:webHidden/>
              </w:rPr>
              <w:instrText xml:space="preserve"> PAGEREF _Toc146274712 \h </w:instrText>
            </w:r>
            <w:r>
              <w:rPr>
                <w:noProof/>
                <w:webHidden/>
              </w:rPr>
            </w:r>
            <w:r>
              <w:rPr>
                <w:noProof/>
                <w:webHidden/>
              </w:rPr>
              <w:fldChar w:fldCharType="separate"/>
            </w:r>
            <w:r>
              <w:rPr>
                <w:noProof/>
                <w:webHidden/>
              </w:rPr>
              <w:t>33</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13" w:history="1">
            <w:r w:rsidRPr="001C6073">
              <w:rPr>
                <w:rStyle w:val="aff0"/>
                <w:rFonts w:ascii="Times New Roman" w:hAnsi="Times New Roman" w:cs="Times New Roman"/>
                <w:noProof/>
              </w:rPr>
              <w:t>2.5.2 Улично-дорожная сеть</w:t>
            </w:r>
            <w:r>
              <w:rPr>
                <w:noProof/>
                <w:webHidden/>
              </w:rPr>
              <w:tab/>
            </w:r>
            <w:r>
              <w:rPr>
                <w:noProof/>
                <w:webHidden/>
              </w:rPr>
              <w:fldChar w:fldCharType="begin"/>
            </w:r>
            <w:r>
              <w:rPr>
                <w:noProof/>
                <w:webHidden/>
              </w:rPr>
              <w:instrText xml:space="preserve"> PAGEREF _Toc146274713 \h </w:instrText>
            </w:r>
            <w:r>
              <w:rPr>
                <w:noProof/>
                <w:webHidden/>
              </w:rPr>
            </w:r>
            <w:r>
              <w:rPr>
                <w:noProof/>
                <w:webHidden/>
              </w:rPr>
              <w:fldChar w:fldCharType="separate"/>
            </w:r>
            <w:r>
              <w:rPr>
                <w:noProof/>
                <w:webHidden/>
              </w:rPr>
              <w:t>33</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14" w:history="1">
            <w:r w:rsidRPr="001C6073">
              <w:rPr>
                <w:rStyle w:val="aff0"/>
                <w:rFonts w:ascii="Times New Roman" w:hAnsi="Times New Roman" w:cs="Times New Roman"/>
                <w:noProof/>
              </w:rPr>
              <w:t>2.5.3 Объекты транспортного обслуживания</w:t>
            </w:r>
            <w:r>
              <w:rPr>
                <w:noProof/>
                <w:webHidden/>
              </w:rPr>
              <w:tab/>
            </w:r>
            <w:r>
              <w:rPr>
                <w:noProof/>
                <w:webHidden/>
              </w:rPr>
              <w:fldChar w:fldCharType="begin"/>
            </w:r>
            <w:r>
              <w:rPr>
                <w:noProof/>
                <w:webHidden/>
              </w:rPr>
              <w:instrText xml:space="preserve"> PAGEREF _Toc146274714 \h </w:instrText>
            </w:r>
            <w:r>
              <w:rPr>
                <w:noProof/>
                <w:webHidden/>
              </w:rPr>
            </w:r>
            <w:r>
              <w:rPr>
                <w:noProof/>
                <w:webHidden/>
              </w:rPr>
              <w:fldChar w:fldCharType="separate"/>
            </w:r>
            <w:r>
              <w:rPr>
                <w:noProof/>
                <w:webHidden/>
              </w:rPr>
              <w:t>34</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15" w:history="1">
            <w:r w:rsidRPr="001C6073">
              <w:rPr>
                <w:rStyle w:val="aff0"/>
                <w:rFonts w:ascii="Times New Roman" w:hAnsi="Times New Roman" w:cs="Times New Roman"/>
                <w:noProof/>
              </w:rPr>
              <w:t>2.6 Инженерное оборудование территории</w:t>
            </w:r>
            <w:r>
              <w:rPr>
                <w:noProof/>
                <w:webHidden/>
              </w:rPr>
              <w:tab/>
            </w:r>
            <w:r>
              <w:rPr>
                <w:noProof/>
                <w:webHidden/>
              </w:rPr>
              <w:fldChar w:fldCharType="begin"/>
            </w:r>
            <w:r>
              <w:rPr>
                <w:noProof/>
                <w:webHidden/>
              </w:rPr>
              <w:instrText xml:space="preserve"> PAGEREF _Toc146274715 \h </w:instrText>
            </w:r>
            <w:r>
              <w:rPr>
                <w:noProof/>
                <w:webHidden/>
              </w:rPr>
            </w:r>
            <w:r>
              <w:rPr>
                <w:noProof/>
                <w:webHidden/>
              </w:rPr>
              <w:fldChar w:fldCharType="separate"/>
            </w:r>
            <w:r>
              <w:rPr>
                <w:noProof/>
                <w:webHidden/>
              </w:rPr>
              <w:t>34</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16" w:history="1">
            <w:r w:rsidRPr="001C6073">
              <w:rPr>
                <w:rStyle w:val="aff0"/>
                <w:rFonts w:ascii="Times New Roman" w:hAnsi="Times New Roman" w:cs="Times New Roman"/>
                <w:noProof/>
              </w:rPr>
              <w:t>2.6.1 Водоснабжение</w:t>
            </w:r>
            <w:r>
              <w:rPr>
                <w:noProof/>
                <w:webHidden/>
              </w:rPr>
              <w:tab/>
            </w:r>
            <w:r>
              <w:rPr>
                <w:noProof/>
                <w:webHidden/>
              </w:rPr>
              <w:fldChar w:fldCharType="begin"/>
            </w:r>
            <w:r>
              <w:rPr>
                <w:noProof/>
                <w:webHidden/>
              </w:rPr>
              <w:instrText xml:space="preserve"> PAGEREF _Toc146274716 \h </w:instrText>
            </w:r>
            <w:r>
              <w:rPr>
                <w:noProof/>
                <w:webHidden/>
              </w:rPr>
            </w:r>
            <w:r>
              <w:rPr>
                <w:noProof/>
                <w:webHidden/>
              </w:rPr>
              <w:fldChar w:fldCharType="separate"/>
            </w:r>
            <w:r>
              <w:rPr>
                <w:noProof/>
                <w:webHidden/>
              </w:rPr>
              <w:t>34</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17" w:history="1">
            <w:r w:rsidRPr="001C6073">
              <w:rPr>
                <w:rStyle w:val="aff0"/>
                <w:rFonts w:ascii="Times New Roman" w:hAnsi="Times New Roman" w:cs="Times New Roman"/>
                <w:noProof/>
              </w:rPr>
              <w:t>2.6.2 Водоотведение</w:t>
            </w:r>
            <w:r>
              <w:rPr>
                <w:noProof/>
                <w:webHidden/>
              </w:rPr>
              <w:tab/>
            </w:r>
            <w:r>
              <w:rPr>
                <w:noProof/>
                <w:webHidden/>
              </w:rPr>
              <w:fldChar w:fldCharType="begin"/>
            </w:r>
            <w:r>
              <w:rPr>
                <w:noProof/>
                <w:webHidden/>
              </w:rPr>
              <w:instrText xml:space="preserve"> PAGEREF _Toc146274717 \h </w:instrText>
            </w:r>
            <w:r>
              <w:rPr>
                <w:noProof/>
                <w:webHidden/>
              </w:rPr>
            </w:r>
            <w:r>
              <w:rPr>
                <w:noProof/>
                <w:webHidden/>
              </w:rPr>
              <w:fldChar w:fldCharType="separate"/>
            </w:r>
            <w:r>
              <w:rPr>
                <w:noProof/>
                <w:webHidden/>
              </w:rPr>
              <w:t>35</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18" w:history="1">
            <w:r w:rsidRPr="001C6073">
              <w:rPr>
                <w:rStyle w:val="aff0"/>
                <w:rFonts w:ascii="Times New Roman" w:hAnsi="Times New Roman" w:cs="Times New Roman"/>
                <w:noProof/>
              </w:rPr>
              <w:t>2.6.3 Теплоснабжение</w:t>
            </w:r>
            <w:r>
              <w:rPr>
                <w:noProof/>
                <w:webHidden/>
              </w:rPr>
              <w:tab/>
            </w:r>
            <w:r>
              <w:rPr>
                <w:noProof/>
                <w:webHidden/>
              </w:rPr>
              <w:fldChar w:fldCharType="begin"/>
            </w:r>
            <w:r>
              <w:rPr>
                <w:noProof/>
                <w:webHidden/>
              </w:rPr>
              <w:instrText xml:space="preserve"> PAGEREF _Toc146274718 \h </w:instrText>
            </w:r>
            <w:r>
              <w:rPr>
                <w:noProof/>
                <w:webHidden/>
              </w:rPr>
            </w:r>
            <w:r>
              <w:rPr>
                <w:noProof/>
                <w:webHidden/>
              </w:rPr>
              <w:fldChar w:fldCharType="separate"/>
            </w:r>
            <w:r>
              <w:rPr>
                <w:noProof/>
                <w:webHidden/>
              </w:rPr>
              <w:t>35</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19" w:history="1">
            <w:r w:rsidRPr="001C6073">
              <w:rPr>
                <w:rStyle w:val="aff0"/>
                <w:rFonts w:ascii="Times New Roman" w:hAnsi="Times New Roman" w:cs="Times New Roman"/>
                <w:noProof/>
              </w:rPr>
              <w:t>2.6.4 Электроснабжение</w:t>
            </w:r>
            <w:r>
              <w:rPr>
                <w:noProof/>
                <w:webHidden/>
              </w:rPr>
              <w:tab/>
            </w:r>
            <w:r>
              <w:rPr>
                <w:noProof/>
                <w:webHidden/>
              </w:rPr>
              <w:fldChar w:fldCharType="begin"/>
            </w:r>
            <w:r>
              <w:rPr>
                <w:noProof/>
                <w:webHidden/>
              </w:rPr>
              <w:instrText xml:space="preserve"> PAGEREF _Toc146274719 \h </w:instrText>
            </w:r>
            <w:r>
              <w:rPr>
                <w:noProof/>
                <w:webHidden/>
              </w:rPr>
            </w:r>
            <w:r>
              <w:rPr>
                <w:noProof/>
                <w:webHidden/>
              </w:rPr>
              <w:fldChar w:fldCharType="separate"/>
            </w:r>
            <w:r>
              <w:rPr>
                <w:noProof/>
                <w:webHidden/>
              </w:rPr>
              <w:t>35</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20" w:history="1">
            <w:r w:rsidRPr="001C6073">
              <w:rPr>
                <w:rStyle w:val="aff0"/>
                <w:rFonts w:ascii="Times New Roman" w:hAnsi="Times New Roman" w:cs="Times New Roman"/>
                <w:noProof/>
              </w:rPr>
              <w:t>2.6.5 Газоснабжение</w:t>
            </w:r>
            <w:r>
              <w:rPr>
                <w:noProof/>
                <w:webHidden/>
              </w:rPr>
              <w:tab/>
            </w:r>
            <w:r>
              <w:rPr>
                <w:noProof/>
                <w:webHidden/>
              </w:rPr>
              <w:fldChar w:fldCharType="begin"/>
            </w:r>
            <w:r>
              <w:rPr>
                <w:noProof/>
                <w:webHidden/>
              </w:rPr>
              <w:instrText xml:space="preserve"> PAGEREF _Toc146274720 \h </w:instrText>
            </w:r>
            <w:r>
              <w:rPr>
                <w:noProof/>
                <w:webHidden/>
              </w:rPr>
            </w:r>
            <w:r>
              <w:rPr>
                <w:noProof/>
                <w:webHidden/>
              </w:rPr>
              <w:fldChar w:fldCharType="separate"/>
            </w:r>
            <w:r>
              <w:rPr>
                <w:noProof/>
                <w:webHidden/>
              </w:rPr>
              <w:t>35</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21" w:history="1">
            <w:r w:rsidRPr="001C6073">
              <w:rPr>
                <w:rStyle w:val="aff0"/>
                <w:rFonts w:ascii="Times New Roman" w:hAnsi="Times New Roman" w:cs="Times New Roman"/>
                <w:noProof/>
              </w:rPr>
              <w:t>2.6.6 Связь и информатизация</w:t>
            </w:r>
            <w:r>
              <w:rPr>
                <w:noProof/>
                <w:webHidden/>
              </w:rPr>
              <w:tab/>
            </w:r>
            <w:r>
              <w:rPr>
                <w:noProof/>
                <w:webHidden/>
              </w:rPr>
              <w:fldChar w:fldCharType="begin"/>
            </w:r>
            <w:r>
              <w:rPr>
                <w:noProof/>
                <w:webHidden/>
              </w:rPr>
              <w:instrText xml:space="preserve"> PAGEREF _Toc146274721 \h </w:instrText>
            </w:r>
            <w:r>
              <w:rPr>
                <w:noProof/>
                <w:webHidden/>
              </w:rPr>
            </w:r>
            <w:r>
              <w:rPr>
                <w:noProof/>
                <w:webHidden/>
              </w:rPr>
              <w:fldChar w:fldCharType="separate"/>
            </w:r>
            <w:r>
              <w:rPr>
                <w:noProof/>
                <w:webHidden/>
              </w:rPr>
              <w:t>35</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22" w:history="1">
            <w:r w:rsidRPr="001C6073">
              <w:rPr>
                <w:rStyle w:val="aff0"/>
                <w:rFonts w:ascii="Times New Roman" w:hAnsi="Times New Roman" w:cs="Times New Roman"/>
                <w:noProof/>
              </w:rPr>
              <w:t>2.7 Оценка возможного влияния планируемых для размещения объектов местного значения поселения на комплексное развитие территории</w:t>
            </w:r>
            <w:r>
              <w:rPr>
                <w:noProof/>
                <w:webHidden/>
              </w:rPr>
              <w:tab/>
            </w:r>
            <w:r>
              <w:rPr>
                <w:noProof/>
                <w:webHidden/>
              </w:rPr>
              <w:fldChar w:fldCharType="begin"/>
            </w:r>
            <w:r>
              <w:rPr>
                <w:noProof/>
                <w:webHidden/>
              </w:rPr>
              <w:instrText xml:space="preserve"> PAGEREF _Toc146274722 \h </w:instrText>
            </w:r>
            <w:r>
              <w:rPr>
                <w:noProof/>
                <w:webHidden/>
              </w:rPr>
            </w:r>
            <w:r>
              <w:rPr>
                <w:noProof/>
                <w:webHidden/>
              </w:rPr>
              <w:fldChar w:fldCharType="separate"/>
            </w:r>
            <w:r>
              <w:rPr>
                <w:noProof/>
                <w:webHidden/>
              </w:rPr>
              <w:t>35</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23" w:history="1">
            <w:r w:rsidRPr="001C6073">
              <w:rPr>
                <w:rStyle w:val="aff0"/>
                <w:rFonts w:ascii="Times New Roman" w:hAnsi="Times New Roman" w:cs="Times New Roman"/>
                <w:noProof/>
              </w:rPr>
              <w:t>2.8 Охрана окружающей среды</w:t>
            </w:r>
            <w:r>
              <w:rPr>
                <w:noProof/>
                <w:webHidden/>
              </w:rPr>
              <w:tab/>
            </w:r>
            <w:r>
              <w:rPr>
                <w:noProof/>
                <w:webHidden/>
              </w:rPr>
              <w:fldChar w:fldCharType="begin"/>
            </w:r>
            <w:r>
              <w:rPr>
                <w:noProof/>
                <w:webHidden/>
              </w:rPr>
              <w:instrText xml:space="preserve"> PAGEREF _Toc146274723 \h </w:instrText>
            </w:r>
            <w:r>
              <w:rPr>
                <w:noProof/>
                <w:webHidden/>
              </w:rPr>
            </w:r>
            <w:r>
              <w:rPr>
                <w:noProof/>
                <w:webHidden/>
              </w:rPr>
              <w:fldChar w:fldCharType="separate"/>
            </w:r>
            <w:r>
              <w:rPr>
                <w:noProof/>
                <w:webHidden/>
              </w:rPr>
              <w:t>35</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24" w:history="1">
            <w:r w:rsidRPr="001C6073">
              <w:rPr>
                <w:rStyle w:val="aff0"/>
                <w:rFonts w:ascii="Times New Roman" w:hAnsi="Times New Roman" w:cs="Times New Roman"/>
                <w:noProof/>
              </w:rPr>
              <w:t>2.8.1 Санитарно-защитные зоны предприятий, сооружений и иных объектов</w:t>
            </w:r>
            <w:r>
              <w:rPr>
                <w:noProof/>
                <w:webHidden/>
              </w:rPr>
              <w:tab/>
            </w:r>
            <w:r>
              <w:rPr>
                <w:noProof/>
                <w:webHidden/>
              </w:rPr>
              <w:fldChar w:fldCharType="begin"/>
            </w:r>
            <w:r>
              <w:rPr>
                <w:noProof/>
                <w:webHidden/>
              </w:rPr>
              <w:instrText xml:space="preserve"> PAGEREF _Toc146274724 \h </w:instrText>
            </w:r>
            <w:r>
              <w:rPr>
                <w:noProof/>
                <w:webHidden/>
              </w:rPr>
            </w:r>
            <w:r>
              <w:rPr>
                <w:noProof/>
                <w:webHidden/>
              </w:rPr>
              <w:fldChar w:fldCharType="separate"/>
            </w:r>
            <w:r>
              <w:rPr>
                <w:noProof/>
                <w:webHidden/>
              </w:rPr>
              <w:t>36</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25" w:history="1">
            <w:r w:rsidRPr="001C6073">
              <w:rPr>
                <w:rStyle w:val="aff0"/>
                <w:rFonts w:ascii="Times New Roman" w:hAnsi="Times New Roman" w:cs="Times New Roman"/>
                <w:noProof/>
              </w:rPr>
              <w:t>2.8.2 Зоны с особыми условиями использования</w:t>
            </w:r>
            <w:r>
              <w:rPr>
                <w:noProof/>
                <w:webHidden/>
              </w:rPr>
              <w:tab/>
            </w:r>
            <w:r>
              <w:rPr>
                <w:noProof/>
                <w:webHidden/>
              </w:rPr>
              <w:fldChar w:fldCharType="begin"/>
            </w:r>
            <w:r>
              <w:rPr>
                <w:noProof/>
                <w:webHidden/>
              </w:rPr>
              <w:instrText xml:space="preserve"> PAGEREF _Toc146274725 \h </w:instrText>
            </w:r>
            <w:r>
              <w:rPr>
                <w:noProof/>
                <w:webHidden/>
              </w:rPr>
            </w:r>
            <w:r>
              <w:rPr>
                <w:noProof/>
                <w:webHidden/>
              </w:rPr>
              <w:fldChar w:fldCharType="separate"/>
            </w:r>
            <w:r>
              <w:rPr>
                <w:noProof/>
                <w:webHidden/>
              </w:rPr>
              <w:t>36</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26" w:history="1">
            <w:r w:rsidRPr="001C6073">
              <w:rPr>
                <w:rStyle w:val="aff0"/>
                <w:rFonts w:ascii="Times New Roman" w:hAnsi="Times New Roman" w:cs="Times New Roman"/>
                <w:noProof/>
              </w:rPr>
              <w:t>2.8.3 Водоохранные зоны водных объектов</w:t>
            </w:r>
            <w:r>
              <w:rPr>
                <w:noProof/>
                <w:webHidden/>
              </w:rPr>
              <w:tab/>
            </w:r>
            <w:r>
              <w:rPr>
                <w:noProof/>
                <w:webHidden/>
              </w:rPr>
              <w:fldChar w:fldCharType="begin"/>
            </w:r>
            <w:r>
              <w:rPr>
                <w:noProof/>
                <w:webHidden/>
              </w:rPr>
              <w:instrText xml:space="preserve"> PAGEREF _Toc146274726 \h </w:instrText>
            </w:r>
            <w:r>
              <w:rPr>
                <w:noProof/>
                <w:webHidden/>
              </w:rPr>
            </w:r>
            <w:r>
              <w:rPr>
                <w:noProof/>
                <w:webHidden/>
              </w:rPr>
              <w:fldChar w:fldCharType="separate"/>
            </w:r>
            <w:r>
              <w:rPr>
                <w:noProof/>
                <w:webHidden/>
              </w:rPr>
              <w:t>37</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27" w:history="1">
            <w:r w:rsidRPr="001C6073">
              <w:rPr>
                <w:rStyle w:val="aff0"/>
                <w:rFonts w:ascii="Times New Roman" w:hAnsi="Times New Roman" w:cs="Times New Roman"/>
                <w:noProof/>
              </w:rPr>
              <w:t>2.8.4 Зоны санитарной охраны источников водоснабжения</w:t>
            </w:r>
            <w:r>
              <w:rPr>
                <w:noProof/>
                <w:webHidden/>
              </w:rPr>
              <w:tab/>
            </w:r>
            <w:r>
              <w:rPr>
                <w:noProof/>
                <w:webHidden/>
              </w:rPr>
              <w:fldChar w:fldCharType="begin"/>
            </w:r>
            <w:r>
              <w:rPr>
                <w:noProof/>
                <w:webHidden/>
              </w:rPr>
              <w:instrText xml:space="preserve"> PAGEREF _Toc146274727 \h </w:instrText>
            </w:r>
            <w:r>
              <w:rPr>
                <w:noProof/>
                <w:webHidden/>
              </w:rPr>
            </w:r>
            <w:r>
              <w:rPr>
                <w:noProof/>
                <w:webHidden/>
              </w:rPr>
              <w:fldChar w:fldCharType="separate"/>
            </w:r>
            <w:r>
              <w:rPr>
                <w:noProof/>
                <w:webHidden/>
              </w:rPr>
              <w:t>38</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28" w:history="1">
            <w:r w:rsidRPr="001C6073">
              <w:rPr>
                <w:rStyle w:val="aff0"/>
                <w:rFonts w:ascii="Times New Roman" w:hAnsi="Times New Roman" w:cs="Times New Roman"/>
                <w:noProof/>
              </w:rPr>
              <w:t>2.8.5 Санитарно-защитные и охранные зоны объектов транспортной и инженерной инфраструктуры</w:t>
            </w:r>
            <w:r>
              <w:rPr>
                <w:noProof/>
                <w:webHidden/>
              </w:rPr>
              <w:tab/>
            </w:r>
            <w:r>
              <w:rPr>
                <w:noProof/>
                <w:webHidden/>
              </w:rPr>
              <w:fldChar w:fldCharType="begin"/>
            </w:r>
            <w:r>
              <w:rPr>
                <w:noProof/>
                <w:webHidden/>
              </w:rPr>
              <w:instrText xml:space="preserve"> PAGEREF _Toc146274728 \h </w:instrText>
            </w:r>
            <w:r>
              <w:rPr>
                <w:noProof/>
                <w:webHidden/>
              </w:rPr>
            </w:r>
            <w:r>
              <w:rPr>
                <w:noProof/>
                <w:webHidden/>
              </w:rPr>
              <w:fldChar w:fldCharType="separate"/>
            </w:r>
            <w:r>
              <w:rPr>
                <w:noProof/>
                <w:webHidden/>
              </w:rPr>
              <w:t>42</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29" w:history="1">
            <w:r w:rsidRPr="001C6073">
              <w:rPr>
                <w:rStyle w:val="aff0"/>
                <w:rFonts w:ascii="Times New Roman" w:hAnsi="Times New Roman" w:cs="Times New Roman"/>
                <w:noProof/>
              </w:rPr>
              <w:t>2.8.6 Мероприятия по охране атмосферного воздуха</w:t>
            </w:r>
            <w:r>
              <w:rPr>
                <w:noProof/>
                <w:webHidden/>
              </w:rPr>
              <w:tab/>
            </w:r>
            <w:r>
              <w:rPr>
                <w:noProof/>
                <w:webHidden/>
              </w:rPr>
              <w:fldChar w:fldCharType="begin"/>
            </w:r>
            <w:r>
              <w:rPr>
                <w:noProof/>
                <w:webHidden/>
              </w:rPr>
              <w:instrText xml:space="preserve"> PAGEREF _Toc146274729 \h </w:instrText>
            </w:r>
            <w:r>
              <w:rPr>
                <w:noProof/>
                <w:webHidden/>
              </w:rPr>
            </w:r>
            <w:r>
              <w:rPr>
                <w:noProof/>
                <w:webHidden/>
              </w:rPr>
              <w:fldChar w:fldCharType="separate"/>
            </w:r>
            <w:r>
              <w:rPr>
                <w:noProof/>
                <w:webHidden/>
              </w:rPr>
              <w:t>42</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30" w:history="1">
            <w:r w:rsidRPr="001C6073">
              <w:rPr>
                <w:rStyle w:val="aff0"/>
                <w:rFonts w:ascii="Times New Roman" w:hAnsi="Times New Roman" w:cs="Times New Roman"/>
                <w:noProof/>
              </w:rPr>
              <w:t>2.8.7 Мероприятия по охране водной среды</w:t>
            </w:r>
            <w:r>
              <w:rPr>
                <w:noProof/>
                <w:webHidden/>
              </w:rPr>
              <w:tab/>
            </w:r>
            <w:r>
              <w:rPr>
                <w:noProof/>
                <w:webHidden/>
              </w:rPr>
              <w:fldChar w:fldCharType="begin"/>
            </w:r>
            <w:r>
              <w:rPr>
                <w:noProof/>
                <w:webHidden/>
              </w:rPr>
              <w:instrText xml:space="preserve"> PAGEREF _Toc146274730 \h </w:instrText>
            </w:r>
            <w:r>
              <w:rPr>
                <w:noProof/>
                <w:webHidden/>
              </w:rPr>
            </w:r>
            <w:r>
              <w:rPr>
                <w:noProof/>
                <w:webHidden/>
              </w:rPr>
              <w:fldChar w:fldCharType="separate"/>
            </w:r>
            <w:r>
              <w:rPr>
                <w:noProof/>
                <w:webHidden/>
              </w:rPr>
              <w:t>43</w:t>
            </w:r>
            <w:r>
              <w:rPr>
                <w:noProof/>
                <w:webHidden/>
              </w:rPr>
              <w:fldChar w:fldCharType="end"/>
            </w:r>
          </w:hyperlink>
        </w:p>
        <w:p w:rsidR="009D3E4E" w:rsidRDefault="009D3E4E">
          <w:pPr>
            <w:pStyle w:val="32"/>
            <w:tabs>
              <w:tab w:val="right" w:leader="dot" w:pos="9344"/>
            </w:tabs>
            <w:rPr>
              <w:rFonts w:asciiTheme="minorHAnsi" w:eastAsiaTheme="minorEastAsia" w:hAnsiTheme="minorHAnsi"/>
              <w:i w:val="0"/>
              <w:noProof/>
              <w:sz w:val="22"/>
              <w:lang w:eastAsia="ru-RU"/>
            </w:rPr>
          </w:pPr>
          <w:hyperlink w:anchor="_Toc146274731" w:history="1">
            <w:r w:rsidRPr="001C6073">
              <w:rPr>
                <w:rStyle w:val="aff0"/>
                <w:rFonts w:ascii="Times New Roman" w:hAnsi="Times New Roman" w:cs="Times New Roman"/>
                <w:noProof/>
              </w:rPr>
              <w:t>2.8.8 Мероприятия по охране почвенного покрова</w:t>
            </w:r>
            <w:r>
              <w:rPr>
                <w:noProof/>
                <w:webHidden/>
              </w:rPr>
              <w:tab/>
            </w:r>
            <w:r>
              <w:rPr>
                <w:noProof/>
                <w:webHidden/>
              </w:rPr>
              <w:fldChar w:fldCharType="begin"/>
            </w:r>
            <w:r>
              <w:rPr>
                <w:noProof/>
                <w:webHidden/>
              </w:rPr>
              <w:instrText xml:space="preserve"> PAGEREF _Toc146274731 \h </w:instrText>
            </w:r>
            <w:r>
              <w:rPr>
                <w:noProof/>
                <w:webHidden/>
              </w:rPr>
            </w:r>
            <w:r>
              <w:rPr>
                <w:noProof/>
                <w:webHidden/>
              </w:rPr>
              <w:fldChar w:fldCharType="separate"/>
            </w:r>
            <w:r>
              <w:rPr>
                <w:noProof/>
                <w:webHidden/>
              </w:rPr>
              <w:t>44</w:t>
            </w:r>
            <w:r>
              <w:rPr>
                <w:noProof/>
                <w:webHidden/>
              </w:rPr>
              <w:fldChar w:fldCharType="end"/>
            </w:r>
          </w:hyperlink>
        </w:p>
        <w:p w:rsidR="009D3E4E" w:rsidRDefault="009D3E4E">
          <w:pPr>
            <w:pStyle w:val="22"/>
            <w:tabs>
              <w:tab w:val="right" w:leader="dot" w:pos="9344"/>
            </w:tabs>
            <w:rPr>
              <w:rFonts w:asciiTheme="minorHAnsi" w:eastAsiaTheme="minorEastAsia" w:hAnsiTheme="minorHAnsi"/>
              <w:noProof/>
              <w:sz w:val="22"/>
              <w:lang w:eastAsia="ru-RU"/>
            </w:rPr>
          </w:pPr>
          <w:hyperlink w:anchor="_Toc146274732" w:history="1">
            <w:r w:rsidRPr="001C6073">
              <w:rPr>
                <w:rStyle w:val="aff0"/>
                <w:rFonts w:ascii="Times New Roman" w:hAnsi="Times New Roman" w:cs="Times New Roman"/>
                <w:noProof/>
              </w:rPr>
              <w:t>2.9 Перечень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_Toc146274732 \h </w:instrText>
            </w:r>
            <w:r>
              <w:rPr>
                <w:noProof/>
                <w:webHidden/>
              </w:rPr>
            </w:r>
            <w:r>
              <w:rPr>
                <w:noProof/>
                <w:webHidden/>
              </w:rPr>
              <w:fldChar w:fldCharType="separate"/>
            </w:r>
            <w:r>
              <w:rPr>
                <w:noProof/>
                <w:webHidden/>
              </w:rPr>
              <w:t>45</w:t>
            </w:r>
            <w:r>
              <w:rPr>
                <w:noProof/>
                <w:webHidden/>
              </w:rPr>
              <w:fldChar w:fldCharType="end"/>
            </w:r>
          </w:hyperlink>
        </w:p>
        <w:p w:rsidR="009D3E4E" w:rsidRDefault="009D3E4E">
          <w:pPr>
            <w:pStyle w:val="19"/>
            <w:tabs>
              <w:tab w:val="right" w:leader="dot" w:pos="9344"/>
            </w:tabs>
            <w:rPr>
              <w:rFonts w:asciiTheme="minorHAnsi" w:eastAsiaTheme="minorEastAsia" w:hAnsiTheme="minorHAnsi"/>
              <w:b w:val="0"/>
              <w:noProof/>
              <w:sz w:val="22"/>
              <w:lang w:eastAsia="ru-RU"/>
            </w:rPr>
          </w:pPr>
          <w:hyperlink w:anchor="_Toc146274733" w:history="1">
            <w:r w:rsidRPr="001C6073">
              <w:rPr>
                <w:rStyle w:val="aff0"/>
                <w:rFonts w:ascii="Times New Roman" w:hAnsi="Times New Roman" w:cs="Times New Roman"/>
                <w:noProof/>
              </w:rPr>
              <w:t>3. Согласование проекта генерального плана</w:t>
            </w:r>
            <w:r>
              <w:rPr>
                <w:noProof/>
                <w:webHidden/>
              </w:rPr>
              <w:tab/>
            </w:r>
            <w:r>
              <w:rPr>
                <w:noProof/>
                <w:webHidden/>
              </w:rPr>
              <w:fldChar w:fldCharType="begin"/>
            </w:r>
            <w:r>
              <w:rPr>
                <w:noProof/>
                <w:webHidden/>
              </w:rPr>
              <w:instrText xml:space="preserve"> PAGEREF _Toc146274733 \h </w:instrText>
            </w:r>
            <w:r>
              <w:rPr>
                <w:noProof/>
                <w:webHidden/>
              </w:rPr>
            </w:r>
            <w:r>
              <w:rPr>
                <w:noProof/>
                <w:webHidden/>
              </w:rPr>
              <w:fldChar w:fldCharType="separate"/>
            </w:r>
            <w:r>
              <w:rPr>
                <w:noProof/>
                <w:webHidden/>
              </w:rPr>
              <w:t>50</w:t>
            </w:r>
            <w:r>
              <w:rPr>
                <w:noProof/>
                <w:webHidden/>
              </w:rPr>
              <w:fldChar w:fldCharType="end"/>
            </w:r>
          </w:hyperlink>
        </w:p>
        <w:p w:rsidR="009D3E4E" w:rsidRDefault="009D3E4E">
          <w:pPr>
            <w:pStyle w:val="19"/>
            <w:tabs>
              <w:tab w:val="right" w:leader="dot" w:pos="9344"/>
            </w:tabs>
            <w:rPr>
              <w:rFonts w:asciiTheme="minorHAnsi" w:eastAsiaTheme="minorEastAsia" w:hAnsiTheme="minorHAnsi"/>
              <w:b w:val="0"/>
              <w:noProof/>
              <w:sz w:val="22"/>
              <w:lang w:eastAsia="ru-RU"/>
            </w:rPr>
          </w:pPr>
          <w:hyperlink w:anchor="_Toc146274734" w:history="1">
            <w:r w:rsidRPr="001C6073">
              <w:rPr>
                <w:rStyle w:val="aff0"/>
                <w:rFonts w:ascii="Times New Roman" w:hAnsi="Times New Roman" w:cs="Times New Roman"/>
                <w:noProof/>
              </w:rPr>
              <w:t>4. Перечень земельных участков, включаемых в границы населенных пунктов</w:t>
            </w:r>
            <w:r>
              <w:rPr>
                <w:noProof/>
                <w:webHidden/>
              </w:rPr>
              <w:tab/>
            </w:r>
            <w:r>
              <w:rPr>
                <w:noProof/>
                <w:webHidden/>
              </w:rPr>
              <w:fldChar w:fldCharType="begin"/>
            </w:r>
            <w:r>
              <w:rPr>
                <w:noProof/>
                <w:webHidden/>
              </w:rPr>
              <w:instrText xml:space="preserve"> PAGEREF _Toc146274734 \h </w:instrText>
            </w:r>
            <w:r>
              <w:rPr>
                <w:noProof/>
                <w:webHidden/>
              </w:rPr>
            </w:r>
            <w:r>
              <w:rPr>
                <w:noProof/>
                <w:webHidden/>
              </w:rPr>
              <w:fldChar w:fldCharType="separate"/>
            </w:r>
            <w:r>
              <w:rPr>
                <w:noProof/>
                <w:webHidden/>
              </w:rPr>
              <w:t>52</w:t>
            </w:r>
            <w:r>
              <w:rPr>
                <w:noProof/>
                <w:webHidden/>
              </w:rPr>
              <w:fldChar w:fldCharType="end"/>
            </w:r>
          </w:hyperlink>
        </w:p>
        <w:p w:rsidR="00915B5D" w:rsidRPr="001A5FD9" w:rsidRDefault="009C00BB">
          <w:pPr>
            <w:rPr>
              <w:rFonts w:ascii="Times New Roman" w:hAnsi="Times New Roman" w:cs="Times New Roman"/>
            </w:rPr>
          </w:pPr>
          <w:r w:rsidRPr="001A5FD9">
            <w:rPr>
              <w:rFonts w:ascii="Times New Roman" w:hAnsi="Times New Roman" w:cs="Times New Roman"/>
            </w:rPr>
            <w:fldChar w:fldCharType="end"/>
          </w:r>
        </w:p>
      </w:sdtContent>
    </w:sdt>
    <w:p w:rsidR="00915B5D" w:rsidRPr="001A5FD9" w:rsidRDefault="00915B5D">
      <w:pPr>
        <w:spacing w:before="0"/>
        <w:ind w:firstLine="0"/>
        <w:jc w:val="left"/>
        <w:rPr>
          <w:rFonts w:ascii="Times New Roman" w:hAnsi="Times New Roman" w:cs="Times New Roman"/>
        </w:rPr>
      </w:pPr>
      <w:r w:rsidRPr="001A5FD9">
        <w:rPr>
          <w:rFonts w:ascii="Times New Roman" w:hAnsi="Times New Roman" w:cs="Times New Roman"/>
        </w:rPr>
        <w:br w:type="page"/>
      </w:r>
    </w:p>
    <w:p w:rsidR="008C152B" w:rsidRPr="001A5FD9" w:rsidRDefault="00BE047A" w:rsidP="001A5FD9">
      <w:pPr>
        <w:pStyle w:val="13"/>
        <w:jc w:val="center"/>
        <w:rPr>
          <w:rFonts w:ascii="Times New Roman" w:hAnsi="Times New Roman" w:cs="Times New Roman"/>
        </w:rPr>
      </w:pPr>
      <w:bookmarkStart w:id="2" w:name="_Toc146274670"/>
      <w:r w:rsidRPr="001A5FD9">
        <w:rPr>
          <w:rFonts w:ascii="Times New Roman" w:hAnsi="Times New Roman" w:cs="Times New Roman"/>
        </w:rPr>
        <w:lastRenderedPageBreak/>
        <w:t>Введение</w:t>
      </w:r>
      <w:bookmarkEnd w:id="2"/>
    </w:p>
    <w:p w:rsidR="00BE047A" w:rsidRPr="001A5FD9" w:rsidRDefault="00BE047A" w:rsidP="00BE047A">
      <w:pPr>
        <w:rPr>
          <w:rFonts w:ascii="Times New Roman" w:hAnsi="Times New Roman" w:cs="Times New Roman"/>
        </w:rPr>
      </w:pPr>
      <w:r w:rsidRPr="001A5FD9">
        <w:rPr>
          <w:rFonts w:ascii="Times New Roman" w:hAnsi="Times New Roman" w:cs="Times New Roman"/>
        </w:rPr>
        <w:t>Генеральный план Раменского сельского поселения Палехского муниципального района (далее также – генеральный план, генеральный план поселения) разработан в соответствии со следующими основными нормативными правовыми актами: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Градостроительный кодекс Российской Федерации;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Земельный кодекс Российской Федерации;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Водный кодекс Российской Федерации;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Лесной кодекс Российской Федерации;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Федеральный закон от 14.03.1995 № 33-ФЗ «Об особо охраняемых природных территориях»;</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Закон Российской Федерации от 21.02.1992 № 2395-1 «О недрах»;</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СНиП 2.07.01-89* «Градостроительство. Планировка и застройка городских и сельских поселений»;</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BE047A" w:rsidRPr="001A5FD9" w:rsidRDefault="00BE047A" w:rsidP="00BE047A">
      <w:pPr>
        <w:pStyle w:val="10"/>
        <w:rPr>
          <w:rFonts w:ascii="Times New Roman" w:hAnsi="Times New Roman" w:cs="Times New Roman"/>
        </w:rPr>
      </w:pPr>
      <w:proofErr w:type="gramStart"/>
      <w:r w:rsidRPr="001A5FD9">
        <w:rPr>
          <w:rFonts w:ascii="Times New Roman" w:hAnsi="Times New Roman" w:cs="Times New Roman"/>
        </w:rPr>
        <w:t>Закон Ивановской области от 25.02.2005 № 46-ОЗ «О городском и сельских поселениях в Палехском муниципальном районе»;</w:t>
      </w:r>
      <w:proofErr w:type="gramEnd"/>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Закон Ивановской области от 29.09.2004 № 124-ОЗ «О муниципальных районах и городских округах»;</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Закон Ивановской области от 14.12.2010 № 145-ОЗ «Об административно-территориальном устройстве Ивановской области»;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Закон Ивановской области от 11.01.2005 № 3-ОЗ «Об утверждении описаний границ существующих муниципальных районов и городских округов»;</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Закон Ивановской области от 14.07.2008 № 82-ОЗ «О градостроительной деятельности на территории Ивановской области»;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Закон Ивановской области от 13.07.2007 № 105-ОЗ «Об объектах культурного наследия (памятниках истории и культуры) в Ивановской области»;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Закон Ивановской области от 06.05.2011 № 39-ОЗ «Об особо охраняемых природных территориях в Ивановской области»;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 xml:space="preserve">Местные нормативы градостроительного проектирования Палехского муниципального района Ивановской области, утвержденные решением Совета Палехского муниципального района от 24.06.2019 № 57; </w:t>
      </w:r>
    </w:p>
    <w:p w:rsidR="00BE047A" w:rsidRPr="001A5FD9" w:rsidRDefault="00BE047A" w:rsidP="00BE047A">
      <w:pPr>
        <w:pStyle w:val="10"/>
        <w:rPr>
          <w:rFonts w:ascii="Times New Roman" w:hAnsi="Times New Roman" w:cs="Times New Roman"/>
        </w:rPr>
      </w:pPr>
      <w:r w:rsidRPr="001A5FD9">
        <w:rPr>
          <w:rFonts w:ascii="Times New Roman" w:hAnsi="Times New Roman" w:cs="Times New Roman"/>
        </w:rPr>
        <w:t>Местные нормативы градостроительного проектирования Раменского сельского поселения Палехского муниципального района Ивановской области, утвержденные решением Совета Палехского муниципального района от 24.06.2019 № 56.</w:t>
      </w:r>
    </w:p>
    <w:p w:rsidR="00BE047A" w:rsidRPr="001A5FD9" w:rsidRDefault="00BE047A" w:rsidP="00BE047A">
      <w:pPr>
        <w:rPr>
          <w:rFonts w:ascii="Times New Roman" w:hAnsi="Times New Roman" w:cs="Times New Roman"/>
        </w:rPr>
      </w:pPr>
      <w:r w:rsidRPr="001A5FD9">
        <w:rPr>
          <w:rFonts w:ascii="Times New Roman" w:hAnsi="Times New Roman" w:cs="Times New Roman"/>
        </w:rPr>
        <w:t>Цель работы – разработка генерального плана Раменского сельского поселения в соответствии с федеральным и областным законодательством.</w:t>
      </w:r>
    </w:p>
    <w:p w:rsidR="00BE047A" w:rsidRPr="001A5FD9" w:rsidRDefault="00BE047A" w:rsidP="00586CE3">
      <w:pPr>
        <w:pStyle w:val="13"/>
        <w:rPr>
          <w:rFonts w:ascii="Times New Roman" w:hAnsi="Times New Roman" w:cs="Times New Roman"/>
        </w:rPr>
      </w:pPr>
      <w:bookmarkStart w:id="3" w:name="_Toc146274671"/>
      <w:r w:rsidRPr="001A5FD9">
        <w:rPr>
          <w:rFonts w:ascii="Times New Roman" w:hAnsi="Times New Roman" w:cs="Times New Roman"/>
        </w:rPr>
        <w:lastRenderedPageBreak/>
        <w:t>1</w:t>
      </w:r>
      <w:r w:rsidR="008C152B" w:rsidRPr="001A5FD9">
        <w:rPr>
          <w:rFonts w:ascii="Times New Roman" w:hAnsi="Times New Roman" w:cs="Times New Roman"/>
        </w:rPr>
        <w:t xml:space="preserve">. </w:t>
      </w:r>
      <w:r w:rsidRPr="001A5FD9">
        <w:rPr>
          <w:rFonts w:ascii="Times New Roman" w:hAnsi="Times New Roman" w:cs="Times New Roman"/>
        </w:rPr>
        <w:t>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характера</w:t>
      </w:r>
      <w:bookmarkEnd w:id="3"/>
    </w:p>
    <w:p w:rsidR="00991069" w:rsidRPr="001A5FD9" w:rsidRDefault="00BE047A" w:rsidP="00BE047A">
      <w:pPr>
        <w:pStyle w:val="2"/>
        <w:rPr>
          <w:rFonts w:ascii="Times New Roman" w:hAnsi="Times New Roman" w:cs="Times New Roman"/>
        </w:rPr>
      </w:pPr>
      <w:bookmarkStart w:id="4" w:name="__RefHeading___Toc309636465"/>
      <w:bookmarkStart w:id="5" w:name="_Toc146274672"/>
      <w:r w:rsidRPr="001A5FD9">
        <w:rPr>
          <w:rFonts w:ascii="Times New Roman" w:hAnsi="Times New Roman" w:cs="Times New Roman"/>
        </w:rPr>
        <w:t>1</w:t>
      </w:r>
      <w:r w:rsidR="008C152B" w:rsidRPr="001A5FD9">
        <w:rPr>
          <w:rFonts w:ascii="Times New Roman" w:hAnsi="Times New Roman" w:cs="Times New Roman"/>
        </w:rPr>
        <w:t xml:space="preserve">.1 </w:t>
      </w:r>
      <w:bookmarkEnd w:id="4"/>
      <w:r w:rsidRPr="001A5FD9">
        <w:rPr>
          <w:rFonts w:ascii="Times New Roman" w:hAnsi="Times New Roman" w:cs="Times New Roman"/>
        </w:rPr>
        <w:t>Анализ муниципальной правовой базы сельского поселения в области землепользования и застройки</w:t>
      </w:r>
      <w:bookmarkEnd w:id="5"/>
      <w:r w:rsidR="008C152B" w:rsidRPr="001A5FD9">
        <w:rPr>
          <w:rFonts w:ascii="Times New Roman" w:hAnsi="Times New Roman" w:cs="Times New Roman"/>
        </w:rPr>
        <w:t xml:space="preserve"> </w:t>
      </w:r>
    </w:p>
    <w:p w:rsidR="00BE047A" w:rsidRPr="001A5FD9" w:rsidRDefault="00BE047A" w:rsidP="00BE047A">
      <w:pPr>
        <w:rPr>
          <w:rFonts w:ascii="Times New Roman" w:hAnsi="Times New Roman" w:cs="Times New Roman"/>
        </w:rPr>
      </w:pPr>
      <w:proofErr w:type="gramStart"/>
      <w:r w:rsidRPr="001A5FD9">
        <w:rPr>
          <w:rFonts w:ascii="Times New Roman" w:hAnsi="Times New Roman" w:cs="Times New Roman"/>
        </w:rPr>
        <w:t xml:space="preserve">Законом Ивановской области от 25.02.2005 № 46-ОЗ « О городском и сельских поселениях в Палехском муниципальном районе» образовано в составе территории муниципального образования Палехский муниципальный район и наделено статусом сельского поселения муниципальное образование Раменское сельское поселение (далее также – поселение, сельское поселение). </w:t>
      </w:r>
      <w:proofErr w:type="gramEnd"/>
    </w:p>
    <w:p w:rsidR="00BE047A" w:rsidRPr="001A5FD9" w:rsidRDefault="00BE047A" w:rsidP="00BE047A">
      <w:pPr>
        <w:rPr>
          <w:rFonts w:ascii="Times New Roman" w:hAnsi="Times New Roman" w:cs="Times New Roman"/>
        </w:rPr>
      </w:pPr>
      <w:r w:rsidRPr="001A5FD9">
        <w:rPr>
          <w:rFonts w:ascii="Times New Roman" w:hAnsi="Times New Roman" w:cs="Times New Roman"/>
        </w:rPr>
        <w:t>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градостроительной деятельности.</w:t>
      </w:r>
    </w:p>
    <w:p w:rsidR="00BE047A" w:rsidRPr="001A5FD9" w:rsidRDefault="00BE047A" w:rsidP="00BE047A">
      <w:pPr>
        <w:rPr>
          <w:rFonts w:ascii="Times New Roman" w:hAnsi="Times New Roman" w:cs="Times New Roman"/>
        </w:rPr>
      </w:pPr>
      <w:r w:rsidRPr="001A5FD9">
        <w:rPr>
          <w:rFonts w:ascii="Times New Roman" w:hAnsi="Times New Roman" w:cs="Times New Roman"/>
        </w:rPr>
        <w:t xml:space="preserve">В настоящее время генеральный план утвержден </w:t>
      </w:r>
      <w:proofErr w:type="gramStart"/>
      <w:r w:rsidRPr="001A5FD9">
        <w:rPr>
          <w:rFonts w:ascii="Times New Roman" w:hAnsi="Times New Roman" w:cs="Times New Roman"/>
        </w:rPr>
        <w:t>на части территории</w:t>
      </w:r>
      <w:proofErr w:type="gramEnd"/>
      <w:r w:rsidRPr="001A5FD9">
        <w:rPr>
          <w:rFonts w:ascii="Times New Roman" w:hAnsi="Times New Roman" w:cs="Times New Roman"/>
        </w:rPr>
        <w:t xml:space="preserve"> Раменского сельского поселения.</w:t>
      </w:r>
    </w:p>
    <w:p w:rsidR="00BE047A" w:rsidRPr="001A5FD9" w:rsidRDefault="00BE047A" w:rsidP="00BE047A">
      <w:pPr>
        <w:rPr>
          <w:rFonts w:ascii="Times New Roman" w:hAnsi="Times New Roman" w:cs="Times New Roman"/>
        </w:rPr>
      </w:pPr>
      <w:r w:rsidRPr="001A5FD9">
        <w:rPr>
          <w:rFonts w:ascii="Times New Roman" w:hAnsi="Times New Roman" w:cs="Times New Roman"/>
        </w:rPr>
        <w:t xml:space="preserve">Вопросы градостроительной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объектами капитального строительства, регулируются Правилами землепользования и застройки Раменского сельского поселения, утвержденными решением Совета Палехского муниципального района от 27.05.2019 № 43. </w:t>
      </w:r>
    </w:p>
    <w:p w:rsidR="00BE047A" w:rsidRPr="001A5FD9" w:rsidRDefault="00BE047A" w:rsidP="00BE047A">
      <w:pPr>
        <w:rPr>
          <w:rFonts w:ascii="Times New Roman" w:hAnsi="Times New Roman" w:cs="Times New Roman"/>
        </w:rPr>
      </w:pPr>
      <w:r w:rsidRPr="001A5FD9">
        <w:rPr>
          <w:rFonts w:ascii="Times New Roman" w:hAnsi="Times New Roman" w:cs="Times New Roman"/>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его развития и создания благоприятной среды жизнедеятельности населения являются:</w:t>
      </w:r>
    </w:p>
    <w:p w:rsidR="00BE047A" w:rsidRPr="001A5FD9" w:rsidRDefault="00BE047A" w:rsidP="00BE047A">
      <w:pPr>
        <w:pStyle w:val="12"/>
        <w:rPr>
          <w:rFonts w:ascii="Times New Roman" w:hAnsi="Times New Roman" w:cs="Times New Roman"/>
        </w:rPr>
      </w:pPr>
      <w:r w:rsidRPr="001A5FD9">
        <w:rPr>
          <w:rFonts w:ascii="Times New Roman" w:hAnsi="Times New Roman" w:cs="Times New Roman"/>
        </w:rPr>
        <w:t>подготовка и утверждение генерального плана всей территории поселения;</w:t>
      </w:r>
    </w:p>
    <w:p w:rsidR="00BE047A" w:rsidRPr="001A5FD9" w:rsidRDefault="00BE047A" w:rsidP="00BE047A">
      <w:pPr>
        <w:pStyle w:val="12"/>
        <w:rPr>
          <w:rFonts w:ascii="Times New Roman" w:hAnsi="Times New Roman" w:cs="Times New Roman"/>
        </w:rPr>
      </w:pPr>
      <w:r w:rsidRPr="001A5FD9">
        <w:rPr>
          <w:rFonts w:ascii="Times New Roman" w:hAnsi="Times New Roman" w:cs="Times New Roman"/>
        </w:rPr>
        <w:t>подготовка и утверждение проектов планировки и межевания территории поселения.</w:t>
      </w:r>
    </w:p>
    <w:p w:rsidR="00BE047A" w:rsidRPr="001A5FD9" w:rsidRDefault="00BE047A" w:rsidP="00BE047A">
      <w:pPr>
        <w:rPr>
          <w:rFonts w:ascii="Times New Roman" w:hAnsi="Times New Roman" w:cs="Times New Roman"/>
        </w:rPr>
      </w:pPr>
      <w:r w:rsidRPr="001A5FD9">
        <w:rPr>
          <w:rFonts w:ascii="Times New Roman" w:hAnsi="Times New Roman" w:cs="Times New Roman"/>
        </w:rPr>
        <w:t>Учитывая социально-экономическую значимость большинства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8C152B" w:rsidRPr="001A5FD9" w:rsidRDefault="00BE047A" w:rsidP="008C152B">
      <w:pPr>
        <w:pStyle w:val="2"/>
        <w:rPr>
          <w:rFonts w:ascii="Times New Roman" w:hAnsi="Times New Roman" w:cs="Times New Roman"/>
        </w:rPr>
      </w:pPr>
      <w:bookmarkStart w:id="6" w:name="_Toc146274673"/>
      <w:r w:rsidRPr="001A5FD9">
        <w:rPr>
          <w:rFonts w:ascii="Times New Roman" w:hAnsi="Times New Roman" w:cs="Times New Roman"/>
        </w:rPr>
        <w:t>1</w:t>
      </w:r>
      <w:r w:rsidR="008C152B" w:rsidRPr="001A5FD9">
        <w:rPr>
          <w:rFonts w:ascii="Times New Roman" w:hAnsi="Times New Roman" w:cs="Times New Roman"/>
        </w:rPr>
        <w:t xml:space="preserve">.2 </w:t>
      </w:r>
      <w:r w:rsidRPr="001A5FD9">
        <w:rPr>
          <w:rFonts w:ascii="Times New Roman" w:hAnsi="Times New Roman" w:cs="Times New Roman"/>
        </w:rPr>
        <w:t>Общие сведения</w:t>
      </w:r>
      <w:bookmarkEnd w:id="6"/>
    </w:p>
    <w:p w:rsidR="00BE047A" w:rsidRPr="001A5FD9" w:rsidRDefault="00BE047A" w:rsidP="00BE047A">
      <w:pPr>
        <w:rPr>
          <w:rFonts w:ascii="Times New Roman" w:hAnsi="Times New Roman" w:cs="Times New Roman"/>
        </w:rPr>
      </w:pPr>
      <w:r w:rsidRPr="001A5FD9">
        <w:rPr>
          <w:rFonts w:ascii="Times New Roman" w:hAnsi="Times New Roman" w:cs="Times New Roman"/>
        </w:rPr>
        <w:t xml:space="preserve">Территория Раменского сельского поселения расположена в юго-западной части Палехского района. Площадь поселения составляет 36265,713 га. </w:t>
      </w:r>
    </w:p>
    <w:p w:rsidR="00BE047A" w:rsidRPr="001A5FD9" w:rsidRDefault="00BE047A" w:rsidP="00BE047A">
      <w:pPr>
        <w:rPr>
          <w:rFonts w:ascii="Times New Roman" w:hAnsi="Times New Roman" w:cs="Times New Roman"/>
        </w:rPr>
      </w:pPr>
      <w:r w:rsidRPr="001A5FD9">
        <w:rPr>
          <w:rFonts w:ascii="Times New Roman" w:hAnsi="Times New Roman" w:cs="Times New Roman"/>
        </w:rPr>
        <w:lastRenderedPageBreak/>
        <w:t xml:space="preserve">Поселение граничит с Палехским городским поселением, </w:t>
      </w:r>
      <w:proofErr w:type="spellStart"/>
      <w:r w:rsidRPr="001A5FD9">
        <w:rPr>
          <w:rFonts w:ascii="Times New Roman" w:hAnsi="Times New Roman" w:cs="Times New Roman"/>
        </w:rPr>
        <w:t>Майдаковским</w:t>
      </w:r>
      <w:proofErr w:type="spellEnd"/>
      <w:r w:rsidRPr="001A5FD9">
        <w:rPr>
          <w:rFonts w:ascii="Times New Roman" w:hAnsi="Times New Roman" w:cs="Times New Roman"/>
        </w:rPr>
        <w:t xml:space="preserve"> и </w:t>
      </w:r>
      <w:proofErr w:type="spellStart"/>
      <w:r w:rsidRPr="001A5FD9">
        <w:rPr>
          <w:rFonts w:ascii="Times New Roman" w:hAnsi="Times New Roman" w:cs="Times New Roman"/>
        </w:rPr>
        <w:t>Пановским</w:t>
      </w:r>
      <w:proofErr w:type="spellEnd"/>
      <w:r w:rsidRPr="001A5FD9">
        <w:rPr>
          <w:rFonts w:ascii="Times New Roman" w:hAnsi="Times New Roman" w:cs="Times New Roman"/>
        </w:rPr>
        <w:t xml:space="preserve"> сельским поселениями, </w:t>
      </w:r>
      <w:proofErr w:type="spellStart"/>
      <w:r w:rsidRPr="001A5FD9">
        <w:rPr>
          <w:rFonts w:ascii="Times New Roman" w:hAnsi="Times New Roman" w:cs="Times New Roman"/>
        </w:rPr>
        <w:t>Южским</w:t>
      </w:r>
      <w:proofErr w:type="spellEnd"/>
      <w:r w:rsidRPr="001A5FD9">
        <w:rPr>
          <w:rFonts w:ascii="Times New Roman" w:hAnsi="Times New Roman" w:cs="Times New Roman"/>
        </w:rPr>
        <w:t xml:space="preserve"> и Шуйским муниципальными районами.</w:t>
      </w:r>
    </w:p>
    <w:p w:rsidR="00BE047A" w:rsidRPr="001A5FD9" w:rsidRDefault="00BE047A" w:rsidP="00BE047A">
      <w:pPr>
        <w:rPr>
          <w:rFonts w:ascii="Times New Roman" w:hAnsi="Times New Roman" w:cs="Times New Roman"/>
        </w:rPr>
      </w:pPr>
      <w:r w:rsidRPr="001A5FD9">
        <w:rPr>
          <w:rFonts w:ascii="Times New Roman" w:hAnsi="Times New Roman" w:cs="Times New Roman"/>
        </w:rPr>
        <w:t>Расстояние до областного центра 55 км. Ближайшая железнодорожная станция – г. Шуя на расстоянии 30 км.</w:t>
      </w:r>
    </w:p>
    <w:p w:rsidR="00BE047A" w:rsidRPr="001A5FD9" w:rsidRDefault="00BE047A" w:rsidP="00BE047A">
      <w:pPr>
        <w:rPr>
          <w:rFonts w:ascii="Times New Roman" w:hAnsi="Times New Roman" w:cs="Times New Roman"/>
        </w:rPr>
      </w:pPr>
      <w:r w:rsidRPr="001A5FD9">
        <w:rPr>
          <w:rFonts w:ascii="Times New Roman" w:hAnsi="Times New Roman" w:cs="Times New Roman"/>
        </w:rPr>
        <w:t xml:space="preserve">Поселение пересекают автомобильная дорога общего пользования регионального значения Ростов – Иваново – Нижний Новгород и автомобильные дороги общего пользования межмуниципального значения Палех – Южа и Палех – </w:t>
      </w:r>
      <w:proofErr w:type="spellStart"/>
      <w:r w:rsidRPr="001A5FD9">
        <w:rPr>
          <w:rFonts w:ascii="Times New Roman" w:hAnsi="Times New Roman" w:cs="Times New Roman"/>
        </w:rPr>
        <w:t>Куракино</w:t>
      </w:r>
      <w:proofErr w:type="spellEnd"/>
      <w:r w:rsidRPr="001A5FD9">
        <w:rPr>
          <w:rFonts w:ascii="Times New Roman" w:hAnsi="Times New Roman" w:cs="Times New Roman"/>
        </w:rPr>
        <w:t xml:space="preserve">. В поселении нет больших водных магистралей и железных дорог, связывающих его с крупными городами. </w:t>
      </w:r>
    </w:p>
    <w:p w:rsidR="00BE047A" w:rsidRPr="001A5FD9" w:rsidRDefault="00BE047A" w:rsidP="00BE047A">
      <w:pPr>
        <w:rPr>
          <w:rFonts w:ascii="Times New Roman" w:hAnsi="Times New Roman" w:cs="Times New Roman"/>
        </w:rPr>
      </w:pPr>
      <w:r w:rsidRPr="001A5FD9">
        <w:rPr>
          <w:rFonts w:ascii="Times New Roman" w:hAnsi="Times New Roman" w:cs="Times New Roman"/>
        </w:rPr>
        <w:t>Территория поселения в основном занята лесными массивами.</w:t>
      </w:r>
    </w:p>
    <w:p w:rsidR="00BE047A" w:rsidRPr="001A5FD9" w:rsidRDefault="00BE047A" w:rsidP="00BE047A">
      <w:pPr>
        <w:rPr>
          <w:rFonts w:ascii="Times New Roman" w:hAnsi="Times New Roman" w:cs="Times New Roman"/>
        </w:rPr>
      </w:pPr>
      <w:proofErr w:type="gramStart"/>
      <w:r w:rsidRPr="001A5FD9">
        <w:rPr>
          <w:rFonts w:ascii="Times New Roman" w:hAnsi="Times New Roman" w:cs="Times New Roman"/>
        </w:rPr>
        <w:t xml:space="preserve">Поселение с административным центром – деревня Раменье включает в себя пятьдесят один населенный пункт: села </w:t>
      </w:r>
      <w:proofErr w:type="spellStart"/>
      <w:r w:rsidRPr="001A5FD9">
        <w:rPr>
          <w:rFonts w:ascii="Times New Roman" w:hAnsi="Times New Roman" w:cs="Times New Roman"/>
        </w:rPr>
        <w:t>Дорки</w:t>
      </w:r>
      <w:proofErr w:type="spellEnd"/>
      <w:r w:rsidRPr="001A5FD9">
        <w:rPr>
          <w:rFonts w:ascii="Times New Roman" w:hAnsi="Times New Roman" w:cs="Times New Roman"/>
        </w:rPr>
        <w:t xml:space="preserve"> Большие, </w:t>
      </w:r>
      <w:proofErr w:type="spellStart"/>
      <w:r w:rsidRPr="001A5FD9">
        <w:rPr>
          <w:rFonts w:ascii="Times New Roman" w:hAnsi="Times New Roman" w:cs="Times New Roman"/>
        </w:rPr>
        <w:t>Дорки</w:t>
      </w:r>
      <w:proofErr w:type="spellEnd"/>
      <w:r w:rsidRPr="001A5FD9">
        <w:rPr>
          <w:rFonts w:ascii="Times New Roman" w:hAnsi="Times New Roman" w:cs="Times New Roman"/>
        </w:rPr>
        <w:t xml:space="preserve"> Малые, Красное, </w:t>
      </w:r>
      <w:proofErr w:type="spellStart"/>
      <w:r w:rsidRPr="001A5FD9">
        <w:rPr>
          <w:rFonts w:ascii="Times New Roman" w:hAnsi="Times New Roman" w:cs="Times New Roman"/>
        </w:rPr>
        <w:t>Мелешино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Подолино</w:t>
      </w:r>
      <w:proofErr w:type="spellEnd"/>
      <w:r w:rsidRPr="001A5FD9">
        <w:rPr>
          <w:rFonts w:ascii="Times New Roman" w:hAnsi="Times New Roman" w:cs="Times New Roman"/>
        </w:rPr>
        <w:t xml:space="preserve">, Тименка, деревни Анютино, </w:t>
      </w:r>
      <w:proofErr w:type="spellStart"/>
      <w:r w:rsidRPr="001A5FD9">
        <w:rPr>
          <w:rFonts w:ascii="Times New Roman" w:hAnsi="Times New Roman" w:cs="Times New Roman"/>
        </w:rPr>
        <w:t>Барышки</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Беликово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Богатищи</w:t>
      </w:r>
      <w:proofErr w:type="spellEnd"/>
      <w:r w:rsidRPr="001A5FD9">
        <w:rPr>
          <w:rFonts w:ascii="Times New Roman" w:hAnsi="Times New Roman" w:cs="Times New Roman"/>
        </w:rPr>
        <w:t xml:space="preserve">, Борисовка, </w:t>
      </w:r>
      <w:proofErr w:type="spellStart"/>
      <w:r w:rsidRPr="001A5FD9">
        <w:rPr>
          <w:rFonts w:ascii="Times New Roman" w:hAnsi="Times New Roman" w:cs="Times New Roman"/>
        </w:rPr>
        <w:t>Бурдинка</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Воробино</w:t>
      </w:r>
      <w:proofErr w:type="spellEnd"/>
      <w:r w:rsidRPr="001A5FD9">
        <w:rPr>
          <w:rFonts w:ascii="Times New Roman" w:hAnsi="Times New Roman" w:cs="Times New Roman"/>
        </w:rPr>
        <w:t xml:space="preserve">, Выставка, </w:t>
      </w:r>
      <w:proofErr w:type="spellStart"/>
      <w:r w:rsidRPr="001A5FD9">
        <w:rPr>
          <w:rFonts w:ascii="Times New Roman" w:hAnsi="Times New Roman" w:cs="Times New Roman"/>
        </w:rPr>
        <w:t>Дерягино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Дягилево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Зименки</w:t>
      </w:r>
      <w:proofErr w:type="spellEnd"/>
      <w:r w:rsidRPr="001A5FD9">
        <w:rPr>
          <w:rFonts w:ascii="Times New Roman" w:hAnsi="Times New Roman" w:cs="Times New Roman"/>
        </w:rPr>
        <w:t xml:space="preserve">, Иваново-Ильино, </w:t>
      </w:r>
      <w:proofErr w:type="spellStart"/>
      <w:r w:rsidRPr="001A5FD9">
        <w:rPr>
          <w:rFonts w:ascii="Times New Roman" w:hAnsi="Times New Roman" w:cs="Times New Roman"/>
        </w:rPr>
        <w:t>Иваньково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Киверниково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Киселево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Костюхино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Кузнечиха</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Куракино</w:t>
      </w:r>
      <w:proofErr w:type="spellEnd"/>
      <w:r w:rsidRPr="001A5FD9">
        <w:rPr>
          <w:rFonts w:ascii="Times New Roman" w:hAnsi="Times New Roman" w:cs="Times New Roman"/>
        </w:rPr>
        <w:t xml:space="preserve">, Лужки, </w:t>
      </w:r>
      <w:proofErr w:type="spellStart"/>
      <w:r w:rsidRPr="001A5FD9">
        <w:rPr>
          <w:rFonts w:ascii="Times New Roman" w:hAnsi="Times New Roman" w:cs="Times New Roman"/>
        </w:rPr>
        <w:t>Лукино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Маланьино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Матюкино</w:t>
      </w:r>
      <w:proofErr w:type="spellEnd"/>
      <w:r w:rsidRPr="001A5FD9">
        <w:rPr>
          <w:rFonts w:ascii="Times New Roman" w:hAnsi="Times New Roman" w:cs="Times New Roman"/>
        </w:rPr>
        <w:t xml:space="preserve">, Медвежье, </w:t>
      </w:r>
      <w:proofErr w:type="spellStart"/>
      <w:r w:rsidRPr="001A5FD9">
        <w:rPr>
          <w:rFonts w:ascii="Times New Roman" w:hAnsi="Times New Roman" w:cs="Times New Roman"/>
        </w:rPr>
        <w:t>Мокеиха</w:t>
      </w:r>
      <w:proofErr w:type="spellEnd"/>
      <w:r w:rsidRPr="001A5FD9">
        <w:rPr>
          <w:rFonts w:ascii="Times New Roman" w:hAnsi="Times New Roman" w:cs="Times New Roman"/>
        </w:rPr>
        <w:t xml:space="preserve">, Мухино, Новая, Новоселки, Овсяницы, </w:t>
      </w:r>
      <w:proofErr w:type="spellStart"/>
      <w:r w:rsidRPr="001A5FD9">
        <w:rPr>
          <w:rFonts w:ascii="Times New Roman" w:hAnsi="Times New Roman" w:cs="Times New Roman"/>
        </w:rPr>
        <w:t>Олесово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Пахотино</w:t>
      </w:r>
      <w:proofErr w:type="spellEnd"/>
      <w:r w:rsidRPr="001A5FD9">
        <w:rPr>
          <w:rFonts w:ascii="Times New Roman" w:hAnsi="Times New Roman" w:cs="Times New Roman"/>
        </w:rPr>
        <w:t xml:space="preserve">, Пестово, </w:t>
      </w:r>
      <w:proofErr w:type="spellStart"/>
      <w:r w:rsidRPr="001A5FD9">
        <w:rPr>
          <w:rFonts w:ascii="Times New Roman" w:hAnsi="Times New Roman" w:cs="Times New Roman"/>
        </w:rPr>
        <w:t>Понькино</w:t>
      </w:r>
      <w:proofErr w:type="spellEnd"/>
      <w:r w:rsidRPr="001A5FD9">
        <w:rPr>
          <w:rFonts w:ascii="Times New Roman" w:hAnsi="Times New Roman" w:cs="Times New Roman"/>
        </w:rPr>
        <w:t xml:space="preserve">, Потанино, </w:t>
      </w:r>
      <w:proofErr w:type="spellStart"/>
      <w:r w:rsidRPr="001A5FD9">
        <w:rPr>
          <w:rFonts w:ascii="Times New Roman" w:hAnsi="Times New Roman" w:cs="Times New Roman"/>
        </w:rPr>
        <w:t>Прудово</w:t>
      </w:r>
      <w:proofErr w:type="spellEnd"/>
      <w:r w:rsidRPr="001A5FD9">
        <w:rPr>
          <w:rFonts w:ascii="Times New Roman" w:hAnsi="Times New Roman" w:cs="Times New Roman"/>
        </w:rPr>
        <w:t xml:space="preserve">, Раменье, </w:t>
      </w:r>
      <w:proofErr w:type="spellStart"/>
      <w:r w:rsidRPr="001A5FD9">
        <w:rPr>
          <w:rFonts w:ascii="Times New Roman" w:hAnsi="Times New Roman" w:cs="Times New Roman"/>
        </w:rPr>
        <w:t>Роглово</w:t>
      </w:r>
      <w:proofErr w:type="spellEnd"/>
      <w:proofErr w:type="gramEnd"/>
      <w:r w:rsidRPr="001A5FD9">
        <w:rPr>
          <w:rFonts w:ascii="Times New Roman" w:hAnsi="Times New Roman" w:cs="Times New Roman"/>
        </w:rPr>
        <w:t xml:space="preserve">, </w:t>
      </w:r>
      <w:proofErr w:type="spellStart"/>
      <w:r w:rsidRPr="001A5FD9">
        <w:rPr>
          <w:rFonts w:ascii="Times New Roman" w:hAnsi="Times New Roman" w:cs="Times New Roman"/>
        </w:rPr>
        <w:t>Рудильницы</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Сергеево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Смертино</w:t>
      </w:r>
      <w:proofErr w:type="spellEnd"/>
      <w:r w:rsidRPr="001A5FD9">
        <w:rPr>
          <w:rFonts w:ascii="Times New Roman" w:hAnsi="Times New Roman" w:cs="Times New Roman"/>
        </w:rPr>
        <w:t xml:space="preserve">, </w:t>
      </w:r>
      <w:proofErr w:type="gramStart"/>
      <w:r w:rsidRPr="001A5FD9">
        <w:rPr>
          <w:rFonts w:ascii="Times New Roman" w:hAnsi="Times New Roman" w:cs="Times New Roman"/>
        </w:rPr>
        <w:t>Фомино</w:t>
      </w:r>
      <w:proofErr w:type="gramEnd"/>
      <w:r w:rsidRPr="001A5FD9">
        <w:rPr>
          <w:rFonts w:ascii="Times New Roman" w:hAnsi="Times New Roman" w:cs="Times New Roman"/>
        </w:rPr>
        <w:t xml:space="preserve">, </w:t>
      </w:r>
      <w:proofErr w:type="spellStart"/>
      <w:r w:rsidRPr="001A5FD9">
        <w:rPr>
          <w:rFonts w:ascii="Times New Roman" w:hAnsi="Times New Roman" w:cs="Times New Roman"/>
        </w:rPr>
        <w:t>Фурово</w:t>
      </w:r>
      <w:proofErr w:type="spellEnd"/>
      <w:r w:rsidRPr="001A5FD9">
        <w:rPr>
          <w:rFonts w:ascii="Times New Roman" w:hAnsi="Times New Roman" w:cs="Times New Roman"/>
        </w:rPr>
        <w:t xml:space="preserve">, Хмельники, </w:t>
      </w:r>
      <w:proofErr w:type="spellStart"/>
      <w:r w:rsidRPr="001A5FD9">
        <w:rPr>
          <w:rFonts w:ascii="Times New Roman" w:hAnsi="Times New Roman" w:cs="Times New Roman"/>
        </w:rPr>
        <w:t>Хрулево</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Шалимово</w:t>
      </w:r>
      <w:proofErr w:type="spellEnd"/>
      <w:r w:rsidRPr="001A5FD9">
        <w:rPr>
          <w:rFonts w:ascii="Times New Roman" w:hAnsi="Times New Roman" w:cs="Times New Roman"/>
        </w:rPr>
        <w:t>.</w:t>
      </w:r>
    </w:p>
    <w:p w:rsidR="00BE047A" w:rsidRPr="001A5FD9" w:rsidRDefault="00BE047A" w:rsidP="00586CE3">
      <w:pPr>
        <w:rPr>
          <w:rFonts w:ascii="Times New Roman" w:hAnsi="Times New Roman" w:cs="Times New Roman"/>
        </w:rPr>
      </w:pPr>
      <w:r w:rsidRPr="001A5FD9">
        <w:rPr>
          <w:rFonts w:ascii="Times New Roman" w:hAnsi="Times New Roman" w:cs="Times New Roman"/>
        </w:rPr>
        <w:t>Численность населения по состоянию на 01.01.2022 составляет 1419 человек.</w:t>
      </w:r>
    </w:p>
    <w:p w:rsidR="00586CE3" w:rsidRPr="001A5FD9" w:rsidRDefault="00586CE3" w:rsidP="00586CE3">
      <w:pPr>
        <w:pStyle w:val="2"/>
        <w:rPr>
          <w:rFonts w:ascii="Times New Roman" w:hAnsi="Times New Roman" w:cs="Times New Roman"/>
        </w:rPr>
      </w:pPr>
      <w:bookmarkStart w:id="7" w:name="_Toc146274674"/>
      <w:r w:rsidRPr="001A5FD9">
        <w:rPr>
          <w:rFonts w:ascii="Times New Roman" w:hAnsi="Times New Roman" w:cs="Times New Roman"/>
        </w:rPr>
        <w:t>1.3 Природные условия. Инженерно-геодезическая и гидрогеологическая характеристика территории поселения</w:t>
      </w:r>
      <w:bookmarkEnd w:id="7"/>
    </w:p>
    <w:p w:rsidR="00586CE3" w:rsidRPr="001A5FD9" w:rsidRDefault="00586CE3" w:rsidP="00586CE3">
      <w:pPr>
        <w:pStyle w:val="30"/>
        <w:rPr>
          <w:rFonts w:ascii="Times New Roman" w:hAnsi="Times New Roman" w:cs="Times New Roman"/>
        </w:rPr>
      </w:pPr>
      <w:bookmarkStart w:id="8" w:name="_Toc146274675"/>
      <w:r w:rsidRPr="001A5FD9">
        <w:rPr>
          <w:rFonts w:ascii="Times New Roman" w:hAnsi="Times New Roman" w:cs="Times New Roman"/>
        </w:rPr>
        <w:t xml:space="preserve">1.3.1 Оценка </w:t>
      </w:r>
      <w:proofErr w:type="spellStart"/>
      <w:r w:rsidRPr="001A5FD9">
        <w:rPr>
          <w:rFonts w:ascii="Times New Roman" w:hAnsi="Times New Roman" w:cs="Times New Roman"/>
        </w:rPr>
        <w:t>метеоклиматических</w:t>
      </w:r>
      <w:proofErr w:type="spellEnd"/>
      <w:r w:rsidRPr="001A5FD9">
        <w:rPr>
          <w:rFonts w:ascii="Times New Roman" w:hAnsi="Times New Roman" w:cs="Times New Roman"/>
        </w:rPr>
        <w:t xml:space="preserve"> условий территории поселения</w:t>
      </w:r>
      <w:bookmarkEnd w:id="8"/>
    </w:p>
    <w:p w:rsidR="00586CE3" w:rsidRPr="001A5FD9" w:rsidRDefault="00586CE3" w:rsidP="00586CE3">
      <w:pPr>
        <w:rPr>
          <w:rFonts w:ascii="Times New Roman" w:hAnsi="Times New Roman" w:cs="Times New Roman"/>
        </w:rPr>
      </w:pPr>
      <w:r w:rsidRPr="001A5FD9">
        <w:rPr>
          <w:rFonts w:ascii="Times New Roman" w:hAnsi="Times New Roman" w:cs="Times New Roman"/>
        </w:rPr>
        <w:t>Климат сельского поселения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rsidR="00586CE3" w:rsidRPr="001A5FD9" w:rsidRDefault="00586CE3" w:rsidP="00586CE3">
      <w:pPr>
        <w:rPr>
          <w:rFonts w:ascii="Times New Roman" w:hAnsi="Times New Roman" w:cs="Times New Roman"/>
        </w:rPr>
      </w:pPr>
      <w:r w:rsidRPr="001A5FD9">
        <w:rPr>
          <w:rFonts w:ascii="Times New Roman" w:hAnsi="Times New Roman" w:cs="Times New Roman"/>
        </w:rPr>
        <w:t xml:space="preserve">Продолжительность солнечного сияния в среднем равно 1578 час с максимумом в июне – 267 час. На продолжительность солнечного сияния в значительной степени влияет облачность. В среднем облачность на 40% сокращает солнечное сияние от </w:t>
      </w:r>
      <w:proofErr w:type="gramStart"/>
      <w:r w:rsidRPr="001A5FD9">
        <w:rPr>
          <w:rFonts w:ascii="Times New Roman" w:hAnsi="Times New Roman" w:cs="Times New Roman"/>
        </w:rPr>
        <w:t>возможного</w:t>
      </w:r>
      <w:proofErr w:type="gramEnd"/>
      <w:r w:rsidRPr="001A5FD9">
        <w:rPr>
          <w:rFonts w:ascii="Times New Roman" w:hAnsi="Times New Roman" w:cs="Times New Roman"/>
        </w:rPr>
        <w:t>.</w:t>
      </w:r>
    </w:p>
    <w:p w:rsidR="00586CE3" w:rsidRPr="001A5FD9" w:rsidRDefault="00586CE3" w:rsidP="00586CE3">
      <w:pPr>
        <w:rPr>
          <w:rFonts w:ascii="Times New Roman" w:hAnsi="Times New Roman" w:cs="Times New Roman"/>
        </w:rPr>
      </w:pPr>
      <w:r w:rsidRPr="001A5FD9">
        <w:rPr>
          <w:rFonts w:ascii="Times New Roman" w:hAnsi="Times New Roman" w:cs="Times New Roman"/>
        </w:rPr>
        <w:t>В среднем за год без солнца наблюдается 125 дней.</w:t>
      </w:r>
    </w:p>
    <w:p w:rsidR="00586CE3" w:rsidRPr="001A5FD9" w:rsidRDefault="00586CE3" w:rsidP="00586CE3">
      <w:pPr>
        <w:rPr>
          <w:rFonts w:ascii="Times New Roman" w:hAnsi="Times New Roman" w:cs="Times New Roman"/>
        </w:rPr>
      </w:pPr>
      <w:r w:rsidRPr="001A5FD9">
        <w:rPr>
          <w:rFonts w:ascii="Times New Roman" w:hAnsi="Times New Roman" w:cs="Times New Roman"/>
        </w:rPr>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Зима наступает с переходом среднесуточной температуры воздуха ниже 0º в конце октября и продолжается в среднем 160 дней.</w:t>
      </w:r>
    </w:p>
    <w:p w:rsidR="00586CE3" w:rsidRPr="001A5FD9" w:rsidRDefault="00586CE3" w:rsidP="00586CE3">
      <w:pPr>
        <w:rPr>
          <w:rFonts w:ascii="Times New Roman" w:hAnsi="Times New Roman" w:cs="Times New Roman"/>
        </w:rPr>
      </w:pPr>
      <w:r w:rsidRPr="001A5FD9">
        <w:rPr>
          <w:rFonts w:ascii="Times New Roman" w:hAnsi="Times New Roman" w:cs="Times New Roman"/>
        </w:rPr>
        <w:t>Весна наступает в конце третьей декады марта и продолжается в среднем 36 дней. В апреле идёт быстрое нарастание среднесуточных температур. Ранняя весна сопровождается возвратами холодов и поздними заморозками.</w:t>
      </w:r>
    </w:p>
    <w:p w:rsidR="00586CE3" w:rsidRPr="001A5FD9" w:rsidRDefault="00586CE3" w:rsidP="00586CE3">
      <w:pPr>
        <w:rPr>
          <w:rFonts w:ascii="Times New Roman" w:hAnsi="Times New Roman" w:cs="Times New Roman"/>
        </w:rPr>
      </w:pPr>
      <w:r w:rsidRPr="001A5FD9">
        <w:rPr>
          <w:rFonts w:ascii="Times New Roman" w:hAnsi="Times New Roman" w:cs="Times New Roman"/>
        </w:rPr>
        <w:lastRenderedPageBreak/>
        <w:t>Летом ослабевает циклоническая деятельность, погода стоит тёплая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Лето наступает в середине мая и продолжается в среднем 124 дня.</w:t>
      </w:r>
    </w:p>
    <w:p w:rsidR="00586CE3" w:rsidRPr="001A5FD9" w:rsidRDefault="00586CE3" w:rsidP="00586CE3">
      <w:pPr>
        <w:rPr>
          <w:rFonts w:ascii="Times New Roman" w:hAnsi="Times New Roman" w:cs="Times New Roman"/>
        </w:rPr>
      </w:pPr>
      <w:r w:rsidRPr="001A5FD9">
        <w:rPr>
          <w:rFonts w:ascii="Times New Roman" w:hAnsi="Times New Roman" w:cs="Times New Roman"/>
        </w:rPr>
        <w:t>Осень наступает в середине сентября и продолжается до конца октября в среднем 1,5 месяца. В этот период преобладает западный перенос воздушных масс. Погода бывает прохладной и дождливой. Обычно в сентябре ещё наблюдаются возвраты тепла, которые продолжаются 7-10 дней.</w:t>
      </w:r>
    </w:p>
    <w:p w:rsidR="00586CE3" w:rsidRPr="001A5FD9" w:rsidRDefault="00586CE3" w:rsidP="00586CE3">
      <w:pPr>
        <w:rPr>
          <w:rStyle w:val="af2"/>
          <w:rFonts w:ascii="Times New Roman" w:hAnsi="Times New Roman" w:cs="Times New Roman"/>
        </w:rPr>
      </w:pPr>
      <w:r w:rsidRPr="001A5FD9">
        <w:rPr>
          <w:rStyle w:val="af2"/>
          <w:rFonts w:ascii="Times New Roman" w:hAnsi="Times New Roman" w:cs="Times New Roman"/>
        </w:rPr>
        <w:t>Температурный режим.</w:t>
      </w:r>
    </w:p>
    <w:p w:rsidR="00586CE3" w:rsidRPr="001A5FD9" w:rsidRDefault="00586CE3" w:rsidP="00586CE3">
      <w:pPr>
        <w:rPr>
          <w:rFonts w:ascii="Times New Roman" w:hAnsi="Times New Roman" w:cs="Times New Roman"/>
        </w:rPr>
      </w:pPr>
      <w:r w:rsidRPr="001A5FD9">
        <w:rPr>
          <w:rFonts w:ascii="Times New Roman" w:hAnsi="Times New Roman" w:cs="Times New Roman"/>
        </w:rPr>
        <w:t>Среднегодовая температура воздуха составляет +3,3ºС. Январь самый холодный месяц со среднемесячной температурой -11,6ºС, а июль – самый тёплый месяц со среднесуточной температурой +18,5ºС. Экстремальные температуры наблюдаются в эти же месяцы и соответственно равны -46ºС и +38ºС. Сумма среднесуточных температур выше 10º</w:t>
      </w:r>
      <w:proofErr w:type="gramStart"/>
      <w:r w:rsidRPr="001A5FD9">
        <w:rPr>
          <w:rFonts w:ascii="Times New Roman" w:hAnsi="Times New Roman" w:cs="Times New Roman"/>
        </w:rPr>
        <w:t>С</w:t>
      </w:r>
      <w:proofErr w:type="gramEnd"/>
      <w:r w:rsidRPr="001A5FD9">
        <w:rPr>
          <w:rFonts w:ascii="Times New Roman" w:hAnsi="Times New Roman" w:cs="Times New Roman"/>
        </w:rPr>
        <w:t xml:space="preserve"> составляет 2039º.</w:t>
      </w:r>
    </w:p>
    <w:p w:rsidR="00586CE3" w:rsidRPr="001A5FD9" w:rsidRDefault="00586CE3" w:rsidP="00586CE3">
      <w:pPr>
        <w:rPr>
          <w:rFonts w:ascii="Times New Roman" w:hAnsi="Times New Roman" w:cs="Times New Roman"/>
        </w:rPr>
      </w:pPr>
      <w:r w:rsidRPr="001A5FD9">
        <w:rPr>
          <w:rFonts w:ascii="Times New Roman" w:hAnsi="Times New Roman" w:cs="Times New Roman"/>
        </w:rPr>
        <w:t>Устойчивые морозы в среднем наступают в конце второй декады ноября и продолжаются 118 дней до середины марта.</w:t>
      </w:r>
    </w:p>
    <w:p w:rsidR="00586CE3" w:rsidRPr="001A5FD9" w:rsidRDefault="00586CE3" w:rsidP="00586CE3">
      <w:pPr>
        <w:rPr>
          <w:rStyle w:val="af2"/>
          <w:rFonts w:ascii="Times New Roman" w:hAnsi="Times New Roman" w:cs="Times New Roman"/>
        </w:rPr>
      </w:pPr>
      <w:r w:rsidRPr="001A5FD9">
        <w:rPr>
          <w:rStyle w:val="af2"/>
          <w:rFonts w:ascii="Times New Roman" w:hAnsi="Times New Roman" w:cs="Times New Roman"/>
        </w:rPr>
        <w:t>Влажность воздуха и осадки.</w:t>
      </w:r>
    </w:p>
    <w:p w:rsidR="00586CE3" w:rsidRPr="001A5FD9" w:rsidRDefault="00586CE3" w:rsidP="00586CE3">
      <w:pPr>
        <w:rPr>
          <w:rFonts w:ascii="Times New Roman" w:hAnsi="Times New Roman" w:cs="Times New Roman"/>
        </w:rPr>
      </w:pPr>
      <w:r w:rsidRPr="001A5FD9">
        <w:rPr>
          <w:rFonts w:ascii="Times New Roman" w:hAnsi="Times New Roman" w:cs="Times New Roman"/>
        </w:rPr>
        <w:t xml:space="preserve">Район относится к зоне достаточного увлажнения. Среднегодовая относительная влажность воздуха составляет 79% с максимумом зимой 82-87 % и минимумом в мае – 66%. Среднегодовое количество осадков равно 744 мм. Преобладающее количество осадков (~ 70%) выпадает в тёплый период года с апреля по октябрь и составляет в среднем 461 мм. В холодный период года выпадает 283 мм осадков. </w:t>
      </w:r>
    </w:p>
    <w:p w:rsidR="00586CE3" w:rsidRPr="001A5FD9" w:rsidRDefault="00586CE3" w:rsidP="00586CE3">
      <w:pPr>
        <w:rPr>
          <w:rFonts w:ascii="Times New Roman" w:hAnsi="Times New Roman" w:cs="Times New Roman"/>
        </w:rPr>
      </w:pPr>
      <w:r w:rsidRPr="001A5FD9">
        <w:rPr>
          <w:rFonts w:ascii="Times New Roman" w:hAnsi="Times New Roman" w:cs="Times New Roman"/>
        </w:rPr>
        <w:t xml:space="preserve">Снежный покров появляется в последних числах октября, а устойчивый снежный покров образуется в начале третьей декады ноября. Разрушение и сход снежного покрова происходит в середине апреля. </w:t>
      </w:r>
      <w:r w:rsidRPr="001A5FD9">
        <w:rPr>
          <w:rFonts w:ascii="Times New Roman" w:hAnsi="Times New Roman" w:cs="Times New Roman"/>
        </w:rPr>
        <w:tab/>
      </w:r>
    </w:p>
    <w:p w:rsidR="00586CE3" w:rsidRPr="001A5FD9" w:rsidRDefault="00586CE3" w:rsidP="00586CE3">
      <w:pPr>
        <w:rPr>
          <w:rFonts w:ascii="Times New Roman" w:hAnsi="Times New Roman" w:cs="Times New Roman"/>
        </w:rPr>
      </w:pPr>
      <w:r w:rsidRPr="001A5FD9">
        <w:rPr>
          <w:rFonts w:ascii="Times New Roman" w:hAnsi="Times New Roman" w:cs="Times New Roman"/>
        </w:rPr>
        <w:t>Высота снежного покрова в среднем к концу зимы достигает 46 см. В наиболее снежные зимы она может достигать 76 см, а в малоснежные – 26 см.</w:t>
      </w:r>
    </w:p>
    <w:p w:rsidR="00586CE3" w:rsidRPr="001A5FD9" w:rsidRDefault="00586CE3" w:rsidP="00586CE3">
      <w:pPr>
        <w:rPr>
          <w:rStyle w:val="af2"/>
          <w:rFonts w:ascii="Times New Roman" w:hAnsi="Times New Roman" w:cs="Times New Roman"/>
        </w:rPr>
      </w:pPr>
      <w:r w:rsidRPr="001A5FD9">
        <w:rPr>
          <w:rStyle w:val="af2"/>
          <w:rFonts w:ascii="Times New Roman" w:hAnsi="Times New Roman" w:cs="Times New Roman"/>
        </w:rPr>
        <w:t>Ветровой режим.</w:t>
      </w:r>
    </w:p>
    <w:p w:rsidR="00586CE3" w:rsidRPr="001A5FD9" w:rsidRDefault="009D3E4E" w:rsidP="00586CE3">
      <w:pPr>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64.5pt;width:475.95pt;height:319.35pt;z-index:251661312;mso-wrap-distance-left:9.05pt;mso-wrap-distance-right:9.05pt" filled="t">
            <v:fill color2="black"/>
            <v:imagedata r:id="rId9" o:title="" croptop="-11f" cropbottom="-11f" cropleft="-7f" cropright="-7f"/>
            <w10:wrap type="topAndBottom"/>
          </v:shape>
          <o:OLEObject Type="Embed" ProgID="Word.Picture.8" ShapeID="_x0000_s1026" DrawAspect="Content" ObjectID="_1756887994" r:id="rId10"/>
        </w:pict>
      </w:r>
      <w:r w:rsidR="00586CE3" w:rsidRPr="001A5FD9">
        <w:rPr>
          <w:rFonts w:ascii="Times New Roman" w:hAnsi="Times New Roman" w:cs="Times New Roman"/>
        </w:rPr>
        <w:t>На территории сельского поселения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Направление и повторяемость ветров представлена ниже (</w:t>
      </w:r>
      <w:r w:rsidR="009C00BB" w:rsidRPr="001A5FD9">
        <w:rPr>
          <w:rFonts w:ascii="Times New Roman" w:hAnsi="Times New Roman" w:cs="Times New Roman"/>
        </w:rPr>
        <w:fldChar w:fldCharType="begin"/>
      </w:r>
      <w:r w:rsidR="00586CE3" w:rsidRPr="001A5FD9">
        <w:rPr>
          <w:rFonts w:ascii="Times New Roman" w:hAnsi="Times New Roman" w:cs="Times New Roman"/>
        </w:rPr>
        <w:instrText xml:space="preserve"> REF _Ref263756184 \h </w:instrText>
      </w:r>
      <w:r w:rsidR="001A5FD9" w:rsidRPr="001A5FD9">
        <w:rPr>
          <w:rFonts w:ascii="Times New Roman" w:hAnsi="Times New Roman" w:cs="Times New Roman"/>
        </w:rPr>
        <w:instrText xml:space="preserve"> \* MERGEFORMAT </w:instrText>
      </w:r>
      <w:r w:rsidR="009C00BB" w:rsidRPr="001A5FD9">
        <w:rPr>
          <w:rFonts w:ascii="Times New Roman" w:hAnsi="Times New Roman" w:cs="Times New Roman"/>
        </w:rPr>
      </w:r>
      <w:r w:rsidR="009C00BB" w:rsidRPr="001A5FD9">
        <w:rPr>
          <w:rFonts w:ascii="Times New Roman" w:hAnsi="Times New Roman" w:cs="Times New Roman"/>
        </w:rPr>
        <w:fldChar w:fldCharType="separate"/>
      </w:r>
      <w:r w:rsidRPr="001A5FD9">
        <w:rPr>
          <w:rStyle w:val="af3"/>
          <w:rFonts w:ascii="Times New Roman" w:hAnsi="Times New Roman" w:cs="Times New Roman"/>
        </w:rPr>
        <w:t xml:space="preserve">Рисунок </w:t>
      </w:r>
      <w:r>
        <w:rPr>
          <w:rStyle w:val="af3"/>
          <w:rFonts w:ascii="Times New Roman" w:hAnsi="Times New Roman" w:cs="Times New Roman"/>
          <w:noProof/>
        </w:rPr>
        <w:t>1</w:t>
      </w:r>
      <w:r w:rsidR="009C00BB" w:rsidRPr="001A5FD9">
        <w:rPr>
          <w:rFonts w:ascii="Times New Roman" w:hAnsi="Times New Roman" w:cs="Times New Roman"/>
        </w:rPr>
        <w:fldChar w:fldCharType="end"/>
      </w:r>
      <w:r w:rsidR="00586CE3" w:rsidRPr="001A5FD9">
        <w:rPr>
          <w:rFonts w:ascii="Times New Roman" w:hAnsi="Times New Roman" w:cs="Times New Roman"/>
        </w:rPr>
        <w:t>).</w:t>
      </w:r>
    </w:p>
    <w:tbl>
      <w:tblPr>
        <w:tblStyle w:val="21"/>
        <w:tblW w:w="9493" w:type="dxa"/>
        <w:tblLayout w:type="fixed"/>
        <w:tblLook w:val="0000" w:firstRow="0" w:lastRow="0" w:firstColumn="0" w:lastColumn="0" w:noHBand="0" w:noVBand="0"/>
      </w:tblPr>
      <w:tblGrid>
        <w:gridCol w:w="988"/>
        <w:gridCol w:w="913"/>
        <w:gridCol w:w="944"/>
        <w:gridCol w:w="941"/>
        <w:gridCol w:w="948"/>
        <w:gridCol w:w="942"/>
        <w:gridCol w:w="942"/>
        <w:gridCol w:w="941"/>
        <w:gridCol w:w="800"/>
        <w:gridCol w:w="1134"/>
      </w:tblGrid>
      <w:tr w:rsidR="00713D26" w:rsidRPr="001A5FD9" w:rsidTr="00713D26">
        <w:tc>
          <w:tcPr>
            <w:tcW w:w="988" w:type="dxa"/>
          </w:tcPr>
          <w:p w:rsidR="00713D26" w:rsidRPr="001A5FD9" w:rsidRDefault="00713D26" w:rsidP="00713D26">
            <w:pPr>
              <w:pStyle w:val="aff1"/>
              <w:rPr>
                <w:rFonts w:ascii="Times New Roman" w:hAnsi="Times New Roman" w:cs="Times New Roman"/>
              </w:rPr>
            </w:pPr>
          </w:p>
        </w:tc>
        <w:tc>
          <w:tcPr>
            <w:tcW w:w="913"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С</w:t>
            </w:r>
          </w:p>
        </w:tc>
        <w:tc>
          <w:tcPr>
            <w:tcW w:w="944" w:type="dxa"/>
          </w:tcPr>
          <w:p w:rsidR="00713D26" w:rsidRPr="001A5FD9" w:rsidRDefault="00713D26" w:rsidP="00713D26">
            <w:pPr>
              <w:pStyle w:val="aff1"/>
              <w:rPr>
                <w:rFonts w:ascii="Times New Roman" w:hAnsi="Times New Roman" w:cs="Times New Roman"/>
              </w:rPr>
            </w:pPr>
            <w:proofErr w:type="gramStart"/>
            <w:r w:rsidRPr="001A5FD9">
              <w:rPr>
                <w:rFonts w:ascii="Times New Roman" w:hAnsi="Times New Roman" w:cs="Times New Roman"/>
              </w:rPr>
              <w:t>СВ</w:t>
            </w:r>
            <w:proofErr w:type="gramEnd"/>
          </w:p>
        </w:tc>
        <w:tc>
          <w:tcPr>
            <w:tcW w:w="941"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В</w:t>
            </w:r>
          </w:p>
        </w:tc>
        <w:tc>
          <w:tcPr>
            <w:tcW w:w="948"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ЮВ</w:t>
            </w:r>
          </w:p>
        </w:tc>
        <w:tc>
          <w:tcPr>
            <w:tcW w:w="942" w:type="dxa"/>
          </w:tcPr>
          <w:p w:rsidR="00713D26" w:rsidRPr="001A5FD9" w:rsidRDefault="00713D26" w:rsidP="00713D26">
            <w:pPr>
              <w:pStyle w:val="aff1"/>
              <w:rPr>
                <w:rFonts w:ascii="Times New Roman" w:hAnsi="Times New Roman" w:cs="Times New Roman"/>
              </w:rPr>
            </w:pPr>
            <w:proofErr w:type="gramStart"/>
            <w:r w:rsidRPr="001A5FD9">
              <w:rPr>
                <w:rFonts w:ascii="Times New Roman" w:hAnsi="Times New Roman" w:cs="Times New Roman"/>
              </w:rPr>
              <w:t>Ю</w:t>
            </w:r>
            <w:proofErr w:type="gramEnd"/>
          </w:p>
        </w:tc>
        <w:tc>
          <w:tcPr>
            <w:tcW w:w="942" w:type="dxa"/>
          </w:tcPr>
          <w:p w:rsidR="00713D26" w:rsidRPr="001A5FD9" w:rsidRDefault="00713D26" w:rsidP="00713D26">
            <w:pPr>
              <w:pStyle w:val="aff1"/>
              <w:rPr>
                <w:rFonts w:ascii="Times New Roman" w:hAnsi="Times New Roman" w:cs="Times New Roman"/>
              </w:rPr>
            </w:pPr>
            <w:proofErr w:type="gramStart"/>
            <w:r w:rsidRPr="001A5FD9">
              <w:rPr>
                <w:rFonts w:ascii="Times New Roman" w:hAnsi="Times New Roman" w:cs="Times New Roman"/>
              </w:rPr>
              <w:t>Ю</w:t>
            </w:r>
            <w:proofErr w:type="gramEnd"/>
          </w:p>
        </w:tc>
        <w:tc>
          <w:tcPr>
            <w:tcW w:w="941"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ЗЗ</w:t>
            </w:r>
          </w:p>
        </w:tc>
        <w:tc>
          <w:tcPr>
            <w:tcW w:w="800"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СЗ</w:t>
            </w:r>
          </w:p>
        </w:tc>
        <w:tc>
          <w:tcPr>
            <w:tcW w:w="1134"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штиль</w:t>
            </w:r>
          </w:p>
        </w:tc>
      </w:tr>
      <w:tr w:rsidR="00713D26" w:rsidRPr="001A5FD9" w:rsidTr="00713D26">
        <w:tc>
          <w:tcPr>
            <w:tcW w:w="988"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январь</w:t>
            </w:r>
          </w:p>
        </w:tc>
        <w:tc>
          <w:tcPr>
            <w:tcW w:w="913"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8</w:t>
            </w:r>
          </w:p>
        </w:tc>
        <w:tc>
          <w:tcPr>
            <w:tcW w:w="944"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7</w:t>
            </w:r>
          </w:p>
        </w:tc>
        <w:tc>
          <w:tcPr>
            <w:tcW w:w="941"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9</w:t>
            </w:r>
          </w:p>
        </w:tc>
        <w:tc>
          <w:tcPr>
            <w:tcW w:w="948"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13</w:t>
            </w:r>
          </w:p>
        </w:tc>
        <w:tc>
          <w:tcPr>
            <w:tcW w:w="942"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20</w:t>
            </w:r>
          </w:p>
        </w:tc>
        <w:tc>
          <w:tcPr>
            <w:tcW w:w="942"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21</w:t>
            </w:r>
          </w:p>
        </w:tc>
        <w:tc>
          <w:tcPr>
            <w:tcW w:w="941"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12</w:t>
            </w:r>
          </w:p>
        </w:tc>
        <w:tc>
          <w:tcPr>
            <w:tcW w:w="800"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10</w:t>
            </w:r>
          </w:p>
        </w:tc>
        <w:tc>
          <w:tcPr>
            <w:tcW w:w="1134"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4</w:t>
            </w:r>
          </w:p>
        </w:tc>
      </w:tr>
      <w:tr w:rsidR="00713D26" w:rsidRPr="001A5FD9" w:rsidTr="00713D26">
        <w:tc>
          <w:tcPr>
            <w:tcW w:w="988"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июль</w:t>
            </w:r>
          </w:p>
        </w:tc>
        <w:tc>
          <w:tcPr>
            <w:tcW w:w="913"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13</w:t>
            </w:r>
          </w:p>
        </w:tc>
        <w:tc>
          <w:tcPr>
            <w:tcW w:w="944"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14</w:t>
            </w:r>
          </w:p>
        </w:tc>
        <w:tc>
          <w:tcPr>
            <w:tcW w:w="941"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12</w:t>
            </w:r>
          </w:p>
        </w:tc>
        <w:tc>
          <w:tcPr>
            <w:tcW w:w="948"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7</w:t>
            </w:r>
          </w:p>
        </w:tc>
        <w:tc>
          <w:tcPr>
            <w:tcW w:w="942"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12</w:t>
            </w:r>
          </w:p>
        </w:tc>
        <w:tc>
          <w:tcPr>
            <w:tcW w:w="942"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15</w:t>
            </w:r>
          </w:p>
        </w:tc>
        <w:tc>
          <w:tcPr>
            <w:tcW w:w="941"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14</w:t>
            </w:r>
          </w:p>
        </w:tc>
        <w:tc>
          <w:tcPr>
            <w:tcW w:w="800"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13</w:t>
            </w:r>
          </w:p>
        </w:tc>
        <w:tc>
          <w:tcPr>
            <w:tcW w:w="1134"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11</w:t>
            </w:r>
          </w:p>
        </w:tc>
      </w:tr>
      <w:tr w:rsidR="00713D26" w:rsidRPr="001A5FD9" w:rsidTr="00713D26">
        <w:tc>
          <w:tcPr>
            <w:tcW w:w="988"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год</w:t>
            </w:r>
          </w:p>
        </w:tc>
        <w:tc>
          <w:tcPr>
            <w:tcW w:w="913"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10</w:t>
            </w:r>
          </w:p>
        </w:tc>
        <w:tc>
          <w:tcPr>
            <w:tcW w:w="944"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8</w:t>
            </w:r>
          </w:p>
        </w:tc>
        <w:tc>
          <w:tcPr>
            <w:tcW w:w="941"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9</w:t>
            </w:r>
          </w:p>
        </w:tc>
        <w:tc>
          <w:tcPr>
            <w:tcW w:w="948"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10</w:t>
            </w:r>
          </w:p>
        </w:tc>
        <w:tc>
          <w:tcPr>
            <w:tcW w:w="942"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17</w:t>
            </w:r>
          </w:p>
        </w:tc>
        <w:tc>
          <w:tcPr>
            <w:tcW w:w="942"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20</w:t>
            </w:r>
          </w:p>
        </w:tc>
        <w:tc>
          <w:tcPr>
            <w:tcW w:w="941"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14</w:t>
            </w:r>
          </w:p>
        </w:tc>
        <w:tc>
          <w:tcPr>
            <w:tcW w:w="800"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12</w:t>
            </w:r>
          </w:p>
        </w:tc>
        <w:tc>
          <w:tcPr>
            <w:tcW w:w="1134" w:type="dxa"/>
          </w:tcPr>
          <w:p w:rsidR="00713D26" w:rsidRPr="001A5FD9" w:rsidRDefault="00713D26" w:rsidP="00713D26">
            <w:pPr>
              <w:pStyle w:val="aff1"/>
              <w:rPr>
                <w:rFonts w:ascii="Times New Roman" w:hAnsi="Times New Roman" w:cs="Times New Roman"/>
              </w:rPr>
            </w:pPr>
            <w:r w:rsidRPr="001A5FD9">
              <w:rPr>
                <w:rFonts w:ascii="Times New Roman" w:hAnsi="Times New Roman" w:cs="Times New Roman"/>
              </w:rPr>
              <w:t>8</w:t>
            </w:r>
          </w:p>
        </w:tc>
      </w:tr>
    </w:tbl>
    <w:p w:rsidR="00586CE3" w:rsidRPr="001A5FD9" w:rsidRDefault="00713D26" w:rsidP="00586CE3">
      <w:pPr>
        <w:rPr>
          <w:rStyle w:val="af3"/>
          <w:rFonts w:ascii="Times New Roman" w:hAnsi="Times New Roman" w:cs="Times New Roman"/>
        </w:rPr>
      </w:pPr>
      <w:bookmarkStart w:id="9" w:name="_Ref263756184"/>
      <w:r w:rsidRPr="001A5FD9">
        <w:rPr>
          <w:rStyle w:val="af3"/>
          <w:rFonts w:ascii="Times New Roman" w:hAnsi="Times New Roman" w:cs="Times New Roman"/>
        </w:rPr>
        <w:t xml:space="preserve">Рисунок </w:t>
      </w:r>
      <w:r w:rsidR="009C00BB" w:rsidRPr="001A5FD9">
        <w:rPr>
          <w:rStyle w:val="af3"/>
          <w:rFonts w:ascii="Times New Roman" w:hAnsi="Times New Roman" w:cs="Times New Roman"/>
        </w:rPr>
        <w:fldChar w:fldCharType="begin"/>
      </w:r>
      <w:r w:rsidRPr="001A5FD9">
        <w:rPr>
          <w:rStyle w:val="af3"/>
          <w:rFonts w:ascii="Times New Roman" w:hAnsi="Times New Roman" w:cs="Times New Roman"/>
        </w:rPr>
        <w:instrText xml:space="preserve"> SEQ "Рисунок" \* ARABIC </w:instrText>
      </w:r>
      <w:r w:rsidR="009C00BB" w:rsidRPr="001A5FD9">
        <w:rPr>
          <w:rStyle w:val="af3"/>
          <w:rFonts w:ascii="Times New Roman" w:hAnsi="Times New Roman" w:cs="Times New Roman"/>
        </w:rPr>
        <w:fldChar w:fldCharType="separate"/>
      </w:r>
      <w:r w:rsidR="009D3E4E">
        <w:rPr>
          <w:rStyle w:val="af3"/>
          <w:rFonts w:ascii="Times New Roman" w:hAnsi="Times New Roman" w:cs="Times New Roman"/>
          <w:noProof/>
        </w:rPr>
        <w:t>1</w:t>
      </w:r>
      <w:r w:rsidR="009C00BB" w:rsidRPr="001A5FD9">
        <w:rPr>
          <w:rStyle w:val="af3"/>
          <w:rFonts w:ascii="Times New Roman" w:hAnsi="Times New Roman" w:cs="Times New Roman"/>
        </w:rPr>
        <w:fldChar w:fldCharType="end"/>
      </w:r>
      <w:bookmarkEnd w:id="9"/>
      <w:r w:rsidRPr="001A5FD9">
        <w:rPr>
          <w:rStyle w:val="af3"/>
          <w:rFonts w:ascii="Times New Roman" w:hAnsi="Times New Roman" w:cs="Times New Roman"/>
        </w:rPr>
        <w:t>. Направление и повторяемость ветров</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Среднегодовая скорость ветра </w:t>
      </w:r>
      <w:proofErr w:type="gramStart"/>
      <w:r w:rsidRPr="001A5FD9">
        <w:rPr>
          <w:rFonts w:ascii="Times New Roman" w:hAnsi="Times New Roman" w:cs="Times New Roman"/>
        </w:rPr>
        <w:t>равна 3,8 м/сек</w:t>
      </w:r>
      <w:proofErr w:type="gramEnd"/>
      <w:r w:rsidRPr="001A5FD9">
        <w:rPr>
          <w:rFonts w:ascii="Times New Roman" w:hAnsi="Times New Roman" w:cs="Times New Roman"/>
        </w:rPr>
        <w:t>, с максимумом в холодный период 4,3 м/сек и минимумом в июле-августе – 3 м/сек.</w:t>
      </w:r>
    </w:p>
    <w:p w:rsidR="00713D26" w:rsidRPr="001A5FD9" w:rsidRDefault="00713D26" w:rsidP="00713D26">
      <w:pPr>
        <w:rPr>
          <w:rFonts w:ascii="Times New Roman" w:hAnsi="Times New Roman" w:cs="Times New Roman"/>
        </w:rPr>
      </w:pPr>
      <w:r w:rsidRPr="001A5FD9">
        <w:rPr>
          <w:rFonts w:ascii="Times New Roman" w:hAnsi="Times New Roman" w:cs="Times New Roman"/>
        </w:rPr>
        <w:t>К неблагоприятным атмосферным явлениям, наблюдаемым на территории района, относятся туманы, метели и грозы.</w:t>
      </w:r>
    </w:p>
    <w:p w:rsidR="00713D26" w:rsidRPr="001A5FD9" w:rsidRDefault="00713D26" w:rsidP="00713D26">
      <w:pPr>
        <w:rPr>
          <w:rFonts w:ascii="Times New Roman" w:hAnsi="Times New Roman" w:cs="Times New Roman"/>
        </w:rPr>
      </w:pPr>
      <w:r w:rsidRPr="001A5FD9">
        <w:rPr>
          <w:rFonts w:ascii="Times New Roman" w:hAnsi="Times New Roman" w:cs="Times New Roman"/>
        </w:rPr>
        <w:t>Туманы наблюдаются в среднем 35 дней в году с максимумом в холодный период – 22 дня. В тёплый период в среднем наблюдается 13 дней с туманом. Наибольшее число дней с туманом за год достигает 50.</w:t>
      </w:r>
    </w:p>
    <w:p w:rsidR="00713D26" w:rsidRPr="001A5FD9" w:rsidRDefault="00713D26" w:rsidP="00713D26">
      <w:pPr>
        <w:rPr>
          <w:rFonts w:ascii="Times New Roman" w:hAnsi="Times New Roman" w:cs="Times New Roman"/>
        </w:rPr>
      </w:pPr>
      <w:r w:rsidRPr="001A5FD9">
        <w:rPr>
          <w:rFonts w:ascii="Times New Roman" w:hAnsi="Times New Roman" w:cs="Times New Roman"/>
        </w:rPr>
        <w:lastRenderedPageBreak/>
        <w:t>Метели наблюдаются с декабря по март, в среднем 5-8 дней с метелью в месяц. Наибольшее число дней с метелью составляет 52 дня за год. Наиболее часто метели образуются при южных и юго-западных ветрах.</w:t>
      </w:r>
    </w:p>
    <w:p w:rsidR="00713D26" w:rsidRPr="001A5FD9" w:rsidRDefault="00713D26" w:rsidP="00713D26">
      <w:pPr>
        <w:rPr>
          <w:rFonts w:ascii="Times New Roman" w:hAnsi="Times New Roman" w:cs="Times New Roman"/>
        </w:rPr>
      </w:pPr>
      <w:r w:rsidRPr="001A5FD9">
        <w:rPr>
          <w:rFonts w:ascii="Times New Roman" w:hAnsi="Times New Roman" w:cs="Times New Roman"/>
        </w:rPr>
        <w:t>Грозовая деятельность отмечается с мая по август, в среднем 37 дней за этот период.</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Территория Раменского сельского поселения </w:t>
      </w:r>
      <w:proofErr w:type="gramStart"/>
      <w:r w:rsidRPr="001A5FD9">
        <w:rPr>
          <w:rFonts w:ascii="Times New Roman" w:hAnsi="Times New Roman" w:cs="Times New Roman"/>
        </w:rPr>
        <w:t>относится к строительно-климатическому району II В. Расчётная температура для проектирования отопления равна</w:t>
      </w:r>
      <w:proofErr w:type="gramEnd"/>
      <w:r w:rsidRPr="001A5FD9">
        <w:rPr>
          <w:rFonts w:ascii="Times New Roman" w:hAnsi="Times New Roman" w:cs="Times New Roman"/>
        </w:rPr>
        <w:t xml:space="preserve"> -30ºС. Продолжительность отопительного периода в среднем составляет 219 дней.</w:t>
      </w:r>
    </w:p>
    <w:p w:rsidR="00713D26" w:rsidRPr="001A5FD9" w:rsidRDefault="00713D26" w:rsidP="00713D26">
      <w:pPr>
        <w:pStyle w:val="30"/>
        <w:rPr>
          <w:rFonts w:ascii="Times New Roman" w:hAnsi="Times New Roman" w:cs="Times New Roman"/>
        </w:rPr>
      </w:pPr>
      <w:bookmarkStart w:id="10" w:name="_Toc146274676"/>
      <w:r w:rsidRPr="001A5FD9">
        <w:rPr>
          <w:rFonts w:ascii="Times New Roman" w:hAnsi="Times New Roman" w:cs="Times New Roman"/>
        </w:rPr>
        <w:t>1.3.2 Инженерно-геологические условия</w:t>
      </w:r>
      <w:bookmarkEnd w:id="10"/>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Инженерно-геологическая характеристика дается с целью предварительной оценки условий освоения той или иной территории под строительство, а так же возможности прокладки дорог и инженерных коммуникаций на данной стадии проектирования. Учитывая инженерно-геологические условия, территория характеризуется как ограниченно благоприятная для строительства. </w:t>
      </w:r>
    </w:p>
    <w:p w:rsidR="00713D26" w:rsidRPr="001A5FD9" w:rsidRDefault="00713D26" w:rsidP="00713D26">
      <w:pPr>
        <w:rPr>
          <w:rFonts w:ascii="Times New Roman" w:hAnsi="Times New Roman" w:cs="Times New Roman"/>
        </w:rPr>
      </w:pPr>
      <w:r w:rsidRPr="001A5FD9">
        <w:rPr>
          <w:rFonts w:ascii="Times New Roman" w:hAnsi="Times New Roman" w:cs="Times New Roman"/>
        </w:rPr>
        <w:t>Грунтами на глубине заложения фундаментов являются суглинки и глины с линзами песка и включением гравия. Они имеют достаточную несущую способность. На территории поселения имеются заболоченные и подтопляемые участки.</w:t>
      </w:r>
    </w:p>
    <w:p w:rsidR="00713D26" w:rsidRPr="001A5FD9" w:rsidRDefault="00713D26" w:rsidP="00713D26">
      <w:pPr>
        <w:rPr>
          <w:rFonts w:ascii="Times New Roman" w:hAnsi="Times New Roman" w:cs="Times New Roman"/>
        </w:rPr>
      </w:pPr>
      <w:r w:rsidRPr="001A5FD9">
        <w:rPr>
          <w:rFonts w:ascii="Times New Roman" w:hAnsi="Times New Roman" w:cs="Times New Roman"/>
        </w:rPr>
        <w:t>Глубина промерзания грунтов 1,4 – 1,8 м.</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Освоение ограниченно благоприятных и неблагоприятных территорий потребует проведение мероприятий по инженерной подготовке (вертикальная планировка, понижение уровня грунтовых вод, защита от затопления и др.), а также инженерно-геологических изысканий для выявления территорий с </w:t>
      </w:r>
      <w:proofErr w:type="spellStart"/>
      <w:r w:rsidRPr="001A5FD9">
        <w:rPr>
          <w:rFonts w:ascii="Times New Roman" w:hAnsi="Times New Roman" w:cs="Times New Roman"/>
        </w:rPr>
        <w:t>просадочными</w:t>
      </w:r>
      <w:proofErr w:type="spellEnd"/>
      <w:r w:rsidRPr="001A5FD9">
        <w:rPr>
          <w:rFonts w:ascii="Times New Roman" w:hAnsi="Times New Roman" w:cs="Times New Roman"/>
        </w:rPr>
        <w:t xml:space="preserve"> грунтами. </w:t>
      </w:r>
    </w:p>
    <w:p w:rsidR="00713D26" w:rsidRPr="001A5FD9" w:rsidRDefault="00713D26" w:rsidP="00713D26">
      <w:pPr>
        <w:pStyle w:val="30"/>
        <w:rPr>
          <w:rFonts w:ascii="Times New Roman" w:hAnsi="Times New Roman" w:cs="Times New Roman"/>
        </w:rPr>
      </w:pPr>
      <w:bookmarkStart w:id="11" w:name="__RefHeading___Toc457389046"/>
      <w:bookmarkStart w:id="12" w:name="_Toc146274677"/>
      <w:bookmarkEnd w:id="11"/>
      <w:r w:rsidRPr="001A5FD9">
        <w:rPr>
          <w:rFonts w:ascii="Times New Roman" w:hAnsi="Times New Roman" w:cs="Times New Roman"/>
        </w:rPr>
        <w:t>1.3.3 Геологическое строение и рельеф</w:t>
      </w:r>
      <w:bookmarkEnd w:id="12"/>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Территория сельского поселения приурочена к Среднерусской возвышенности, представляющей собой </w:t>
      </w:r>
      <w:proofErr w:type="spellStart"/>
      <w:r w:rsidRPr="001A5FD9">
        <w:rPr>
          <w:rFonts w:ascii="Times New Roman" w:hAnsi="Times New Roman" w:cs="Times New Roman"/>
        </w:rPr>
        <w:t>пологовсхолмленную</w:t>
      </w:r>
      <w:proofErr w:type="spellEnd"/>
      <w:r w:rsidRPr="001A5FD9">
        <w:rPr>
          <w:rFonts w:ascii="Times New Roman" w:hAnsi="Times New Roman" w:cs="Times New Roman"/>
        </w:rPr>
        <w:t xml:space="preserve"> денудационную равнину, интенсивно расчлененную долинами рек, а также оврагами и балками. Глубина расчленения рельефа 50-70 метров.</w:t>
      </w:r>
    </w:p>
    <w:p w:rsidR="00713D26" w:rsidRPr="001A5FD9" w:rsidRDefault="00713D26" w:rsidP="00713D26">
      <w:pPr>
        <w:rPr>
          <w:rFonts w:ascii="Times New Roman" w:hAnsi="Times New Roman" w:cs="Times New Roman"/>
        </w:rPr>
      </w:pPr>
      <w:r w:rsidRPr="001A5FD9">
        <w:rPr>
          <w:rFonts w:ascii="Times New Roman" w:hAnsi="Times New Roman" w:cs="Times New Roman"/>
        </w:rPr>
        <w:t>Пойменные террасы подвержены ежегодному затоплению паводковыми водами, заболоченность территории слабая и отмечается в основном в пределах пойменных террас и днищах оврагов.</w:t>
      </w:r>
    </w:p>
    <w:p w:rsidR="00713D26" w:rsidRPr="001A5FD9" w:rsidRDefault="00713D26" w:rsidP="00713D26">
      <w:pPr>
        <w:rPr>
          <w:rFonts w:ascii="Times New Roman" w:hAnsi="Times New Roman" w:cs="Times New Roman"/>
        </w:rPr>
      </w:pPr>
      <w:r w:rsidRPr="001A5FD9">
        <w:rPr>
          <w:rFonts w:ascii="Times New Roman" w:hAnsi="Times New Roman" w:cs="Times New Roman"/>
        </w:rPr>
        <w:t>Территория сельского поселения расположена в пределах Среднерусской равнины, сложенной комплексом отложений палеозоя и мезозоя, перекрытых чехлом четвертичных образований. Мощность четвертичной толщи составляет 54-105м.</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Четвертичные отложения практически повсеместно залегают на размытой поверхности более древних пород, и представлены всеми отделами, среди которых выделяются ледниковые, водно-ледниковые, озерно-болотные и </w:t>
      </w:r>
      <w:proofErr w:type="gramStart"/>
      <w:r w:rsidRPr="001A5FD9">
        <w:rPr>
          <w:rFonts w:ascii="Times New Roman" w:hAnsi="Times New Roman" w:cs="Times New Roman"/>
        </w:rPr>
        <w:t>аллювиальное</w:t>
      </w:r>
      <w:proofErr w:type="gramEnd"/>
      <w:r w:rsidRPr="001A5FD9">
        <w:rPr>
          <w:rFonts w:ascii="Times New Roman" w:hAnsi="Times New Roman" w:cs="Times New Roman"/>
        </w:rPr>
        <w:t xml:space="preserve"> отложения, увязанные с оледенениями – окским, днепровским, московским и валдайским.</w:t>
      </w:r>
    </w:p>
    <w:p w:rsidR="00713D26" w:rsidRPr="001A5FD9" w:rsidRDefault="00713D26" w:rsidP="00713D26">
      <w:pPr>
        <w:rPr>
          <w:rFonts w:ascii="Times New Roman" w:hAnsi="Times New Roman" w:cs="Times New Roman"/>
        </w:rPr>
      </w:pPr>
      <w:r w:rsidRPr="001A5FD9">
        <w:rPr>
          <w:rFonts w:ascii="Times New Roman" w:hAnsi="Times New Roman" w:cs="Times New Roman"/>
        </w:rPr>
        <w:lastRenderedPageBreak/>
        <w:t>Ледниковые отложения четвертичного возраста – это суглинки, реже глины с включениями гравийно-галечникового материала, линзами песков, супесей.</w:t>
      </w:r>
    </w:p>
    <w:p w:rsidR="00713D26" w:rsidRPr="001A5FD9" w:rsidRDefault="00713D26" w:rsidP="00713D26">
      <w:pPr>
        <w:rPr>
          <w:rFonts w:ascii="Times New Roman" w:hAnsi="Times New Roman" w:cs="Times New Roman"/>
        </w:rPr>
      </w:pPr>
      <w:r w:rsidRPr="001A5FD9">
        <w:rPr>
          <w:rFonts w:ascii="Times New Roman" w:hAnsi="Times New Roman" w:cs="Times New Roman"/>
        </w:rPr>
        <w:t>Водно-ледниковые отложения – это, преимущественно, пески разнозернистые, часто с прослоями гравия, супесей, суглинков.</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Озерно-болотные отложения – глины пластичные, реже суглинки, иногда </w:t>
      </w:r>
      <w:proofErr w:type="spellStart"/>
      <w:r w:rsidRPr="001A5FD9">
        <w:rPr>
          <w:rFonts w:ascii="Times New Roman" w:hAnsi="Times New Roman" w:cs="Times New Roman"/>
        </w:rPr>
        <w:t>оторфованные</w:t>
      </w:r>
      <w:proofErr w:type="spellEnd"/>
      <w:r w:rsidRPr="001A5FD9">
        <w:rPr>
          <w:rFonts w:ascii="Times New Roman" w:hAnsi="Times New Roman" w:cs="Times New Roman"/>
        </w:rPr>
        <w:t>.</w:t>
      </w:r>
    </w:p>
    <w:p w:rsidR="00713D26" w:rsidRPr="001A5FD9" w:rsidRDefault="00713D26" w:rsidP="00713D26">
      <w:pPr>
        <w:rPr>
          <w:rFonts w:ascii="Times New Roman" w:hAnsi="Times New Roman" w:cs="Times New Roman"/>
        </w:rPr>
      </w:pPr>
      <w:r w:rsidRPr="001A5FD9">
        <w:rPr>
          <w:rFonts w:ascii="Times New Roman" w:hAnsi="Times New Roman" w:cs="Times New Roman"/>
        </w:rPr>
        <w:t>Аллювиальные отложения – в основном, пески разнозернистые, с прослоями и линзами гравия, глин, суглинков, супесей.</w:t>
      </w:r>
    </w:p>
    <w:p w:rsidR="00713D26" w:rsidRPr="001A5FD9" w:rsidRDefault="00713D26" w:rsidP="00713D26">
      <w:pPr>
        <w:pStyle w:val="30"/>
        <w:rPr>
          <w:rFonts w:ascii="Times New Roman" w:hAnsi="Times New Roman" w:cs="Times New Roman"/>
        </w:rPr>
      </w:pPr>
      <w:bookmarkStart w:id="13" w:name="__RefHeading___Toc457389047"/>
      <w:bookmarkStart w:id="14" w:name="_Toc146274678"/>
      <w:bookmarkEnd w:id="13"/>
      <w:r w:rsidRPr="001A5FD9">
        <w:rPr>
          <w:rFonts w:ascii="Times New Roman" w:hAnsi="Times New Roman" w:cs="Times New Roman"/>
        </w:rPr>
        <w:t>1.3.4 Гидрогеологические условия</w:t>
      </w:r>
      <w:bookmarkEnd w:id="14"/>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Описываемая территория расположена в северо-восточной части Московского артезианского бассейна. </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Подземные воды приурочены к четвертичной толще и коренным породам.  </w:t>
      </w:r>
    </w:p>
    <w:p w:rsidR="00713D26" w:rsidRPr="001A5FD9" w:rsidRDefault="00713D26" w:rsidP="00713D26">
      <w:pPr>
        <w:rPr>
          <w:rFonts w:ascii="Times New Roman" w:hAnsi="Times New Roman" w:cs="Times New Roman"/>
        </w:rPr>
      </w:pPr>
      <w:r w:rsidRPr="001A5FD9">
        <w:rPr>
          <w:rFonts w:ascii="Times New Roman" w:hAnsi="Times New Roman" w:cs="Times New Roman"/>
        </w:rPr>
        <w:t>В четвертичной толще воды приурочены к болотным, покровным, аллювиальным и флювиогляциальным отложениям (</w:t>
      </w:r>
      <w:proofErr w:type="spellStart"/>
      <w:r w:rsidRPr="001A5FD9">
        <w:rPr>
          <w:rFonts w:ascii="Times New Roman" w:hAnsi="Times New Roman" w:cs="Times New Roman"/>
        </w:rPr>
        <w:t>валдайско</w:t>
      </w:r>
      <w:proofErr w:type="spellEnd"/>
      <w:r w:rsidRPr="001A5FD9">
        <w:rPr>
          <w:rFonts w:ascii="Times New Roman" w:hAnsi="Times New Roman" w:cs="Times New Roman"/>
        </w:rPr>
        <w:t>-московского, верхне-</w:t>
      </w:r>
      <w:proofErr w:type="spellStart"/>
      <w:r w:rsidRPr="001A5FD9">
        <w:rPr>
          <w:rFonts w:ascii="Times New Roman" w:hAnsi="Times New Roman" w:cs="Times New Roman"/>
        </w:rPr>
        <w:t>нижнемосковского</w:t>
      </w:r>
      <w:proofErr w:type="spellEnd"/>
      <w:r w:rsidRPr="001A5FD9">
        <w:rPr>
          <w:rFonts w:ascii="Times New Roman" w:hAnsi="Times New Roman" w:cs="Times New Roman"/>
        </w:rPr>
        <w:t xml:space="preserve"> и </w:t>
      </w:r>
      <w:proofErr w:type="spellStart"/>
      <w:r w:rsidRPr="001A5FD9">
        <w:rPr>
          <w:rFonts w:ascii="Times New Roman" w:hAnsi="Times New Roman" w:cs="Times New Roman"/>
        </w:rPr>
        <w:t>днепровско</w:t>
      </w:r>
      <w:proofErr w:type="spellEnd"/>
      <w:r w:rsidRPr="001A5FD9">
        <w:rPr>
          <w:rFonts w:ascii="Times New Roman" w:hAnsi="Times New Roman" w:cs="Times New Roman"/>
        </w:rPr>
        <w:t xml:space="preserve">-московского горизонтов).  </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Воды болотных, покровных, аллювиальных отложений пресные с минерализацией, не превышающей 1 г/л, безнапорные. По химическому составу воды гидрокарбонатные кальциево-магниевые. </w:t>
      </w:r>
      <w:proofErr w:type="spellStart"/>
      <w:r w:rsidRPr="001A5FD9">
        <w:rPr>
          <w:rFonts w:ascii="Times New Roman" w:hAnsi="Times New Roman" w:cs="Times New Roman"/>
        </w:rPr>
        <w:t>Водообильность</w:t>
      </w:r>
      <w:proofErr w:type="spellEnd"/>
      <w:r w:rsidRPr="001A5FD9">
        <w:rPr>
          <w:rFonts w:ascii="Times New Roman" w:hAnsi="Times New Roman" w:cs="Times New Roman"/>
        </w:rPr>
        <w:t xml:space="preserve"> горизонтов </w:t>
      </w:r>
      <w:proofErr w:type="gramStart"/>
      <w:r w:rsidRPr="001A5FD9">
        <w:rPr>
          <w:rFonts w:ascii="Times New Roman" w:hAnsi="Times New Roman" w:cs="Times New Roman"/>
        </w:rPr>
        <w:t>незначительная</w:t>
      </w:r>
      <w:proofErr w:type="gramEnd"/>
      <w:r w:rsidRPr="001A5FD9">
        <w:rPr>
          <w:rFonts w:ascii="Times New Roman" w:hAnsi="Times New Roman" w:cs="Times New Roman"/>
        </w:rPr>
        <w:t xml:space="preserve"> от 0,003 до 1,5 л/сек, редко более. Глубина залегания водоносных горизонтов от 0,5-2,5 до 7м. Практического значения для централизованного водоснабжения не имеют из-за возможного поверхностного загрязнения, ограниченного распространения и </w:t>
      </w:r>
      <w:proofErr w:type="gramStart"/>
      <w:r w:rsidRPr="001A5FD9">
        <w:rPr>
          <w:rFonts w:ascii="Times New Roman" w:hAnsi="Times New Roman" w:cs="Times New Roman"/>
        </w:rPr>
        <w:t>незначительной</w:t>
      </w:r>
      <w:proofErr w:type="gramEnd"/>
      <w:r w:rsidRPr="001A5FD9">
        <w:rPr>
          <w:rFonts w:ascii="Times New Roman" w:hAnsi="Times New Roman" w:cs="Times New Roman"/>
        </w:rPr>
        <w:t xml:space="preserve"> </w:t>
      </w:r>
      <w:proofErr w:type="spellStart"/>
      <w:r w:rsidRPr="001A5FD9">
        <w:rPr>
          <w:rFonts w:ascii="Times New Roman" w:hAnsi="Times New Roman" w:cs="Times New Roman"/>
        </w:rPr>
        <w:t>водообильности</w:t>
      </w:r>
      <w:proofErr w:type="spellEnd"/>
      <w:r w:rsidRPr="001A5FD9">
        <w:rPr>
          <w:rFonts w:ascii="Times New Roman" w:hAnsi="Times New Roman" w:cs="Times New Roman"/>
        </w:rPr>
        <w:t xml:space="preserve">. </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Остальные водоносные горизонты четвертичной толщи в различной степени взаимосвязаны между собой и образуют </w:t>
      </w:r>
      <w:proofErr w:type="gramStart"/>
      <w:r w:rsidRPr="001A5FD9">
        <w:rPr>
          <w:rFonts w:ascii="Times New Roman" w:hAnsi="Times New Roman" w:cs="Times New Roman"/>
        </w:rPr>
        <w:t>на большей части территории</w:t>
      </w:r>
      <w:proofErr w:type="gramEnd"/>
      <w:r w:rsidRPr="001A5FD9">
        <w:rPr>
          <w:rFonts w:ascii="Times New Roman" w:hAnsi="Times New Roman" w:cs="Times New Roman"/>
        </w:rPr>
        <w:t xml:space="preserve"> поселения единый напорный водоносный комплекс. </w:t>
      </w:r>
    </w:p>
    <w:p w:rsidR="00713D26" w:rsidRPr="001A5FD9" w:rsidRDefault="00713D26" w:rsidP="00713D26">
      <w:pPr>
        <w:rPr>
          <w:rFonts w:ascii="Times New Roman" w:hAnsi="Times New Roman" w:cs="Times New Roman"/>
        </w:rPr>
      </w:pPr>
      <w:r w:rsidRPr="001A5FD9">
        <w:rPr>
          <w:rFonts w:ascii="Times New Roman" w:hAnsi="Times New Roman" w:cs="Times New Roman"/>
        </w:rPr>
        <w:t>Наиболее водообильными в четвертичном комплексе являются флювиогляциальные отложения верхне-</w:t>
      </w:r>
      <w:proofErr w:type="spellStart"/>
      <w:r w:rsidRPr="001A5FD9">
        <w:rPr>
          <w:rFonts w:ascii="Times New Roman" w:hAnsi="Times New Roman" w:cs="Times New Roman"/>
        </w:rPr>
        <w:t>нижнемосковского</w:t>
      </w:r>
      <w:proofErr w:type="spellEnd"/>
      <w:r w:rsidRPr="001A5FD9">
        <w:rPr>
          <w:rFonts w:ascii="Times New Roman" w:hAnsi="Times New Roman" w:cs="Times New Roman"/>
        </w:rPr>
        <w:t xml:space="preserve"> и московско-днепровского возраста. </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Водовмещающие породы представлены песками мелкими и средними, неравномерно-глинистыми с большим количеством гравия и гальки. Мощность горизонтов колеблется от 0,5-2,5 до 33-40 м, чаще от 10 до 25 м. Глубина залегания от 2-3 до 46-69 м, чаще </w:t>
      </w:r>
      <w:proofErr w:type="gramStart"/>
      <w:r w:rsidRPr="001A5FD9">
        <w:rPr>
          <w:rFonts w:ascii="Times New Roman" w:hAnsi="Times New Roman" w:cs="Times New Roman"/>
        </w:rPr>
        <w:t>от</w:t>
      </w:r>
      <w:proofErr w:type="gramEnd"/>
      <w:r w:rsidRPr="001A5FD9">
        <w:rPr>
          <w:rFonts w:ascii="Times New Roman" w:hAnsi="Times New Roman" w:cs="Times New Roman"/>
        </w:rPr>
        <w:t xml:space="preserve"> 12 </w:t>
      </w:r>
      <w:proofErr w:type="gramStart"/>
      <w:r w:rsidRPr="001A5FD9">
        <w:rPr>
          <w:rFonts w:ascii="Times New Roman" w:hAnsi="Times New Roman" w:cs="Times New Roman"/>
        </w:rPr>
        <w:t>до</w:t>
      </w:r>
      <w:proofErr w:type="gramEnd"/>
      <w:r w:rsidRPr="001A5FD9">
        <w:rPr>
          <w:rFonts w:ascii="Times New Roman" w:hAnsi="Times New Roman" w:cs="Times New Roman"/>
        </w:rPr>
        <w:t xml:space="preserve"> 35 м. Воды напорные. Величина напора чаще всего составляет 10-18 м. </w:t>
      </w:r>
      <w:proofErr w:type="spellStart"/>
      <w:r w:rsidRPr="001A5FD9">
        <w:rPr>
          <w:rFonts w:ascii="Times New Roman" w:hAnsi="Times New Roman" w:cs="Times New Roman"/>
        </w:rPr>
        <w:t>Водообильность</w:t>
      </w:r>
      <w:proofErr w:type="spellEnd"/>
      <w:r w:rsidRPr="001A5FD9">
        <w:rPr>
          <w:rFonts w:ascii="Times New Roman" w:hAnsi="Times New Roman" w:cs="Times New Roman"/>
        </w:rPr>
        <w:t xml:space="preserve"> водоносных горизонтов непостоянна и зависит от литологического состава водовмещающих пород, их мощности, а также условий залегания. Дебиты скважин </w:t>
      </w:r>
      <w:proofErr w:type="gramStart"/>
      <w:r w:rsidRPr="001A5FD9">
        <w:rPr>
          <w:rFonts w:ascii="Times New Roman" w:hAnsi="Times New Roman" w:cs="Times New Roman"/>
        </w:rPr>
        <w:t>изменяются от 0,01 до 9 л/сек</w:t>
      </w:r>
      <w:proofErr w:type="gramEnd"/>
      <w:r w:rsidRPr="001A5FD9">
        <w:rPr>
          <w:rFonts w:ascii="Times New Roman" w:hAnsi="Times New Roman" w:cs="Times New Roman"/>
        </w:rPr>
        <w:t>, чаще составляют 0,5-1,5 л/сек. По химическому составу воды гидрокарбонатные кальциево-магниевые, пресные. Минерализация составляет 0,1-0,5 г/л. Общая жесткость от 1,5 до 7,7 мг-</w:t>
      </w:r>
      <w:proofErr w:type="spellStart"/>
      <w:r w:rsidRPr="001A5FD9">
        <w:rPr>
          <w:rFonts w:ascii="Times New Roman" w:hAnsi="Times New Roman" w:cs="Times New Roman"/>
        </w:rPr>
        <w:t>экв</w:t>
      </w:r>
      <w:proofErr w:type="spellEnd"/>
      <w:r w:rsidRPr="001A5FD9">
        <w:rPr>
          <w:rFonts w:ascii="Times New Roman" w:hAnsi="Times New Roman" w:cs="Times New Roman"/>
        </w:rPr>
        <w:t>/л. Обычно воды характеризуются повышенным содержанием железа до 3 мг/л.</w:t>
      </w:r>
    </w:p>
    <w:p w:rsidR="00713D26" w:rsidRPr="001A5FD9" w:rsidRDefault="00713D26" w:rsidP="00713D26">
      <w:pPr>
        <w:rPr>
          <w:rFonts w:ascii="Times New Roman" w:hAnsi="Times New Roman" w:cs="Times New Roman"/>
        </w:rPr>
      </w:pPr>
      <w:r w:rsidRPr="001A5FD9">
        <w:rPr>
          <w:rFonts w:ascii="Times New Roman" w:hAnsi="Times New Roman" w:cs="Times New Roman"/>
        </w:rPr>
        <w:lastRenderedPageBreak/>
        <w:t xml:space="preserve">В коренных породах подземные воды содержатся в нижнетриасовых и пермских отложениях. Они приурочены к невыдержанным по простиранию и мощности прослоям и линзам песчаников, реже к алевролитам и мергелям. Наиболее обводненными являются песчаники. Общая мощность водоносного комплекса достигает 48-63 м. Глубина залегания кровли 65-124 м, чаще 80-100 м. Воды напорные. Величина напора составляет 72-105 м. </w:t>
      </w:r>
      <w:proofErr w:type="spellStart"/>
      <w:r w:rsidRPr="001A5FD9">
        <w:rPr>
          <w:rFonts w:ascii="Times New Roman" w:hAnsi="Times New Roman" w:cs="Times New Roman"/>
        </w:rPr>
        <w:t>Водообильность</w:t>
      </w:r>
      <w:proofErr w:type="spellEnd"/>
      <w:r w:rsidRPr="001A5FD9">
        <w:rPr>
          <w:rFonts w:ascii="Times New Roman" w:hAnsi="Times New Roman" w:cs="Times New Roman"/>
        </w:rPr>
        <w:t xml:space="preserve"> незначительная. Дебиты скважин от 0,3 до 4,2 л/сек, чаще 1-2 л/сек. Удельные дебиты от 0,026 до 4,2 л/сек, чаще составляют 0,03-0,12 л/сек. По химическому составу воды, в основном, гидрокарбонатные натриевые, реже гидрокарбонатно-сульфатные и сульфатно-гидрокарбонатные натриевые. Минерализация от 0,2 до 0,6 г/л. Содержание железа до 0,6мг/л, общая жесткость 0,4-1,3 мг-</w:t>
      </w:r>
      <w:proofErr w:type="spellStart"/>
      <w:r w:rsidRPr="001A5FD9">
        <w:rPr>
          <w:rFonts w:ascii="Times New Roman" w:hAnsi="Times New Roman" w:cs="Times New Roman"/>
        </w:rPr>
        <w:t>экв</w:t>
      </w:r>
      <w:proofErr w:type="spellEnd"/>
      <w:r w:rsidRPr="001A5FD9">
        <w:rPr>
          <w:rFonts w:ascii="Times New Roman" w:hAnsi="Times New Roman" w:cs="Times New Roman"/>
        </w:rPr>
        <w:t xml:space="preserve">/л. </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Воды </w:t>
      </w:r>
      <w:proofErr w:type="spellStart"/>
      <w:r w:rsidRPr="001A5FD9">
        <w:rPr>
          <w:rFonts w:ascii="Times New Roman" w:hAnsi="Times New Roman" w:cs="Times New Roman"/>
        </w:rPr>
        <w:t>нижневетлужских</w:t>
      </w:r>
      <w:proofErr w:type="spellEnd"/>
      <w:r w:rsidRPr="001A5FD9">
        <w:rPr>
          <w:rFonts w:ascii="Times New Roman" w:hAnsi="Times New Roman" w:cs="Times New Roman"/>
        </w:rPr>
        <w:t xml:space="preserve"> отложений ввиду значительных глубин, а также незначительной </w:t>
      </w:r>
      <w:proofErr w:type="spellStart"/>
      <w:r w:rsidRPr="001A5FD9">
        <w:rPr>
          <w:rFonts w:ascii="Times New Roman" w:hAnsi="Times New Roman" w:cs="Times New Roman"/>
        </w:rPr>
        <w:t>водообильности</w:t>
      </w:r>
      <w:proofErr w:type="spellEnd"/>
      <w:r w:rsidRPr="001A5FD9">
        <w:rPr>
          <w:rFonts w:ascii="Times New Roman" w:hAnsi="Times New Roman" w:cs="Times New Roman"/>
        </w:rPr>
        <w:t xml:space="preserve"> эксплуатируются единичными скважинами.</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Воды спорадического распространения в верхнепермских отложениях практического значения для водоснабжения не имеют в виду незначительной </w:t>
      </w:r>
      <w:proofErr w:type="spellStart"/>
      <w:r w:rsidRPr="001A5FD9">
        <w:rPr>
          <w:rFonts w:ascii="Times New Roman" w:hAnsi="Times New Roman" w:cs="Times New Roman"/>
        </w:rPr>
        <w:t>водообильности</w:t>
      </w:r>
      <w:proofErr w:type="spellEnd"/>
      <w:r w:rsidRPr="001A5FD9">
        <w:rPr>
          <w:rFonts w:ascii="Times New Roman" w:hAnsi="Times New Roman" w:cs="Times New Roman"/>
        </w:rPr>
        <w:t>, глубокого залегания и повышенной минерализации.</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С коренными отложениями пермского и каменноугольного возраста связаны источники минеральных вод. </w:t>
      </w:r>
    </w:p>
    <w:p w:rsidR="00713D26" w:rsidRPr="001A5FD9" w:rsidRDefault="00713D26" w:rsidP="00713D26">
      <w:pPr>
        <w:rPr>
          <w:rFonts w:ascii="Times New Roman" w:hAnsi="Times New Roman" w:cs="Times New Roman"/>
        </w:rPr>
      </w:pPr>
      <w:r w:rsidRPr="001A5FD9">
        <w:rPr>
          <w:rFonts w:ascii="Times New Roman" w:hAnsi="Times New Roman" w:cs="Times New Roman"/>
        </w:rPr>
        <w:t>Проведенные гидрогеологические исследования показали, что перспективным для организации централизованного водоснабжения является четвертичный водно-ледниковый комплекс, водовмещающие отложения в котором представлены разнозернистыми песками с гравием и галькой, и подчиненными прослоями супесей и суглинков. Эффективная мощность комплекса изменяется от 7,2 до 87 м.</w:t>
      </w:r>
    </w:p>
    <w:p w:rsidR="00713D26" w:rsidRPr="001A5FD9" w:rsidRDefault="00713D26" w:rsidP="00713D26">
      <w:pPr>
        <w:rPr>
          <w:rStyle w:val="af2"/>
          <w:rFonts w:ascii="Times New Roman" w:hAnsi="Times New Roman" w:cs="Times New Roman"/>
        </w:rPr>
      </w:pPr>
      <w:r w:rsidRPr="001A5FD9">
        <w:rPr>
          <w:rStyle w:val="af2"/>
          <w:rFonts w:ascii="Times New Roman" w:hAnsi="Times New Roman" w:cs="Times New Roman"/>
        </w:rPr>
        <w:t>Использование подземных вод</w:t>
      </w:r>
    </w:p>
    <w:p w:rsidR="00713D26" w:rsidRPr="001A5FD9" w:rsidRDefault="00713D26" w:rsidP="00713D26">
      <w:pPr>
        <w:rPr>
          <w:rFonts w:ascii="Times New Roman" w:hAnsi="Times New Roman" w:cs="Times New Roman"/>
        </w:rPr>
      </w:pPr>
      <w:r w:rsidRPr="001A5FD9">
        <w:rPr>
          <w:rFonts w:ascii="Times New Roman" w:hAnsi="Times New Roman" w:cs="Times New Roman"/>
        </w:rPr>
        <w:t>Практически все хозяйственно-питьевое водоснабжение населения, в значительной степени техническое водоснабжение сельскохозяйственных и промышленных предприятий основано на использовании подземных вод.</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Подземные воды эксплуатируются буровыми скважинами, колодцами, каптированными родниками. </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На производственные и хозяйственно-питьевые нужды сельского поселения в настоящее время используется вода из действующих артезианских скважин. Качество воды удовлетворительное. </w:t>
      </w:r>
    </w:p>
    <w:p w:rsidR="00713D26" w:rsidRPr="001A5FD9" w:rsidRDefault="00713D26" w:rsidP="00713D26">
      <w:pPr>
        <w:pStyle w:val="30"/>
        <w:rPr>
          <w:rFonts w:ascii="Times New Roman" w:hAnsi="Times New Roman" w:cs="Times New Roman"/>
        </w:rPr>
      </w:pPr>
      <w:bookmarkStart w:id="15" w:name="__RefHeading___Toc457389048"/>
      <w:bookmarkStart w:id="16" w:name="_Toc146274679"/>
      <w:bookmarkEnd w:id="15"/>
      <w:r w:rsidRPr="001A5FD9">
        <w:rPr>
          <w:rFonts w:ascii="Times New Roman" w:hAnsi="Times New Roman" w:cs="Times New Roman"/>
        </w:rPr>
        <w:t>1.3.5 Гидрографическая характеристика</w:t>
      </w:r>
      <w:bookmarkEnd w:id="16"/>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Гидрография Раменского сельского поселения представлена реками </w:t>
      </w:r>
      <w:proofErr w:type="spellStart"/>
      <w:r w:rsidRPr="001A5FD9">
        <w:rPr>
          <w:rFonts w:ascii="Times New Roman" w:hAnsi="Times New Roman" w:cs="Times New Roman"/>
        </w:rPr>
        <w:t>Люлех</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Матня</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Люлишка</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Палешка</w:t>
      </w:r>
      <w:proofErr w:type="spellEnd"/>
      <w:r w:rsidRPr="001A5FD9">
        <w:rPr>
          <w:rFonts w:ascii="Times New Roman" w:hAnsi="Times New Roman" w:cs="Times New Roman"/>
        </w:rPr>
        <w:t xml:space="preserve">, ручьями без названия, небольшими озерами и прудами. Реки не имеют </w:t>
      </w:r>
      <w:proofErr w:type="spellStart"/>
      <w:r w:rsidRPr="001A5FD9">
        <w:rPr>
          <w:rFonts w:ascii="Times New Roman" w:hAnsi="Times New Roman" w:cs="Times New Roman"/>
        </w:rPr>
        <w:t>рыбохозяйственного</w:t>
      </w:r>
      <w:proofErr w:type="spellEnd"/>
      <w:r w:rsidRPr="001A5FD9">
        <w:rPr>
          <w:rFonts w:ascii="Times New Roman" w:hAnsi="Times New Roman" w:cs="Times New Roman"/>
        </w:rPr>
        <w:t xml:space="preserve"> значения, несудоходны, используются для </w:t>
      </w:r>
      <w:proofErr w:type="spellStart"/>
      <w:r w:rsidRPr="001A5FD9">
        <w:rPr>
          <w:rFonts w:ascii="Times New Roman" w:hAnsi="Times New Roman" w:cs="Times New Roman"/>
        </w:rPr>
        <w:t>хозпитьевого</w:t>
      </w:r>
      <w:proofErr w:type="spellEnd"/>
      <w:r w:rsidRPr="001A5FD9">
        <w:rPr>
          <w:rFonts w:ascii="Times New Roman" w:hAnsi="Times New Roman" w:cs="Times New Roman"/>
        </w:rPr>
        <w:t xml:space="preserve"> и промышленного водоснабжения, а также рекреации.</w:t>
      </w:r>
    </w:p>
    <w:p w:rsidR="00713D26" w:rsidRPr="001A5FD9" w:rsidRDefault="00713D26" w:rsidP="00713D26">
      <w:pPr>
        <w:pStyle w:val="30"/>
        <w:rPr>
          <w:rFonts w:ascii="Times New Roman" w:hAnsi="Times New Roman" w:cs="Times New Roman"/>
        </w:rPr>
      </w:pPr>
      <w:bookmarkStart w:id="17" w:name="__RefHeading___Toc457389049"/>
      <w:bookmarkStart w:id="18" w:name="_Toc146274680"/>
      <w:bookmarkEnd w:id="17"/>
      <w:r w:rsidRPr="001A5FD9">
        <w:rPr>
          <w:rFonts w:ascii="Times New Roman" w:hAnsi="Times New Roman" w:cs="Times New Roman"/>
        </w:rPr>
        <w:lastRenderedPageBreak/>
        <w:t>1.3.6 Почвенный покров</w:t>
      </w:r>
      <w:bookmarkEnd w:id="18"/>
    </w:p>
    <w:p w:rsidR="00713D26" w:rsidRPr="001A5FD9" w:rsidRDefault="00713D26" w:rsidP="00713D26">
      <w:pPr>
        <w:rPr>
          <w:rFonts w:ascii="Times New Roman" w:hAnsi="Times New Roman" w:cs="Times New Roman"/>
        </w:rPr>
      </w:pPr>
      <w:r w:rsidRPr="001A5FD9">
        <w:rPr>
          <w:rFonts w:ascii="Times New Roman" w:hAnsi="Times New Roman" w:cs="Times New Roman"/>
        </w:rPr>
        <w:t>Почвы на территории сельского поселения сформировались, в основном, на лессах и лессовидных суглинках — это преимущественно оподзоленные черноземы.</w:t>
      </w:r>
    </w:p>
    <w:p w:rsidR="00713D26" w:rsidRPr="001A5FD9" w:rsidRDefault="00713D26" w:rsidP="00713D26">
      <w:pPr>
        <w:rPr>
          <w:rFonts w:ascii="Times New Roman" w:hAnsi="Times New Roman" w:cs="Times New Roman"/>
        </w:rPr>
      </w:pPr>
      <w:r w:rsidRPr="001A5FD9">
        <w:rPr>
          <w:rFonts w:ascii="Times New Roman" w:hAnsi="Times New Roman" w:cs="Times New Roman"/>
        </w:rPr>
        <w:t>Для речных пойм характерны лугово-черноземные почвы.</w:t>
      </w:r>
    </w:p>
    <w:p w:rsidR="00713D26" w:rsidRPr="001A5FD9" w:rsidRDefault="00713D26" w:rsidP="00713D26">
      <w:pPr>
        <w:rPr>
          <w:rFonts w:ascii="Times New Roman" w:hAnsi="Times New Roman" w:cs="Times New Roman"/>
        </w:rPr>
      </w:pPr>
      <w:r w:rsidRPr="001A5FD9">
        <w:rPr>
          <w:rFonts w:ascii="Times New Roman" w:hAnsi="Times New Roman" w:cs="Times New Roman"/>
        </w:rPr>
        <w:t>Среди всех почвенных разностей наибольшим плодородием отличаются лугово-черноземные почвы, оподзоленные черноземы и темно-серые лесные почвы.</w:t>
      </w:r>
    </w:p>
    <w:p w:rsidR="00713D26" w:rsidRPr="001A5FD9" w:rsidRDefault="00713D26" w:rsidP="00713D26">
      <w:pPr>
        <w:rPr>
          <w:rFonts w:ascii="Times New Roman" w:hAnsi="Times New Roman" w:cs="Times New Roman"/>
        </w:rPr>
      </w:pPr>
      <w:r w:rsidRPr="001A5FD9">
        <w:rPr>
          <w:rFonts w:ascii="Times New Roman" w:hAnsi="Times New Roman" w:cs="Times New Roman"/>
        </w:rPr>
        <w:t>Лугово-черноземные почвы являются потенциально богатыми, имеют 6 – 10 % гумуса и хорошую структуру, но в большинстве случаев их нельзя использовать без предварительной мелиорации.</w:t>
      </w:r>
    </w:p>
    <w:p w:rsidR="00713D26" w:rsidRPr="001A5FD9" w:rsidRDefault="00713D26" w:rsidP="00713D26">
      <w:pPr>
        <w:rPr>
          <w:rFonts w:ascii="Times New Roman" w:hAnsi="Times New Roman" w:cs="Times New Roman"/>
        </w:rPr>
      </w:pPr>
      <w:r w:rsidRPr="001A5FD9">
        <w:rPr>
          <w:rFonts w:ascii="Times New Roman" w:hAnsi="Times New Roman" w:cs="Times New Roman"/>
        </w:rPr>
        <w:t>Оподзоленные черноземы и темно-серые лесные почвы имеют содержание гумуса 5 – 6%, реже 7%, реакция почвы слабокислая, реже нейтральная. Структура ясно выражена, но поддается разрушению, поэтому после сильных дождей в ряде случаев на поверхности почвы образуется корка.</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Серые лесные почвы по своим физико-химическим свойствам и плодородию значительно хуже </w:t>
      </w:r>
      <w:proofErr w:type="gramStart"/>
      <w:r w:rsidRPr="001A5FD9">
        <w:rPr>
          <w:rFonts w:ascii="Times New Roman" w:hAnsi="Times New Roman" w:cs="Times New Roman"/>
        </w:rPr>
        <w:t>вышеперечисленных</w:t>
      </w:r>
      <w:proofErr w:type="gramEnd"/>
      <w:r w:rsidRPr="001A5FD9">
        <w:rPr>
          <w:rFonts w:ascii="Times New Roman" w:hAnsi="Times New Roman" w:cs="Times New Roman"/>
        </w:rPr>
        <w:t xml:space="preserve">. Содержание гумуса 3,4% - 4%, имеется </w:t>
      </w:r>
      <w:proofErr w:type="spellStart"/>
      <w:r w:rsidRPr="001A5FD9">
        <w:rPr>
          <w:rFonts w:ascii="Times New Roman" w:hAnsi="Times New Roman" w:cs="Times New Roman"/>
        </w:rPr>
        <w:t>оподзоленность</w:t>
      </w:r>
      <w:proofErr w:type="spellEnd"/>
      <w:r w:rsidRPr="001A5FD9">
        <w:rPr>
          <w:rFonts w:ascii="Times New Roman" w:hAnsi="Times New Roman" w:cs="Times New Roman"/>
        </w:rPr>
        <w:t>, структура довольно сильно распылена, поэтому почвы склонны к уплотнению и образованию корки.</w:t>
      </w:r>
    </w:p>
    <w:p w:rsidR="00713D26" w:rsidRPr="001A5FD9" w:rsidRDefault="00713D26" w:rsidP="00713D26">
      <w:pPr>
        <w:rPr>
          <w:rFonts w:ascii="Times New Roman" w:hAnsi="Times New Roman" w:cs="Times New Roman"/>
        </w:rPr>
      </w:pPr>
      <w:r w:rsidRPr="001A5FD9">
        <w:rPr>
          <w:rFonts w:ascii="Times New Roman" w:hAnsi="Times New Roman" w:cs="Times New Roman"/>
        </w:rPr>
        <w:t>Светло-серые лесные и дерново-подзолистые почвы по своему качеству стоят еще ниже, чем серые лесные. Содержание гумуса всего 1,5% - 2,5%. Мощность гумусового горизонта около 20 см, поэтому при вспашке часто затрагивается оподзоленный горизонт. Реакция почвенного раствора кислая, реже - слабокислая. Степень насыщенности основаниями низкая, емкость поглощающего комплекса низкая, поэтому последствие всех удобрений слабое.</w:t>
      </w:r>
    </w:p>
    <w:p w:rsidR="00713D26" w:rsidRPr="001A5FD9" w:rsidRDefault="00713D26" w:rsidP="00713D26">
      <w:pPr>
        <w:rPr>
          <w:rFonts w:ascii="Times New Roman" w:hAnsi="Times New Roman" w:cs="Times New Roman"/>
        </w:rPr>
      </w:pPr>
      <w:r w:rsidRPr="001A5FD9">
        <w:rPr>
          <w:rFonts w:ascii="Times New Roman" w:hAnsi="Times New Roman" w:cs="Times New Roman"/>
        </w:rPr>
        <w:t>Важное производственное значение имеет механический состав почв, который определяется соотношением почвенных частиц. Наиболее активные фракции почвы, илистые частицы, содержат максимальное количество органических веществ и определяют плодородие почв. В почвах глинистого и тяжелосуглинистого механического состава этих частиц больше, чем в почвах облегченного механического состава и поэтому они обладают наибольшим запасом питательных веществ и гумуса.</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На территории сельского поселения значительно развита эрозия почв, особенно водная (смыв почв, промоины, струйчатые размывы, овраги). Этому способствуют довольно большие уклоны местности, широкое распространение легкоразмываемых лессовидных суглинков, отсутствие на больших пространствах леса. Способствуют </w:t>
      </w:r>
      <w:proofErr w:type="spellStart"/>
      <w:r w:rsidRPr="001A5FD9">
        <w:rPr>
          <w:rFonts w:ascii="Times New Roman" w:hAnsi="Times New Roman" w:cs="Times New Roman"/>
        </w:rPr>
        <w:t>оврагообразованию</w:t>
      </w:r>
      <w:proofErr w:type="spellEnd"/>
      <w:r w:rsidRPr="001A5FD9">
        <w:rPr>
          <w:rFonts w:ascii="Times New Roman" w:hAnsi="Times New Roman" w:cs="Times New Roman"/>
        </w:rPr>
        <w:t xml:space="preserve"> и климатические особенности: бурное таяние снегов весной и ливневой характер летних дождей. Развивающиеся овраги уменьшают площадь пашни. Почвы, подверженные смыву теряют наиболее ценную часть – перегной, у них уменьшается мощность гумусового горизонта, что приводит к падению урожайности.</w:t>
      </w:r>
    </w:p>
    <w:p w:rsidR="00713D26" w:rsidRPr="001A5FD9" w:rsidRDefault="00713D26" w:rsidP="00713D26">
      <w:pPr>
        <w:rPr>
          <w:rFonts w:ascii="Times New Roman" w:hAnsi="Times New Roman" w:cs="Times New Roman"/>
        </w:rPr>
      </w:pPr>
      <w:r w:rsidRPr="001A5FD9">
        <w:rPr>
          <w:rFonts w:ascii="Times New Roman" w:hAnsi="Times New Roman" w:cs="Times New Roman"/>
        </w:rPr>
        <w:t xml:space="preserve">В условиях сельского поселения, как в целом по району и области, борьба с эрозией почвы имеет первостепенное значение и должна пронизывать все элементы земледелия: севообороты, удобрения, обработку почвы и другие агротехнические </w:t>
      </w:r>
      <w:r w:rsidRPr="001A5FD9">
        <w:rPr>
          <w:rFonts w:ascii="Times New Roman" w:hAnsi="Times New Roman" w:cs="Times New Roman"/>
        </w:rPr>
        <w:lastRenderedPageBreak/>
        <w:t>мероприятия. Одним из действенных сре</w:t>
      </w:r>
      <w:proofErr w:type="gramStart"/>
      <w:r w:rsidRPr="001A5FD9">
        <w:rPr>
          <w:rFonts w:ascii="Times New Roman" w:hAnsi="Times New Roman" w:cs="Times New Roman"/>
        </w:rPr>
        <w:t>дств пр</w:t>
      </w:r>
      <w:proofErr w:type="gramEnd"/>
      <w:r w:rsidRPr="001A5FD9">
        <w:rPr>
          <w:rFonts w:ascii="Times New Roman" w:hAnsi="Times New Roman" w:cs="Times New Roman"/>
        </w:rPr>
        <w:t xml:space="preserve">екращения эрозии почв, повышения уровня грунтовых вод и улучшения микроклиматических условий является посадка полезащитных овражно-балочных и </w:t>
      </w:r>
      <w:proofErr w:type="spellStart"/>
      <w:r w:rsidRPr="001A5FD9">
        <w:rPr>
          <w:rFonts w:ascii="Times New Roman" w:hAnsi="Times New Roman" w:cs="Times New Roman"/>
        </w:rPr>
        <w:t>стокорегулирующих</w:t>
      </w:r>
      <w:proofErr w:type="spellEnd"/>
      <w:r w:rsidRPr="001A5FD9">
        <w:rPr>
          <w:rFonts w:ascii="Times New Roman" w:hAnsi="Times New Roman" w:cs="Times New Roman"/>
        </w:rPr>
        <w:t xml:space="preserve"> лесонасаждений.</w:t>
      </w:r>
    </w:p>
    <w:p w:rsidR="00713D26" w:rsidRPr="001A5FD9" w:rsidRDefault="00713D26" w:rsidP="00713D26">
      <w:pPr>
        <w:pStyle w:val="30"/>
        <w:rPr>
          <w:rFonts w:ascii="Times New Roman" w:hAnsi="Times New Roman" w:cs="Times New Roman"/>
        </w:rPr>
      </w:pPr>
      <w:bookmarkStart w:id="19" w:name="__RefHeading___Toc457389050"/>
      <w:bookmarkStart w:id="20" w:name="_Toc146274681"/>
      <w:bookmarkEnd w:id="19"/>
      <w:r w:rsidRPr="001A5FD9">
        <w:rPr>
          <w:rFonts w:ascii="Times New Roman" w:hAnsi="Times New Roman" w:cs="Times New Roman"/>
        </w:rPr>
        <w:t>1.3.7 Минерально-сырьевые ресурсы</w:t>
      </w:r>
      <w:bookmarkEnd w:id="20"/>
    </w:p>
    <w:p w:rsidR="00713D26" w:rsidRPr="001A5FD9" w:rsidRDefault="00713D26" w:rsidP="00713D26">
      <w:pPr>
        <w:rPr>
          <w:rFonts w:ascii="Times New Roman" w:hAnsi="Times New Roman" w:cs="Times New Roman"/>
        </w:rPr>
      </w:pPr>
      <w:r w:rsidRPr="001A5FD9">
        <w:rPr>
          <w:rFonts w:ascii="Times New Roman" w:hAnsi="Times New Roman" w:cs="Times New Roman"/>
        </w:rPr>
        <w:t>Минерально-сырьевые ресурсы Раменского сельского поселения представлены общераспространенными полезными ископаемыми.</w:t>
      </w:r>
    </w:p>
    <w:p w:rsidR="00713D26" w:rsidRPr="001A5FD9" w:rsidRDefault="00713D26" w:rsidP="00713D26">
      <w:pPr>
        <w:pStyle w:val="2"/>
        <w:rPr>
          <w:rFonts w:ascii="Times New Roman" w:hAnsi="Times New Roman" w:cs="Times New Roman"/>
        </w:rPr>
      </w:pPr>
      <w:bookmarkStart w:id="21" w:name="_Toc146274682"/>
      <w:r w:rsidRPr="001A5FD9">
        <w:rPr>
          <w:rFonts w:ascii="Times New Roman" w:hAnsi="Times New Roman" w:cs="Times New Roman"/>
        </w:rPr>
        <w:t>1.4 Трудовые ресурсы и прогнозирование численности населения</w:t>
      </w:r>
      <w:bookmarkEnd w:id="21"/>
    </w:p>
    <w:p w:rsidR="00713D26" w:rsidRPr="001A5FD9" w:rsidRDefault="00713D26" w:rsidP="00713D26">
      <w:pPr>
        <w:rPr>
          <w:rFonts w:ascii="Times New Roman" w:hAnsi="Times New Roman" w:cs="Times New Roman"/>
        </w:rPr>
      </w:pPr>
      <w:r w:rsidRPr="001A5FD9">
        <w:rPr>
          <w:rFonts w:ascii="Times New Roman" w:hAnsi="Times New Roman" w:cs="Times New Roman"/>
        </w:rPr>
        <w:t>В качестве исходных материалов для оценки существующей демографической ситуации и формирования прогноза численности использованы следующие данные:</w:t>
      </w:r>
    </w:p>
    <w:p w:rsidR="00713D26" w:rsidRPr="001A5FD9" w:rsidRDefault="00713D26" w:rsidP="00713D26">
      <w:pPr>
        <w:pStyle w:val="12"/>
        <w:rPr>
          <w:rFonts w:ascii="Times New Roman" w:hAnsi="Times New Roman" w:cs="Times New Roman"/>
        </w:rPr>
      </w:pPr>
      <w:r w:rsidRPr="001A5FD9">
        <w:rPr>
          <w:rFonts w:ascii="Times New Roman" w:hAnsi="Times New Roman" w:cs="Times New Roman"/>
        </w:rPr>
        <w:t>численность населения Раменского сельского поселения за период с 2020 года по 2022 год;</w:t>
      </w:r>
    </w:p>
    <w:p w:rsidR="00713D26" w:rsidRPr="001A5FD9" w:rsidRDefault="00713D26" w:rsidP="00713D26">
      <w:pPr>
        <w:pStyle w:val="12"/>
        <w:rPr>
          <w:rFonts w:ascii="Times New Roman" w:hAnsi="Times New Roman" w:cs="Times New Roman"/>
        </w:rPr>
      </w:pPr>
      <w:r w:rsidRPr="001A5FD9">
        <w:rPr>
          <w:rFonts w:ascii="Times New Roman" w:hAnsi="Times New Roman" w:cs="Times New Roman"/>
        </w:rPr>
        <w:t>стратегия социально-экономического развития Палехского муниципального района до 2022 года;</w:t>
      </w:r>
    </w:p>
    <w:p w:rsidR="00713D26" w:rsidRPr="001A5FD9" w:rsidRDefault="00713D26" w:rsidP="00713D26">
      <w:pPr>
        <w:pStyle w:val="12"/>
        <w:rPr>
          <w:rFonts w:ascii="Times New Roman" w:hAnsi="Times New Roman" w:cs="Times New Roman"/>
        </w:rPr>
      </w:pPr>
      <w:r w:rsidRPr="001A5FD9">
        <w:rPr>
          <w:rFonts w:ascii="Times New Roman" w:hAnsi="Times New Roman" w:cs="Times New Roman"/>
        </w:rPr>
        <w:t>инвестиционный паспорт Палехского муниципального района по состоянию на 01.01.2022 г.</w:t>
      </w:r>
    </w:p>
    <w:p w:rsidR="00713D26" w:rsidRPr="001A5FD9" w:rsidRDefault="00713D26" w:rsidP="005B45B2">
      <w:pPr>
        <w:rPr>
          <w:rFonts w:ascii="Times New Roman" w:hAnsi="Times New Roman" w:cs="Times New Roman"/>
        </w:rPr>
      </w:pPr>
      <w:r w:rsidRPr="001A5FD9">
        <w:rPr>
          <w:rFonts w:ascii="Times New Roman" w:hAnsi="Times New Roman" w:cs="Times New Roman"/>
        </w:rPr>
        <w:t xml:space="preserve">В состав Раменского сельского поселения входит 51 населенный пункт. По данным Федеральной службы государственной статистики на начало 2022 года численность </w:t>
      </w:r>
      <w:r w:rsidR="003F72C6" w:rsidRPr="001A5FD9">
        <w:rPr>
          <w:rFonts w:ascii="Times New Roman" w:hAnsi="Times New Roman" w:cs="Times New Roman"/>
        </w:rPr>
        <w:t>населения</w:t>
      </w:r>
      <w:r w:rsidRPr="001A5FD9">
        <w:rPr>
          <w:rFonts w:ascii="Times New Roman" w:hAnsi="Times New Roman" w:cs="Times New Roman"/>
        </w:rPr>
        <w:t xml:space="preserve"> составила 1419 человек.</w:t>
      </w:r>
    </w:p>
    <w:p w:rsidR="005B45B2" w:rsidRPr="001A5FD9" w:rsidRDefault="005B45B2" w:rsidP="005B45B2">
      <w:pPr>
        <w:rPr>
          <w:rFonts w:ascii="Times New Roman" w:hAnsi="Times New Roman" w:cs="Times New Roman"/>
        </w:rPr>
      </w:pPr>
      <w:r w:rsidRPr="001A5FD9">
        <w:rPr>
          <w:rFonts w:ascii="Times New Roman" w:hAnsi="Times New Roman" w:cs="Times New Roman"/>
          <w:noProof/>
          <w:lang w:eastAsia="ru-RU"/>
        </w:rPr>
        <w:drawing>
          <wp:inline distT="0" distB="0" distL="0" distR="0" wp14:anchorId="1134FA1A" wp14:editId="386B65FA">
            <wp:extent cx="5538158" cy="3165475"/>
            <wp:effectExtent l="0" t="0" r="5715"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72C6" w:rsidRPr="001A5FD9" w:rsidRDefault="003F72C6" w:rsidP="003F72C6">
      <w:pPr>
        <w:rPr>
          <w:rStyle w:val="af3"/>
          <w:rFonts w:ascii="Times New Roman" w:hAnsi="Times New Roman" w:cs="Times New Roman"/>
        </w:rPr>
      </w:pPr>
      <w:r w:rsidRPr="001A5FD9">
        <w:rPr>
          <w:rStyle w:val="af3"/>
          <w:rFonts w:ascii="Times New Roman" w:hAnsi="Times New Roman" w:cs="Times New Roman"/>
        </w:rPr>
        <w:t>Рисунок 2. Динамика изменения численности</w:t>
      </w:r>
    </w:p>
    <w:p w:rsidR="003F72C6" w:rsidRPr="001A5FD9" w:rsidRDefault="003F72C6" w:rsidP="003F72C6">
      <w:pPr>
        <w:rPr>
          <w:rFonts w:ascii="Times New Roman" w:hAnsi="Times New Roman" w:cs="Times New Roman"/>
        </w:rPr>
      </w:pPr>
      <w:r w:rsidRPr="001A5FD9">
        <w:rPr>
          <w:rFonts w:ascii="Times New Roman" w:hAnsi="Times New Roman" w:cs="Times New Roman"/>
        </w:rPr>
        <w:t>В результате проведенного анализа можно сделать вывод, что при предположении об увеличении коэффициента рождаемости (вследствие реализации программ, направленных на улучшение демографической ситуации) имеются предпосылки для увеличения численности населения сельского поселения.</w:t>
      </w:r>
    </w:p>
    <w:p w:rsidR="00851AD3" w:rsidRPr="001A5FD9" w:rsidRDefault="00851AD3" w:rsidP="00851AD3">
      <w:pPr>
        <w:pStyle w:val="2"/>
        <w:rPr>
          <w:rFonts w:ascii="Times New Roman" w:hAnsi="Times New Roman" w:cs="Times New Roman"/>
        </w:rPr>
      </w:pPr>
      <w:bookmarkStart w:id="22" w:name="_Toc146274683"/>
      <w:r w:rsidRPr="001A5FD9">
        <w:rPr>
          <w:rFonts w:ascii="Times New Roman" w:hAnsi="Times New Roman" w:cs="Times New Roman"/>
        </w:rPr>
        <w:lastRenderedPageBreak/>
        <w:t>1.5 Жилищная сфера</w:t>
      </w:r>
      <w:bookmarkEnd w:id="22"/>
    </w:p>
    <w:p w:rsidR="00851AD3" w:rsidRPr="001A5FD9" w:rsidRDefault="00851AD3" w:rsidP="00851AD3">
      <w:pPr>
        <w:rPr>
          <w:rFonts w:ascii="Times New Roman" w:hAnsi="Times New Roman" w:cs="Times New Roman"/>
        </w:rPr>
      </w:pPr>
      <w:r w:rsidRPr="001A5FD9">
        <w:rPr>
          <w:rFonts w:ascii="Times New Roman" w:hAnsi="Times New Roman" w:cs="Times New Roman"/>
        </w:rPr>
        <w:t xml:space="preserve">Эффективное использование существующего жилищного фонда зависит от стратегического управления комплексным социально-экономическим развитием территории, включающим программы развития всех сфер его деятельности. </w:t>
      </w:r>
    </w:p>
    <w:p w:rsidR="00851AD3" w:rsidRPr="001A5FD9" w:rsidRDefault="00851AD3" w:rsidP="00851AD3">
      <w:pPr>
        <w:rPr>
          <w:rFonts w:ascii="Times New Roman" w:hAnsi="Times New Roman" w:cs="Times New Roman"/>
        </w:rPr>
      </w:pPr>
      <w:r w:rsidRPr="001A5FD9">
        <w:rPr>
          <w:rFonts w:ascii="Times New Roman" w:hAnsi="Times New Roman" w:cs="Times New Roman"/>
        </w:rPr>
        <w:t>Территории жилой застройки поселения представлены двумя типами застройки:</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индивидуальная жилая застройка;</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малоэтажная жилая застройка.</w:t>
      </w:r>
    </w:p>
    <w:p w:rsidR="00851AD3" w:rsidRPr="001A5FD9" w:rsidRDefault="00851AD3" w:rsidP="00851AD3">
      <w:pPr>
        <w:pStyle w:val="2"/>
        <w:rPr>
          <w:rFonts w:ascii="Times New Roman" w:hAnsi="Times New Roman" w:cs="Times New Roman"/>
        </w:rPr>
      </w:pPr>
      <w:bookmarkStart w:id="23" w:name="__RefHeading___Toc457389053"/>
      <w:bookmarkStart w:id="24" w:name="_Toc146274684"/>
      <w:bookmarkEnd w:id="23"/>
      <w:r w:rsidRPr="001A5FD9">
        <w:rPr>
          <w:rFonts w:ascii="Times New Roman" w:hAnsi="Times New Roman" w:cs="Times New Roman"/>
        </w:rPr>
        <w:t>1.6 Социальная сфера</w:t>
      </w:r>
      <w:bookmarkEnd w:id="24"/>
    </w:p>
    <w:p w:rsidR="00851AD3" w:rsidRPr="001A5FD9" w:rsidRDefault="00851AD3" w:rsidP="00851AD3">
      <w:pPr>
        <w:rPr>
          <w:rFonts w:ascii="Times New Roman" w:hAnsi="Times New Roman" w:cs="Times New Roman"/>
        </w:rPr>
      </w:pPr>
      <w:r w:rsidRPr="001A5FD9">
        <w:rPr>
          <w:rFonts w:ascii="Times New Roman" w:hAnsi="Times New Roman" w:cs="Times New Roman"/>
        </w:rPr>
        <w:t>Социальная инфраструктура – совокупность необходимых для нормальной жизнедеятельности населения материальных объектов (зданий, сооружений), а также   различных городских инженерных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851AD3" w:rsidRPr="001A5FD9" w:rsidRDefault="00851AD3" w:rsidP="00851AD3">
      <w:pPr>
        <w:rPr>
          <w:rFonts w:ascii="Times New Roman" w:hAnsi="Times New Roman" w:cs="Times New Roman"/>
        </w:rPr>
      </w:pPr>
      <w:r w:rsidRPr="001A5FD9">
        <w:rPr>
          <w:rFonts w:ascii="Times New Roman" w:hAnsi="Times New Roman" w:cs="Times New Roman"/>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851AD3" w:rsidRPr="001A5FD9" w:rsidRDefault="00851AD3" w:rsidP="00851AD3">
      <w:pPr>
        <w:rPr>
          <w:rFonts w:ascii="Times New Roman" w:hAnsi="Times New Roman" w:cs="Times New Roman"/>
        </w:rPr>
      </w:pPr>
      <w:r w:rsidRPr="001A5FD9">
        <w:rPr>
          <w:rFonts w:ascii="Times New Roman" w:hAnsi="Times New Roman" w:cs="Times New Roman"/>
        </w:rPr>
        <w:t>Современная потребность и обеспеченность населения сельского поселения объектами социальной сферы рассчитана по нормативам, представленным в таблице.</w:t>
      </w:r>
    </w:p>
    <w:p w:rsidR="00713D26" w:rsidRPr="001A5FD9" w:rsidRDefault="00851AD3" w:rsidP="00713D26">
      <w:pPr>
        <w:rPr>
          <w:rStyle w:val="af2"/>
          <w:rFonts w:ascii="Times New Roman" w:hAnsi="Times New Roman" w:cs="Times New Roman"/>
        </w:rPr>
      </w:pPr>
      <w:r w:rsidRPr="001A5FD9">
        <w:rPr>
          <w:rStyle w:val="af2"/>
          <w:rFonts w:ascii="Times New Roman" w:hAnsi="Times New Roman" w:cs="Times New Roman"/>
        </w:rPr>
        <w:t>Нормы расчета учреждений и предприятий обслуживания</w:t>
      </w:r>
    </w:p>
    <w:tbl>
      <w:tblPr>
        <w:tblStyle w:val="21"/>
        <w:tblW w:w="9794" w:type="dxa"/>
        <w:tblLayout w:type="fixed"/>
        <w:tblLook w:val="0020" w:firstRow="1" w:lastRow="0" w:firstColumn="0" w:lastColumn="0" w:noHBand="0" w:noVBand="0"/>
      </w:tblPr>
      <w:tblGrid>
        <w:gridCol w:w="2990"/>
        <w:gridCol w:w="3493"/>
        <w:gridCol w:w="3311"/>
      </w:tblGrid>
      <w:tr w:rsidR="00851AD3" w:rsidRPr="001A5FD9" w:rsidTr="00851AD3">
        <w:trPr>
          <w:cnfStyle w:val="100000000000" w:firstRow="1" w:lastRow="0" w:firstColumn="0" w:lastColumn="0" w:oddVBand="0" w:evenVBand="0" w:oddHBand="0" w:evenHBand="0" w:firstRowFirstColumn="0" w:firstRowLastColumn="0" w:lastRowFirstColumn="0" w:lastRowLastColumn="0"/>
          <w:trHeight w:val="530"/>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Наименование</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Норматив </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Источник</w:t>
            </w:r>
          </w:p>
        </w:tc>
      </w:tr>
      <w:tr w:rsidR="00851AD3" w:rsidRPr="001A5FD9" w:rsidTr="00851AD3">
        <w:trPr>
          <w:trHeight w:val="410"/>
        </w:trPr>
        <w:tc>
          <w:tcPr>
            <w:tcW w:w="9794" w:type="dxa"/>
            <w:gridSpan w:val="3"/>
          </w:tcPr>
          <w:p w:rsidR="00851AD3" w:rsidRPr="001A5FD9" w:rsidRDefault="00851AD3" w:rsidP="00851AD3">
            <w:pPr>
              <w:pStyle w:val="aff1"/>
              <w:rPr>
                <w:rStyle w:val="af2"/>
                <w:rFonts w:ascii="Times New Roman" w:hAnsi="Times New Roman" w:cs="Times New Roman"/>
              </w:rPr>
            </w:pPr>
            <w:r w:rsidRPr="001A5FD9">
              <w:rPr>
                <w:rStyle w:val="af2"/>
                <w:rFonts w:ascii="Times New Roman" w:hAnsi="Times New Roman" w:cs="Times New Roman"/>
              </w:rPr>
              <w:t>Учреждения образования</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Дошкольные образовательные организации</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СП 42.13330.2016 * «Градостроительство. Планировка и застройка городских и сельских поселений» </w:t>
            </w:r>
            <w:r w:rsidRPr="001A5FD9">
              <w:rPr>
                <w:rFonts w:ascii="Times New Roman" w:hAnsi="Times New Roman" w:cs="Times New Roman"/>
              </w:rPr>
              <w:br/>
              <w:t xml:space="preserve">(далее – СП 42.13330.2016 *) </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Общеобразовательная школа</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Следует принимать с учетом 100% охвата детей начальным общим и основным общим образованием (I-IX классы) и до 75% детей - средним общим образованием (X-XI классы) при обучении в одну смену</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СП 42.13330.2016 * </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Внешкольные учреждения</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10% от общего числа школьников</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СП 42.13330.2016 * </w:t>
            </w:r>
          </w:p>
        </w:tc>
      </w:tr>
      <w:tr w:rsidR="00851AD3" w:rsidRPr="001A5FD9" w:rsidTr="00851AD3">
        <w:trPr>
          <w:trHeight w:val="370"/>
        </w:trPr>
        <w:tc>
          <w:tcPr>
            <w:tcW w:w="9794" w:type="dxa"/>
            <w:gridSpan w:val="3"/>
          </w:tcPr>
          <w:p w:rsidR="00851AD3" w:rsidRPr="001A5FD9" w:rsidRDefault="00851AD3" w:rsidP="00851AD3">
            <w:pPr>
              <w:pStyle w:val="aff1"/>
              <w:rPr>
                <w:rStyle w:val="af2"/>
                <w:rFonts w:ascii="Times New Roman" w:hAnsi="Times New Roman" w:cs="Times New Roman"/>
              </w:rPr>
            </w:pPr>
            <w:r w:rsidRPr="001A5FD9">
              <w:rPr>
                <w:rStyle w:val="af2"/>
                <w:rFonts w:ascii="Times New Roman" w:hAnsi="Times New Roman" w:cs="Times New Roman"/>
              </w:rPr>
              <w:t>Учреждения здравоохранения</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lastRenderedPageBreak/>
              <w:t>Амбулаторно-поликлинические учреждения</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18,15 посещений в смену </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на 1 тыс. человек</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Приказ </w:t>
            </w:r>
            <w:proofErr w:type="spellStart"/>
            <w:r w:rsidRPr="001A5FD9">
              <w:rPr>
                <w:rFonts w:ascii="Times New Roman" w:hAnsi="Times New Roman" w:cs="Times New Roman"/>
              </w:rPr>
              <w:t>Минздравсоцразвития</w:t>
            </w:r>
            <w:proofErr w:type="spellEnd"/>
            <w:r w:rsidRPr="001A5FD9">
              <w:rPr>
                <w:rFonts w:ascii="Times New Roman" w:hAnsi="Times New Roman" w:cs="Times New Roman"/>
              </w:rPr>
              <w:t xml:space="preserve">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Больничные учреждения</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10,2 коек на 1 тыс. человек</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Приказ </w:t>
            </w:r>
            <w:proofErr w:type="spellStart"/>
            <w:r w:rsidRPr="001A5FD9">
              <w:rPr>
                <w:rFonts w:ascii="Times New Roman" w:hAnsi="Times New Roman" w:cs="Times New Roman"/>
              </w:rPr>
              <w:t>Минздравсоцразвития</w:t>
            </w:r>
            <w:proofErr w:type="spellEnd"/>
            <w:r w:rsidRPr="001A5FD9">
              <w:rPr>
                <w:rFonts w:ascii="Times New Roman" w:hAnsi="Times New Roman" w:cs="Times New Roman"/>
              </w:rPr>
              <w:t xml:space="preserve">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Фельдшерско-акушерский пункт</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В населенных пунктах с числом жителей 100 - 300 человек организуются фельдшерско-акушерские пункты в случае, если расстояние до ближайшей медицинской организации превышает 6 км; с числом жителей 301 - 1000 человек - вне зависимости от расстояния до ближайшей медицинской организации в случае отсутствия других медицинских организаций; </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с числом жителей 1001 - 2000 человек - если расстояние от фельдшерско-акушерского пункта до ближайшей медицинской организации не превышает 6 км</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Приказ </w:t>
            </w:r>
            <w:proofErr w:type="spellStart"/>
            <w:r w:rsidRPr="001A5FD9">
              <w:rPr>
                <w:rFonts w:ascii="Times New Roman" w:hAnsi="Times New Roman" w:cs="Times New Roman"/>
              </w:rPr>
              <w:t>Минздравсоцразвития</w:t>
            </w:r>
            <w:proofErr w:type="spellEnd"/>
            <w:r w:rsidRPr="001A5FD9">
              <w:rPr>
                <w:rFonts w:ascii="Times New Roman" w:hAnsi="Times New Roman" w:cs="Times New Roman"/>
              </w:rPr>
              <w:t xml:space="preserve"> России от 15.05.2012 № 543н (ред. от 30.03.2018) «Об утверждении Положения об организации оказания первичной медико-санитарной помощи взрослому населению»</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Аптека</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1 объект на 6,2 тыс. сельского населения</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Распоряжение Правительства РФ от 03.07.1996 № 1063-р «О социальных нормативах и нормах»</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Станция скорой медицинской помощи</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1 свыше 50 тыс. человек</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Приказ </w:t>
            </w:r>
            <w:proofErr w:type="spellStart"/>
            <w:r w:rsidRPr="001A5FD9">
              <w:rPr>
                <w:rFonts w:ascii="Times New Roman" w:hAnsi="Times New Roman" w:cs="Times New Roman"/>
              </w:rPr>
              <w:t>Минздравсоцразвития</w:t>
            </w:r>
            <w:proofErr w:type="spellEnd"/>
            <w:r w:rsidRPr="001A5FD9">
              <w:rPr>
                <w:rFonts w:ascii="Times New Roman" w:hAnsi="Times New Roman" w:cs="Times New Roman"/>
              </w:rPr>
              <w:t xml:space="preserve">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851AD3" w:rsidRPr="001A5FD9" w:rsidTr="00851AD3">
        <w:trPr>
          <w:trHeight w:val="385"/>
        </w:trPr>
        <w:tc>
          <w:tcPr>
            <w:tcW w:w="9794" w:type="dxa"/>
            <w:gridSpan w:val="3"/>
          </w:tcPr>
          <w:p w:rsidR="00851AD3" w:rsidRPr="001A5FD9" w:rsidRDefault="00851AD3" w:rsidP="00851AD3">
            <w:pPr>
              <w:pStyle w:val="aff1"/>
              <w:rPr>
                <w:rStyle w:val="af2"/>
                <w:rFonts w:ascii="Times New Roman" w:hAnsi="Times New Roman" w:cs="Times New Roman"/>
              </w:rPr>
            </w:pPr>
            <w:r w:rsidRPr="001A5FD9">
              <w:rPr>
                <w:rStyle w:val="af2"/>
                <w:rFonts w:ascii="Times New Roman" w:hAnsi="Times New Roman" w:cs="Times New Roman"/>
              </w:rPr>
              <w:t>Физкультурно-спортивные сооружения</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Спортивный зал общего пользования</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60-80 кв. м. площади пола </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на 1 тыс. человек</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СП 42.13330.2016 * </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Бассейн</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20-25 кв. м зеркала воды </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на 1 тыс. человек</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СП 42.13330.2016 * </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Территория плоскостных спортивных сооружений</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0,7-0,9 га на 1 тыс. человек</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Региональные нормативы градостроительного проектирования </w:t>
            </w:r>
            <w:r w:rsidR="00D451E7" w:rsidRPr="001A5FD9">
              <w:rPr>
                <w:rFonts w:ascii="Times New Roman" w:hAnsi="Times New Roman" w:cs="Times New Roman"/>
              </w:rPr>
              <w:t xml:space="preserve">Ивановской </w:t>
            </w:r>
            <w:r w:rsidR="00D451E7" w:rsidRPr="001A5FD9">
              <w:rPr>
                <w:rFonts w:ascii="Times New Roman" w:hAnsi="Times New Roman" w:cs="Times New Roman"/>
              </w:rPr>
              <w:lastRenderedPageBreak/>
              <w:t>области</w:t>
            </w:r>
            <w:r w:rsidRPr="001A5FD9">
              <w:rPr>
                <w:rFonts w:ascii="Times New Roman" w:hAnsi="Times New Roman" w:cs="Times New Roman"/>
              </w:rPr>
              <w:t xml:space="preserve"> (далее – РНГП)</w:t>
            </w:r>
          </w:p>
        </w:tc>
      </w:tr>
      <w:tr w:rsidR="00851AD3" w:rsidRPr="001A5FD9" w:rsidTr="00851AD3">
        <w:trPr>
          <w:trHeight w:val="429"/>
        </w:trPr>
        <w:tc>
          <w:tcPr>
            <w:tcW w:w="9794" w:type="dxa"/>
            <w:gridSpan w:val="3"/>
          </w:tcPr>
          <w:p w:rsidR="00851AD3" w:rsidRPr="001A5FD9" w:rsidRDefault="00851AD3" w:rsidP="00851AD3">
            <w:pPr>
              <w:pStyle w:val="aff1"/>
              <w:rPr>
                <w:rStyle w:val="af2"/>
                <w:rFonts w:ascii="Times New Roman" w:hAnsi="Times New Roman" w:cs="Times New Roman"/>
              </w:rPr>
            </w:pPr>
            <w:r w:rsidRPr="001A5FD9">
              <w:rPr>
                <w:rStyle w:val="af2"/>
                <w:rFonts w:ascii="Times New Roman" w:hAnsi="Times New Roman" w:cs="Times New Roman"/>
              </w:rPr>
              <w:lastRenderedPageBreak/>
              <w:t>Учреждения культуры и искусства</w:t>
            </w:r>
          </w:p>
        </w:tc>
      </w:tr>
      <w:tr w:rsidR="00851AD3" w:rsidRPr="001A5FD9" w:rsidTr="00851AD3">
        <w:trPr>
          <w:trHeight w:val="535"/>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Дом культуры</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1 на сельское поселение</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РНГП</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Филиал сельского дома культуры</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1 на 1 тыс. человек</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РНГП</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Общедоступная библиотека с детским отделением</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1 на сельское поселение</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РНГП</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Филиалы общедоступных библиотек с детским отделением</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1 на 1 тыс. человек</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РНГП</w:t>
            </w:r>
          </w:p>
        </w:tc>
      </w:tr>
      <w:tr w:rsidR="00851AD3" w:rsidRPr="001A5FD9" w:rsidTr="00851AD3">
        <w:trPr>
          <w:trHeight w:val="447"/>
        </w:trPr>
        <w:tc>
          <w:tcPr>
            <w:tcW w:w="9794" w:type="dxa"/>
            <w:gridSpan w:val="3"/>
          </w:tcPr>
          <w:p w:rsidR="00851AD3" w:rsidRPr="001A5FD9" w:rsidRDefault="00851AD3" w:rsidP="00851AD3">
            <w:pPr>
              <w:pStyle w:val="aff1"/>
              <w:rPr>
                <w:rStyle w:val="af2"/>
                <w:rFonts w:ascii="Times New Roman" w:hAnsi="Times New Roman" w:cs="Times New Roman"/>
              </w:rPr>
            </w:pPr>
            <w:r w:rsidRPr="001A5FD9">
              <w:rPr>
                <w:rStyle w:val="af2"/>
                <w:rFonts w:ascii="Times New Roman" w:hAnsi="Times New Roman" w:cs="Times New Roman"/>
              </w:rPr>
              <w:t>Торговля, общественное питание, коммунальное и бытовое обслуживание</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Торговые центры</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300 м</w:t>
            </w:r>
            <w:proofErr w:type="gramStart"/>
            <w:r w:rsidRPr="001A5FD9">
              <w:rPr>
                <w:rFonts w:ascii="Times New Roman" w:hAnsi="Times New Roman" w:cs="Times New Roman"/>
              </w:rPr>
              <w:t>2</w:t>
            </w:r>
            <w:proofErr w:type="gramEnd"/>
            <w:r w:rsidRPr="001A5FD9">
              <w:rPr>
                <w:rFonts w:ascii="Times New Roman" w:hAnsi="Times New Roman" w:cs="Times New Roman"/>
              </w:rPr>
              <w:t xml:space="preserve"> торговой</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площади</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на 1000 жителей</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РНГП</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Магазины продовольственных товаров</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176 м</w:t>
            </w:r>
            <w:proofErr w:type="gramStart"/>
            <w:r w:rsidRPr="001A5FD9">
              <w:rPr>
                <w:rFonts w:ascii="Times New Roman" w:hAnsi="Times New Roman" w:cs="Times New Roman"/>
              </w:rPr>
              <w:t>2</w:t>
            </w:r>
            <w:proofErr w:type="gramEnd"/>
            <w:r w:rsidRPr="001A5FD9">
              <w:rPr>
                <w:rFonts w:ascii="Times New Roman" w:hAnsi="Times New Roman" w:cs="Times New Roman"/>
              </w:rPr>
              <w:t xml:space="preserve"> торговой</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площади</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на 1000 жителей</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РНГП</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 xml:space="preserve">Магазины непродовольственных товаров </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328 м</w:t>
            </w:r>
            <w:proofErr w:type="gramStart"/>
            <w:r w:rsidRPr="001A5FD9">
              <w:rPr>
                <w:rFonts w:ascii="Times New Roman" w:hAnsi="Times New Roman" w:cs="Times New Roman"/>
              </w:rPr>
              <w:t>2</w:t>
            </w:r>
            <w:proofErr w:type="gramEnd"/>
            <w:r w:rsidRPr="001A5FD9">
              <w:rPr>
                <w:rFonts w:ascii="Times New Roman" w:hAnsi="Times New Roman" w:cs="Times New Roman"/>
              </w:rPr>
              <w:t xml:space="preserve"> торговой</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площади</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на 1000 жителей</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РНГП</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Предприятия общественного питания</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40 посадочных мест</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на 1000 жителей</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РНГП</w:t>
            </w:r>
          </w:p>
        </w:tc>
      </w:tr>
      <w:tr w:rsidR="00851AD3" w:rsidRPr="001A5FD9" w:rsidTr="00851AD3">
        <w:trPr>
          <w:trHeight w:val="227"/>
        </w:trPr>
        <w:tc>
          <w:tcPr>
            <w:tcW w:w="2990"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Предприятия бытового обслуживания населения</w:t>
            </w:r>
          </w:p>
        </w:tc>
        <w:tc>
          <w:tcPr>
            <w:tcW w:w="3493"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7 рабочих мест</w:t>
            </w:r>
          </w:p>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на 1000 жителей</w:t>
            </w:r>
          </w:p>
        </w:tc>
        <w:tc>
          <w:tcPr>
            <w:tcW w:w="3311" w:type="dxa"/>
          </w:tcPr>
          <w:p w:rsidR="00851AD3" w:rsidRPr="001A5FD9" w:rsidRDefault="00851AD3" w:rsidP="00851AD3">
            <w:pPr>
              <w:pStyle w:val="aff1"/>
              <w:rPr>
                <w:rFonts w:ascii="Times New Roman" w:hAnsi="Times New Roman" w:cs="Times New Roman"/>
              </w:rPr>
            </w:pPr>
            <w:r w:rsidRPr="001A5FD9">
              <w:rPr>
                <w:rFonts w:ascii="Times New Roman" w:hAnsi="Times New Roman" w:cs="Times New Roman"/>
              </w:rPr>
              <w:t>РНГП</w:t>
            </w:r>
          </w:p>
        </w:tc>
      </w:tr>
    </w:tbl>
    <w:p w:rsidR="00851AD3" w:rsidRPr="001A5FD9" w:rsidRDefault="00851AD3" w:rsidP="00851AD3">
      <w:pPr>
        <w:rPr>
          <w:rFonts w:ascii="Times New Roman" w:hAnsi="Times New Roman" w:cs="Times New Roman"/>
        </w:rPr>
      </w:pPr>
      <w:r w:rsidRPr="001A5FD9">
        <w:rPr>
          <w:rFonts w:ascii="Times New Roman" w:hAnsi="Times New Roman" w:cs="Times New Roman"/>
        </w:rPr>
        <w:t>Социальная сфера сельского поселения представлена сетью учреждений, деятельность которых направлена на реализацию полномочий в области дошкольного и школьного образования, организации культурного досуга, а также предприятиями, оказывающими услуги бытового обслуживания населения.</w:t>
      </w:r>
    </w:p>
    <w:p w:rsidR="00851AD3" w:rsidRPr="001A5FD9" w:rsidRDefault="00851AD3" w:rsidP="00851AD3">
      <w:pPr>
        <w:rPr>
          <w:rFonts w:ascii="Times New Roman" w:hAnsi="Times New Roman" w:cs="Times New Roman"/>
        </w:rPr>
      </w:pPr>
      <w:r w:rsidRPr="001A5FD9">
        <w:rPr>
          <w:rFonts w:ascii="Times New Roman" w:hAnsi="Times New Roman" w:cs="Times New Roman"/>
        </w:rPr>
        <w:t>На территории сельского поселения имеются следующие объекты обслуживания населения:</w:t>
      </w:r>
    </w:p>
    <w:p w:rsidR="00851AD3" w:rsidRPr="001A5FD9" w:rsidRDefault="00851AD3" w:rsidP="00851AD3">
      <w:pPr>
        <w:rPr>
          <w:rStyle w:val="af2"/>
          <w:rFonts w:ascii="Times New Roman" w:hAnsi="Times New Roman" w:cs="Times New Roman"/>
        </w:rPr>
      </w:pPr>
      <w:r w:rsidRPr="001A5FD9">
        <w:rPr>
          <w:rStyle w:val="af2"/>
          <w:rFonts w:ascii="Times New Roman" w:hAnsi="Times New Roman" w:cs="Times New Roman"/>
        </w:rPr>
        <w:t>д. Раменье</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здание администрации Раменского сельского поселения (д. Раменье д. 24).</w:t>
      </w:r>
    </w:p>
    <w:p w:rsidR="00851AD3" w:rsidRPr="001A5FD9" w:rsidRDefault="00851AD3" w:rsidP="00851AD3">
      <w:pPr>
        <w:rPr>
          <w:rStyle w:val="af2"/>
          <w:rFonts w:ascii="Times New Roman" w:hAnsi="Times New Roman" w:cs="Times New Roman"/>
        </w:rPr>
      </w:pPr>
      <w:r w:rsidRPr="001A5FD9">
        <w:rPr>
          <w:rStyle w:val="af2"/>
          <w:rFonts w:ascii="Times New Roman" w:hAnsi="Times New Roman" w:cs="Times New Roman"/>
        </w:rPr>
        <w:t xml:space="preserve">с. </w:t>
      </w:r>
      <w:proofErr w:type="spellStart"/>
      <w:r w:rsidRPr="001A5FD9">
        <w:rPr>
          <w:rStyle w:val="af2"/>
          <w:rFonts w:ascii="Times New Roman" w:hAnsi="Times New Roman" w:cs="Times New Roman"/>
        </w:rPr>
        <w:t>Подолино</w:t>
      </w:r>
      <w:proofErr w:type="spellEnd"/>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 ФАП (с. </w:t>
      </w:r>
      <w:proofErr w:type="spellStart"/>
      <w:r w:rsidRPr="001A5FD9">
        <w:rPr>
          <w:rFonts w:ascii="Times New Roman" w:hAnsi="Times New Roman" w:cs="Times New Roman"/>
        </w:rPr>
        <w:t>Подолино</w:t>
      </w:r>
      <w:proofErr w:type="spellEnd"/>
      <w:r w:rsidRPr="001A5FD9">
        <w:rPr>
          <w:rFonts w:ascii="Times New Roman" w:hAnsi="Times New Roman" w:cs="Times New Roman"/>
        </w:rPr>
        <w:t>, д. 3А);</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 почта (с. </w:t>
      </w:r>
      <w:proofErr w:type="spellStart"/>
      <w:r w:rsidRPr="001A5FD9">
        <w:rPr>
          <w:rFonts w:ascii="Times New Roman" w:hAnsi="Times New Roman" w:cs="Times New Roman"/>
        </w:rPr>
        <w:t>Подолино</w:t>
      </w:r>
      <w:proofErr w:type="spellEnd"/>
      <w:r w:rsidRPr="001A5FD9">
        <w:rPr>
          <w:rFonts w:ascii="Times New Roman" w:hAnsi="Times New Roman" w:cs="Times New Roman"/>
        </w:rPr>
        <w:t>, д. 3А);</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 сельский клуб (с. </w:t>
      </w:r>
      <w:proofErr w:type="spellStart"/>
      <w:r w:rsidRPr="001A5FD9">
        <w:rPr>
          <w:rFonts w:ascii="Times New Roman" w:hAnsi="Times New Roman" w:cs="Times New Roman"/>
        </w:rPr>
        <w:t>Подолино</w:t>
      </w:r>
      <w:proofErr w:type="spellEnd"/>
      <w:r w:rsidRPr="001A5FD9">
        <w:rPr>
          <w:rFonts w:ascii="Times New Roman" w:hAnsi="Times New Roman" w:cs="Times New Roman"/>
        </w:rPr>
        <w:t>, д. 16А).</w:t>
      </w:r>
    </w:p>
    <w:p w:rsidR="00851AD3" w:rsidRPr="001A5FD9" w:rsidRDefault="00851AD3" w:rsidP="00851AD3">
      <w:pPr>
        <w:rPr>
          <w:rStyle w:val="af2"/>
          <w:rFonts w:ascii="Times New Roman" w:hAnsi="Times New Roman" w:cs="Times New Roman"/>
        </w:rPr>
      </w:pPr>
      <w:r w:rsidRPr="001A5FD9">
        <w:rPr>
          <w:rStyle w:val="af2"/>
          <w:rFonts w:ascii="Times New Roman" w:hAnsi="Times New Roman" w:cs="Times New Roman"/>
        </w:rPr>
        <w:lastRenderedPageBreak/>
        <w:t>с. Тименка</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ФАП (с. Тименка, д. 56);</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почта (с. Тименка, д. 16);</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библиотека (с. Тименка, д. 16).</w:t>
      </w:r>
    </w:p>
    <w:p w:rsidR="00851AD3" w:rsidRPr="001A5FD9" w:rsidRDefault="00851AD3" w:rsidP="00851AD3">
      <w:pPr>
        <w:rPr>
          <w:rStyle w:val="af2"/>
          <w:rFonts w:ascii="Times New Roman" w:hAnsi="Times New Roman" w:cs="Times New Roman"/>
        </w:rPr>
      </w:pPr>
      <w:r w:rsidRPr="001A5FD9">
        <w:rPr>
          <w:rStyle w:val="af2"/>
          <w:rFonts w:ascii="Times New Roman" w:hAnsi="Times New Roman" w:cs="Times New Roman"/>
        </w:rPr>
        <w:t>д. Лужки</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ФАП (д. Лужки, ул. </w:t>
      </w:r>
      <w:proofErr w:type="gramStart"/>
      <w:r w:rsidRPr="001A5FD9">
        <w:rPr>
          <w:rFonts w:ascii="Times New Roman" w:hAnsi="Times New Roman" w:cs="Times New Roman"/>
        </w:rPr>
        <w:t>Молодёжная</w:t>
      </w:r>
      <w:proofErr w:type="gramEnd"/>
      <w:r w:rsidRPr="001A5FD9">
        <w:rPr>
          <w:rFonts w:ascii="Times New Roman" w:hAnsi="Times New Roman" w:cs="Times New Roman"/>
        </w:rPr>
        <w:t>, д. 5, кв. 1);</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Раменский сельский клуб (д. Лужки, ул. </w:t>
      </w:r>
      <w:proofErr w:type="gramStart"/>
      <w:r w:rsidRPr="001A5FD9">
        <w:rPr>
          <w:rFonts w:ascii="Times New Roman" w:hAnsi="Times New Roman" w:cs="Times New Roman"/>
        </w:rPr>
        <w:t>Центральная</w:t>
      </w:r>
      <w:proofErr w:type="gramEnd"/>
      <w:r w:rsidRPr="001A5FD9">
        <w:rPr>
          <w:rFonts w:ascii="Times New Roman" w:hAnsi="Times New Roman" w:cs="Times New Roman"/>
        </w:rPr>
        <w:t>, д. 2);</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почта (д. Лужки, ул. Центральная, д. 2).</w:t>
      </w:r>
    </w:p>
    <w:p w:rsidR="00851AD3" w:rsidRPr="001A5FD9" w:rsidRDefault="00851AD3" w:rsidP="00851AD3">
      <w:pPr>
        <w:rPr>
          <w:rStyle w:val="af2"/>
          <w:rFonts w:ascii="Times New Roman" w:hAnsi="Times New Roman" w:cs="Times New Roman"/>
        </w:rPr>
      </w:pPr>
      <w:r w:rsidRPr="001A5FD9">
        <w:rPr>
          <w:rStyle w:val="af2"/>
          <w:rFonts w:ascii="Times New Roman" w:hAnsi="Times New Roman" w:cs="Times New Roman"/>
        </w:rPr>
        <w:t xml:space="preserve">д. </w:t>
      </w:r>
      <w:proofErr w:type="spellStart"/>
      <w:r w:rsidRPr="001A5FD9">
        <w:rPr>
          <w:rStyle w:val="af2"/>
          <w:rFonts w:ascii="Times New Roman" w:hAnsi="Times New Roman" w:cs="Times New Roman"/>
        </w:rPr>
        <w:t>Клетино</w:t>
      </w:r>
      <w:proofErr w:type="spellEnd"/>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ФАП (д.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ул. 1-я Молодежная, д. 2А);</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сельский клуб (д.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xml:space="preserve">, ул. </w:t>
      </w:r>
      <w:proofErr w:type="gramStart"/>
      <w:r w:rsidRPr="001A5FD9">
        <w:rPr>
          <w:rFonts w:ascii="Times New Roman" w:hAnsi="Times New Roman" w:cs="Times New Roman"/>
        </w:rPr>
        <w:t>Центральная</w:t>
      </w:r>
      <w:proofErr w:type="gramEnd"/>
      <w:r w:rsidRPr="001A5FD9">
        <w:rPr>
          <w:rFonts w:ascii="Times New Roman" w:hAnsi="Times New Roman" w:cs="Times New Roman"/>
        </w:rPr>
        <w:t>, д. 8);</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почта (д.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ул. Центральная, д. 8).</w:t>
      </w:r>
    </w:p>
    <w:p w:rsidR="00851AD3" w:rsidRPr="001A5FD9" w:rsidRDefault="00851AD3" w:rsidP="00851AD3">
      <w:pPr>
        <w:rPr>
          <w:rStyle w:val="af2"/>
          <w:rFonts w:ascii="Times New Roman" w:hAnsi="Times New Roman" w:cs="Times New Roman"/>
        </w:rPr>
      </w:pPr>
      <w:r w:rsidRPr="001A5FD9">
        <w:rPr>
          <w:rStyle w:val="af2"/>
          <w:rFonts w:ascii="Times New Roman" w:hAnsi="Times New Roman" w:cs="Times New Roman"/>
        </w:rPr>
        <w:t xml:space="preserve">с. </w:t>
      </w:r>
      <w:proofErr w:type="spellStart"/>
      <w:r w:rsidRPr="001A5FD9">
        <w:rPr>
          <w:rStyle w:val="af2"/>
          <w:rFonts w:ascii="Times New Roman" w:hAnsi="Times New Roman" w:cs="Times New Roman"/>
        </w:rPr>
        <w:t>Дорки</w:t>
      </w:r>
      <w:proofErr w:type="spellEnd"/>
      <w:r w:rsidRPr="001A5FD9">
        <w:rPr>
          <w:rStyle w:val="af2"/>
          <w:rFonts w:ascii="Times New Roman" w:hAnsi="Times New Roman" w:cs="Times New Roman"/>
        </w:rPr>
        <w:t xml:space="preserve"> Малые</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библиотека (с. </w:t>
      </w:r>
      <w:proofErr w:type="spellStart"/>
      <w:r w:rsidRPr="001A5FD9">
        <w:rPr>
          <w:rFonts w:ascii="Times New Roman" w:hAnsi="Times New Roman" w:cs="Times New Roman"/>
        </w:rPr>
        <w:t>Дорки</w:t>
      </w:r>
      <w:proofErr w:type="spellEnd"/>
      <w:r w:rsidRPr="001A5FD9">
        <w:rPr>
          <w:rFonts w:ascii="Times New Roman" w:hAnsi="Times New Roman" w:cs="Times New Roman"/>
        </w:rPr>
        <w:t xml:space="preserve"> Малые, д. 37);</w:t>
      </w:r>
    </w:p>
    <w:p w:rsidR="00851AD3" w:rsidRPr="001A5FD9" w:rsidRDefault="00851AD3" w:rsidP="00851AD3">
      <w:pPr>
        <w:pStyle w:val="12"/>
        <w:rPr>
          <w:rFonts w:ascii="Times New Roman" w:hAnsi="Times New Roman" w:cs="Times New Roman"/>
        </w:rPr>
      </w:pPr>
      <w:r w:rsidRPr="001A5FD9">
        <w:rPr>
          <w:rFonts w:ascii="Times New Roman" w:hAnsi="Times New Roman" w:cs="Times New Roman"/>
        </w:rPr>
        <w:t xml:space="preserve">ФАП (с. </w:t>
      </w:r>
      <w:proofErr w:type="spellStart"/>
      <w:r w:rsidRPr="001A5FD9">
        <w:rPr>
          <w:rFonts w:ascii="Times New Roman" w:hAnsi="Times New Roman" w:cs="Times New Roman"/>
        </w:rPr>
        <w:t>Дорки</w:t>
      </w:r>
      <w:proofErr w:type="spellEnd"/>
      <w:r w:rsidRPr="001A5FD9">
        <w:rPr>
          <w:rFonts w:ascii="Times New Roman" w:hAnsi="Times New Roman" w:cs="Times New Roman"/>
        </w:rPr>
        <w:t xml:space="preserve"> Малые, д. 34).</w:t>
      </w:r>
    </w:p>
    <w:p w:rsidR="00851AD3" w:rsidRPr="001A5FD9" w:rsidRDefault="00851AD3" w:rsidP="00851AD3">
      <w:pPr>
        <w:rPr>
          <w:rFonts w:ascii="Times New Roman" w:hAnsi="Times New Roman" w:cs="Times New Roman"/>
        </w:rPr>
      </w:pPr>
      <w:r w:rsidRPr="001A5FD9">
        <w:rPr>
          <w:rFonts w:ascii="Times New Roman" w:hAnsi="Times New Roman" w:cs="Times New Roman"/>
        </w:rPr>
        <w:t>В других населенных пунктах Раменского сельского поселения объекты обслуживания не расположены.</w:t>
      </w:r>
    </w:p>
    <w:p w:rsidR="00851AD3" w:rsidRPr="001A5FD9" w:rsidRDefault="00851AD3" w:rsidP="00851AD3">
      <w:pPr>
        <w:pStyle w:val="2"/>
        <w:rPr>
          <w:rFonts w:ascii="Times New Roman" w:hAnsi="Times New Roman" w:cs="Times New Roman"/>
        </w:rPr>
      </w:pPr>
      <w:bookmarkStart w:id="25" w:name="_Toc146274685"/>
      <w:r w:rsidRPr="001A5FD9">
        <w:rPr>
          <w:rFonts w:ascii="Times New Roman" w:hAnsi="Times New Roman" w:cs="Times New Roman"/>
        </w:rPr>
        <w:t>1.7 Производственная сфера</w:t>
      </w:r>
      <w:bookmarkEnd w:id="25"/>
    </w:p>
    <w:p w:rsidR="00851AD3" w:rsidRPr="001A5FD9" w:rsidRDefault="00851AD3" w:rsidP="00851AD3">
      <w:pPr>
        <w:rPr>
          <w:rFonts w:ascii="Times New Roman" w:hAnsi="Times New Roman" w:cs="Times New Roman"/>
        </w:rPr>
      </w:pPr>
      <w:r w:rsidRPr="001A5FD9">
        <w:rPr>
          <w:rFonts w:ascii="Times New Roman" w:hAnsi="Times New Roman" w:cs="Times New Roman"/>
        </w:rPr>
        <w:t xml:space="preserve">На территории сельского поселения </w:t>
      </w:r>
      <w:r w:rsidR="00D427C8" w:rsidRPr="001A5FD9">
        <w:rPr>
          <w:rFonts w:ascii="Times New Roman" w:hAnsi="Times New Roman" w:cs="Times New Roman"/>
        </w:rPr>
        <w:t xml:space="preserve">производственные </w:t>
      </w:r>
      <w:r w:rsidRPr="001A5FD9">
        <w:rPr>
          <w:rFonts w:ascii="Times New Roman" w:hAnsi="Times New Roman" w:cs="Times New Roman"/>
        </w:rPr>
        <w:t>объекты</w:t>
      </w:r>
      <w:r w:rsidR="00D427C8" w:rsidRPr="001A5FD9">
        <w:rPr>
          <w:rFonts w:ascii="Times New Roman" w:hAnsi="Times New Roman" w:cs="Times New Roman"/>
        </w:rPr>
        <w:t xml:space="preserve"> отсутствуют.</w:t>
      </w:r>
    </w:p>
    <w:p w:rsidR="00851AD3" w:rsidRPr="001A5FD9" w:rsidRDefault="00851AD3" w:rsidP="00851AD3">
      <w:pPr>
        <w:pStyle w:val="2"/>
        <w:rPr>
          <w:rFonts w:ascii="Times New Roman" w:hAnsi="Times New Roman" w:cs="Times New Roman"/>
        </w:rPr>
      </w:pPr>
      <w:bookmarkStart w:id="26" w:name="_Toc146274686"/>
      <w:r w:rsidRPr="001A5FD9">
        <w:rPr>
          <w:rFonts w:ascii="Times New Roman" w:hAnsi="Times New Roman" w:cs="Times New Roman"/>
        </w:rPr>
        <w:t>1.8 Транспортная инфраструктура</w:t>
      </w:r>
      <w:bookmarkEnd w:id="26"/>
    </w:p>
    <w:p w:rsidR="00851AD3" w:rsidRPr="001A5FD9" w:rsidRDefault="00851AD3" w:rsidP="00851AD3">
      <w:pPr>
        <w:pStyle w:val="30"/>
        <w:rPr>
          <w:rFonts w:ascii="Times New Roman" w:hAnsi="Times New Roman" w:cs="Times New Roman"/>
        </w:rPr>
      </w:pPr>
      <w:bookmarkStart w:id="27" w:name="_Toc146274687"/>
      <w:r w:rsidRPr="001A5FD9">
        <w:rPr>
          <w:rFonts w:ascii="Times New Roman" w:hAnsi="Times New Roman" w:cs="Times New Roman"/>
        </w:rPr>
        <w:t>1.8.1 Внешний транспорт</w:t>
      </w:r>
      <w:bookmarkEnd w:id="27"/>
    </w:p>
    <w:p w:rsidR="00851AD3" w:rsidRPr="001A5FD9" w:rsidRDefault="00851AD3" w:rsidP="00851AD3">
      <w:pPr>
        <w:rPr>
          <w:rFonts w:ascii="Times New Roman" w:hAnsi="Times New Roman" w:cs="Times New Roman"/>
        </w:rPr>
      </w:pPr>
      <w:r w:rsidRPr="001A5FD9">
        <w:rPr>
          <w:rFonts w:ascii="Times New Roman" w:hAnsi="Times New Roman" w:cs="Times New Roman"/>
        </w:rPr>
        <w:t>В настоящее время на территории поселения действу</w:t>
      </w:r>
      <w:r w:rsidR="00C419F2" w:rsidRPr="001A5FD9">
        <w:rPr>
          <w:rFonts w:ascii="Times New Roman" w:hAnsi="Times New Roman" w:cs="Times New Roman"/>
        </w:rPr>
        <w:t>е</w:t>
      </w:r>
      <w:r w:rsidRPr="001A5FD9">
        <w:rPr>
          <w:rFonts w:ascii="Times New Roman" w:hAnsi="Times New Roman" w:cs="Times New Roman"/>
        </w:rPr>
        <w:t>т автомобильный транспорт.</w:t>
      </w:r>
    </w:p>
    <w:p w:rsidR="00851AD3" w:rsidRPr="001A5FD9" w:rsidRDefault="00851AD3" w:rsidP="00851AD3">
      <w:pPr>
        <w:rPr>
          <w:rStyle w:val="af2"/>
          <w:rFonts w:ascii="Times New Roman" w:hAnsi="Times New Roman" w:cs="Times New Roman"/>
        </w:rPr>
      </w:pPr>
      <w:r w:rsidRPr="001A5FD9">
        <w:rPr>
          <w:rStyle w:val="af2"/>
          <w:rFonts w:ascii="Times New Roman" w:hAnsi="Times New Roman" w:cs="Times New Roman"/>
        </w:rPr>
        <w:t>Автомобильный транспорт</w:t>
      </w:r>
    </w:p>
    <w:p w:rsidR="00851AD3" w:rsidRPr="001A5FD9" w:rsidRDefault="00851AD3" w:rsidP="00851AD3">
      <w:pPr>
        <w:rPr>
          <w:rFonts w:ascii="Times New Roman" w:hAnsi="Times New Roman" w:cs="Times New Roman"/>
        </w:rPr>
      </w:pPr>
      <w:r w:rsidRPr="001A5FD9">
        <w:rPr>
          <w:rFonts w:ascii="Times New Roman" w:hAnsi="Times New Roman" w:cs="Times New Roman"/>
        </w:rPr>
        <w:t xml:space="preserve">В соответствии с перечнем автомобильных дорог общего пользования регионального или межмуниципального значения Ивановской области, утвержденным распоряжением Правительства Ивановской области от 02.07.2008 № 222-рп, на территории сельского поселения имеются следующие автомобильные дороги общего пользования регионального и межмуниципального значения: </w:t>
      </w:r>
    </w:p>
    <w:tbl>
      <w:tblPr>
        <w:tblStyle w:val="21"/>
        <w:tblW w:w="9423" w:type="dxa"/>
        <w:tblLayout w:type="fixed"/>
        <w:tblLook w:val="0020" w:firstRow="1" w:lastRow="0" w:firstColumn="0" w:lastColumn="0" w:noHBand="0" w:noVBand="0"/>
      </w:tblPr>
      <w:tblGrid>
        <w:gridCol w:w="744"/>
        <w:gridCol w:w="4354"/>
        <w:gridCol w:w="2410"/>
        <w:gridCol w:w="1915"/>
      </w:tblGrid>
      <w:tr w:rsidR="00CC13BC" w:rsidRPr="001A5FD9" w:rsidTr="00CC13BC">
        <w:trPr>
          <w:cnfStyle w:val="100000000000" w:firstRow="1" w:lastRow="0" w:firstColumn="0" w:lastColumn="0" w:oddVBand="0" w:evenVBand="0" w:oddHBand="0" w:evenHBand="0" w:firstRowFirstColumn="0" w:firstRowLastColumn="0" w:lastRowFirstColumn="0" w:lastRowLastColumn="0"/>
          <w:trHeight w:val="667"/>
        </w:trPr>
        <w:tc>
          <w:tcPr>
            <w:tcW w:w="74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w:t>
            </w:r>
          </w:p>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п\</w:t>
            </w:r>
            <w:proofErr w:type="gramStart"/>
            <w:r w:rsidRPr="001A5FD9">
              <w:rPr>
                <w:rFonts w:ascii="Times New Roman" w:hAnsi="Times New Roman" w:cs="Times New Roman"/>
              </w:rPr>
              <w:t>п</w:t>
            </w:r>
            <w:proofErr w:type="gramEnd"/>
          </w:p>
        </w:tc>
        <w:tc>
          <w:tcPr>
            <w:tcW w:w="435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Наименование</w:t>
            </w:r>
          </w:p>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автомобильной дороги</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Идентификационный номер дороги</w:t>
            </w:r>
          </w:p>
        </w:tc>
        <w:tc>
          <w:tcPr>
            <w:tcW w:w="191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Категория автомобильной дороги</w:t>
            </w:r>
          </w:p>
        </w:tc>
      </w:tr>
      <w:tr w:rsidR="00CC13BC" w:rsidRPr="001A5FD9" w:rsidTr="00CC13BC">
        <w:tc>
          <w:tcPr>
            <w:tcW w:w="74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w:t>
            </w:r>
          </w:p>
        </w:tc>
        <w:tc>
          <w:tcPr>
            <w:tcW w:w="435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участок автомобильной дороги Ростов – Иваново – Нижний Новгород</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ОП РЗ К-260</w:t>
            </w:r>
          </w:p>
        </w:tc>
        <w:tc>
          <w:tcPr>
            <w:tcW w:w="191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II - III</w:t>
            </w:r>
          </w:p>
        </w:tc>
      </w:tr>
      <w:tr w:rsidR="00CC13BC" w:rsidRPr="001A5FD9" w:rsidTr="00CC13BC">
        <w:trPr>
          <w:trHeight w:val="473"/>
        </w:trPr>
        <w:tc>
          <w:tcPr>
            <w:tcW w:w="74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w:t>
            </w:r>
          </w:p>
        </w:tc>
        <w:tc>
          <w:tcPr>
            <w:tcW w:w="435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участок автомобильной дороги Палех – Южа</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ОП МЗ Н-178</w:t>
            </w:r>
          </w:p>
        </w:tc>
        <w:tc>
          <w:tcPr>
            <w:tcW w:w="191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III, IV</w:t>
            </w:r>
          </w:p>
        </w:tc>
      </w:tr>
      <w:tr w:rsidR="00CC13BC" w:rsidRPr="001A5FD9" w:rsidTr="00CC13BC">
        <w:trPr>
          <w:trHeight w:val="423"/>
        </w:trPr>
        <w:tc>
          <w:tcPr>
            <w:tcW w:w="74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lastRenderedPageBreak/>
              <w:t>3</w:t>
            </w:r>
          </w:p>
        </w:tc>
        <w:tc>
          <w:tcPr>
            <w:tcW w:w="435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автомобильная дорога Палех – </w:t>
            </w:r>
            <w:proofErr w:type="spellStart"/>
            <w:r w:rsidRPr="001A5FD9">
              <w:rPr>
                <w:rFonts w:ascii="Times New Roman" w:hAnsi="Times New Roman" w:cs="Times New Roman"/>
              </w:rPr>
              <w:t>Куракино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ОП МЗ Н-177</w:t>
            </w:r>
          </w:p>
        </w:tc>
        <w:tc>
          <w:tcPr>
            <w:tcW w:w="191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IV</w:t>
            </w:r>
          </w:p>
        </w:tc>
      </w:tr>
      <w:tr w:rsidR="006C0FAC" w:rsidRPr="001A5FD9" w:rsidTr="00CC13BC">
        <w:trPr>
          <w:trHeight w:val="423"/>
        </w:trPr>
        <w:tc>
          <w:tcPr>
            <w:tcW w:w="744"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4</w:t>
            </w:r>
          </w:p>
        </w:tc>
        <w:tc>
          <w:tcPr>
            <w:tcW w:w="4354"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Обход п. Палех</w:t>
            </w:r>
          </w:p>
        </w:tc>
        <w:tc>
          <w:tcPr>
            <w:tcW w:w="2410"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24 ОП РЗ К-171</w:t>
            </w:r>
          </w:p>
        </w:tc>
        <w:tc>
          <w:tcPr>
            <w:tcW w:w="1915"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III</w:t>
            </w:r>
          </w:p>
        </w:tc>
      </w:tr>
      <w:tr w:rsidR="006C0FAC" w:rsidRPr="001A5FD9" w:rsidTr="00CC13BC">
        <w:trPr>
          <w:trHeight w:val="423"/>
        </w:trPr>
        <w:tc>
          <w:tcPr>
            <w:tcW w:w="744"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5</w:t>
            </w:r>
          </w:p>
        </w:tc>
        <w:tc>
          <w:tcPr>
            <w:tcW w:w="4354"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 xml:space="preserve">Шуя -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xml:space="preserve"> - </w:t>
            </w:r>
            <w:proofErr w:type="spellStart"/>
            <w:r w:rsidRPr="001A5FD9">
              <w:rPr>
                <w:rFonts w:ascii="Times New Roman" w:hAnsi="Times New Roman" w:cs="Times New Roman"/>
              </w:rPr>
              <w:t>Понькино</w:t>
            </w:r>
            <w:proofErr w:type="spellEnd"/>
          </w:p>
        </w:tc>
        <w:tc>
          <w:tcPr>
            <w:tcW w:w="2410"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24 ОП МЗ Н-317</w:t>
            </w:r>
          </w:p>
        </w:tc>
        <w:tc>
          <w:tcPr>
            <w:tcW w:w="1915"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IV</w:t>
            </w:r>
          </w:p>
        </w:tc>
      </w:tr>
      <w:tr w:rsidR="006C0FAC" w:rsidRPr="001A5FD9" w:rsidTr="00CC13BC">
        <w:trPr>
          <w:trHeight w:val="423"/>
        </w:trPr>
        <w:tc>
          <w:tcPr>
            <w:tcW w:w="744"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6</w:t>
            </w:r>
          </w:p>
        </w:tc>
        <w:tc>
          <w:tcPr>
            <w:tcW w:w="4354"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 xml:space="preserve">Красное - </w:t>
            </w:r>
            <w:proofErr w:type="spellStart"/>
            <w:r w:rsidRPr="001A5FD9">
              <w:rPr>
                <w:rFonts w:ascii="Times New Roman" w:hAnsi="Times New Roman" w:cs="Times New Roman"/>
              </w:rPr>
              <w:t>Майдаково</w:t>
            </w:r>
            <w:proofErr w:type="spellEnd"/>
            <w:r w:rsidRPr="001A5FD9">
              <w:rPr>
                <w:rFonts w:ascii="Times New Roman" w:hAnsi="Times New Roman" w:cs="Times New Roman"/>
              </w:rPr>
              <w:t xml:space="preserve"> - </w:t>
            </w:r>
            <w:proofErr w:type="spellStart"/>
            <w:r w:rsidRPr="001A5FD9">
              <w:rPr>
                <w:rFonts w:ascii="Times New Roman" w:hAnsi="Times New Roman" w:cs="Times New Roman"/>
              </w:rPr>
              <w:t>Парское</w:t>
            </w:r>
            <w:proofErr w:type="spellEnd"/>
          </w:p>
        </w:tc>
        <w:tc>
          <w:tcPr>
            <w:tcW w:w="2410"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24 ОП МЗ Н-125</w:t>
            </w:r>
          </w:p>
        </w:tc>
        <w:tc>
          <w:tcPr>
            <w:tcW w:w="1915"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IV</w:t>
            </w:r>
          </w:p>
        </w:tc>
      </w:tr>
      <w:tr w:rsidR="006C0FAC" w:rsidRPr="001A5FD9" w:rsidTr="00CC13BC">
        <w:trPr>
          <w:trHeight w:val="423"/>
        </w:trPr>
        <w:tc>
          <w:tcPr>
            <w:tcW w:w="744"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7</w:t>
            </w:r>
          </w:p>
        </w:tc>
        <w:tc>
          <w:tcPr>
            <w:tcW w:w="4354" w:type="dxa"/>
          </w:tcPr>
          <w:p w:rsidR="006C0FAC" w:rsidRPr="001A5FD9" w:rsidRDefault="006C0FAC" w:rsidP="00CC13BC">
            <w:pPr>
              <w:pStyle w:val="aff1"/>
              <w:rPr>
                <w:rFonts w:ascii="Times New Roman" w:hAnsi="Times New Roman" w:cs="Times New Roman"/>
              </w:rPr>
            </w:pPr>
            <w:proofErr w:type="spellStart"/>
            <w:r w:rsidRPr="001A5FD9">
              <w:rPr>
                <w:rFonts w:ascii="Times New Roman" w:hAnsi="Times New Roman" w:cs="Times New Roman"/>
              </w:rPr>
              <w:t>Подолино</w:t>
            </w:r>
            <w:proofErr w:type="spellEnd"/>
            <w:r w:rsidRPr="001A5FD9">
              <w:rPr>
                <w:rFonts w:ascii="Times New Roman" w:hAnsi="Times New Roman" w:cs="Times New Roman"/>
              </w:rPr>
              <w:t xml:space="preserve"> - </w:t>
            </w:r>
            <w:proofErr w:type="spellStart"/>
            <w:r w:rsidRPr="001A5FD9">
              <w:rPr>
                <w:rFonts w:ascii="Times New Roman" w:hAnsi="Times New Roman" w:cs="Times New Roman"/>
              </w:rPr>
              <w:t>Иваньково</w:t>
            </w:r>
            <w:proofErr w:type="spellEnd"/>
          </w:p>
        </w:tc>
        <w:tc>
          <w:tcPr>
            <w:tcW w:w="2410"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24 ОП МЗ Н-200</w:t>
            </w:r>
          </w:p>
        </w:tc>
        <w:tc>
          <w:tcPr>
            <w:tcW w:w="1915"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IV</w:t>
            </w:r>
          </w:p>
        </w:tc>
      </w:tr>
      <w:tr w:rsidR="006C0FAC" w:rsidRPr="001A5FD9" w:rsidTr="00CC13BC">
        <w:trPr>
          <w:trHeight w:val="423"/>
        </w:trPr>
        <w:tc>
          <w:tcPr>
            <w:tcW w:w="744"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8</w:t>
            </w:r>
          </w:p>
        </w:tc>
        <w:tc>
          <w:tcPr>
            <w:tcW w:w="4354"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Тименка - Борисовка</w:t>
            </w:r>
          </w:p>
        </w:tc>
        <w:tc>
          <w:tcPr>
            <w:tcW w:w="2410"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24 ОП МЗ Н-294</w:t>
            </w:r>
          </w:p>
        </w:tc>
        <w:tc>
          <w:tcPr>
            <w:tcW w:w="1915" w:type="dxa"/>
          </w:tcPr>
          <w:p w:rsidR="006C0FAC" w:rsidRPr="001A5FD9" w:rsidRDefault="006C0FAC" w:rsidP="00CC13BC">
            <w:pPr>
              <w:pStyle w:val="aff1"/>
              <w:rPr>
                <w:rFonts w:ascii="Times New Roman" w:hAnsi="Times New Roman" w:cs="Times New Roman"/>
              </w:rPr>
            </w:pPr>
            <w:r w:rsidRPr="001A5FD9">
              <w:rPr>
                <w:rFonts w:ascii="Times New Roman" w:hAnsi="Times New Roman" w:cs="Times New Roman"/>
              </w:rPr>
              <w:t>IV</w:t>
            </w:r>
          </w:p>
        </w:tc>
      </w:tr>
    </w:tbl>
    <w:p w:rsidR="00CC13BC" w:rsidRPr="001A5FD9" w:rsidRDefault="00CC13BC" w:rsidP="00CC13BC">
      <w:pPr>
        <w:rPr>
          <w:rFonts w:ascii="Times New Roman" w:hAnsi="Times New Roman" w:cs="Times New Roman"/>
          <w:highlight w:val="cyan"/>
        </w:rPr>
      </w:pPr>
      <w:r w:rsidRPr="001A5FD9">
        <w:rPr>
          <w:rFonts w:ascii="Times New Roman" w:hAnsi="Times New Roman" w:cs="Times New Roman"/>
        </w:rPr>
        <w:t>В соответствии с перечнем автомобильных дорог общего пользования местного значения Палехского муниципального района на территории сельского поселения расположены следующие автомобильные дороги общего пользования местного значения V категории общей 51,5 км:</w:t>
      </w:r>
    </w:p>
    <w:tbl>
      <w:tblPr>
        <w:tblStyle w:val="21"/>
        <w:tblW w:w="9493" w:type="dxa"/>
        <w:tblLayout w:type="fixed"/>
        <w:tblLook w:val="0020" w:firstRow="1" w:lastRow="0" w:firstColumn="0" w:lastColumn="0" w:noHBand="0" w:noVBand="0"/>
      </w:tblPr>
      <w:tblGrid>
        <w:gridCol w:w="704"/>
        <w:gridCol w:w="4394"/>
        <w:gridCol w:w="2410"/>
        <w:gridCol w:w="1985"/>
      </w:tblGrid>
      <w:tr w:rsidR="00CC13BC" w:rsidRPr="001A5FD9" w:rsidTr="00CC13BC">
        <w:trPr>
          <w:cnfStyle w:val="100000000000" w:firstRow="1" w:lastRow="0" w:firstColumn="0" w:lastColumn="0" w:oddVBand="0" w:evenVBand="0" w:oddHBand="0" w:evenHBand="0" w:firstRowFirstColumn="0" w:firstRowLastColumn="0" w:lastRowFirstColumn="0" w:lastRowLastColumn="0"/>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w:t>
            </w:r>
          </w:p>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п\</w:t>
            </w:r>
            <w:proofErr w:type="gramStart"/>
            <w:r w:rsidRPr="001A5FD9">
              <w:rPr>
                <w:rFonts w:ascii="Times New Roman" w:hAnsi="Times New Roman" w:cs="Times New Roman"/>
              </w:rPr>
              <w:t>п</w:t>
            </w:r>
            <w:proofErr w:type="gramEnd"/>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Наименование</w:t>
            </w:r>
          </w:p>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автомобильной дороги</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Идентификационный номер автомобильной дороги</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Категория автомобильной дороги</w:t>
            </w:r>
          </w:p>
        </w:tc>
      </w:tr>
      <w:tr w:rsidR="00CC13BC" w:rsidRPr="001A5FD9" w:rsidTr="00CC13BC">
        <w:trPr>
          <w:trHeight w:val="415"/>
        </w:trPr>
        <w:tc>
          <w:tcPr>
            <w:tcW w:w="704" w:type="dxa"/>
            <w:vMerge w:val="restart"/>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Лужки, ул. </w:t>
            </w:r>
            <w:proofErr w:type="gramStart"/>
            <w:r w:rsidRPr="001A5FD9">
              <w:rPr>
                <w:rFonts w:ascii="Times New Roman" w:hAnsi="Times New Roman" w:cs="Times New Roman"/>
              </w:rPr>
              <w:t>Центральная</w:t>
            </w:r>
            <w:proofErr w:type="gram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МП-001</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39"/>
        </w:trPr>
        <w:tc>
          <w:tcPr>
            <w:tcW w:w="704" w:type="dxa"/>
            <w:vMerge/>
          </w:tcPr>
          <w:p w:rsidR="00CC13BC" w:rsidRPr="001A5FD9" w:rsidRDefault="00CC13BC" w:rsidP="00CC13BC">
            <w:pPr>
              <w:pStyle w:val="aff1"/>
              <w:rPr>
                <w:rFonts w:ascii="Times New Roman" w:hAnsi="Times New Roman" w:cs="Times New Roman"/>
              </w:rPr>
            </w:pP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Лужки, ул. </w:t>
            </w:r>
            <w:proofErr w:type="gramStart"/>
            <w:r w:rsidRPr="001A5FD9">
              <w:rPr>
                <w:rFonts w:ascii="Times New Roman" w:hAnsi="Times New Roman" w:cs="Times New Roman"/>
              </w:rPr>
              <w:t>Молодёжная</w:t>
            </w:r>
            <w:proofErr w:type="gram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МП-002</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3"/>
        </w:trPr>
        <w:tc>
          <w:tcPr>
            <w:tcW w:w="704" w:type="dxa"/>
            <w:vMerge/>
          </w:tcPr>
          <w:p w:rsidR="00CC13BC" w:rsidRPr="001A5FD9" w:rsidRDefault="00CC13BC" w:rsidP="00CC13BC">
            <w:pPr>
              <w:pStyle w:val="aff1"/>
              <w:rPr>
                <w:rFonts w:ascii="Times New Roman" w:hAnsi="Times New Roman" w:cs="Times New Roman"/>
              </w:rPr>
            </w:pP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Лужки, ул. </w:t>
            </w:r>
            <w:proofErr w:type="gramStart"/>
            <w:r w:rsidRPr="001A5FD9">
              <w:rPr>
                <w:rFonts w:ascii="Times New Roman" w:hAnsi="Times New Roman" w:cs="Times New Roman"/>
              </w:rPr>
              <w:t>Дорожная</w:t>
            </w:r>
            <w:proofErr w:type="gram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МП-003</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57"/>
        </w:trPr>
        <w:tc>
          <w:tcPr>
            <w:tcW w:w="704" w:type="dxa"/>
            <w:vMerge/>
          </w:tcPr>
          <w:p w:rsidR="00CC13BC" w:rsidRPr="001A5FD9" w:rsidRDefault="00CC13BC" w:rsidP="00CC13BC">
            <w:pPr>
              <w:pStyle w:val="aff1"/>
              <w:rPr>
                <w:rFonts w:ascii="Times New Roman" w:hAnsi="Times New Roman" w:cs="Times New Roman"/>
              </w:rPr>
            </w:pP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Лужки, ул. </w:t>
            </w:r>
            <w:proofErr w:type="gramStart"/>
            <w:r w:rsidRPr="001A5FD9">
              <w:rPr>
                <w:rFonts w:ascii="Times New Roman" w:hAnsi="Times New Roman" w:cs="Times New Roman"/>
              </w:rPr>
              <w:t>Полевая</w:t>
            </w:r>
            <w:proofErr w:type="gram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МП-004</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Раменье</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МП-005</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Понькино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МП-006</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Мокеиха</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МП-007</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5</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Потанино</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МП-008</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6</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Новая</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МП-009</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7</w:t>
            </w:r>
          </w:p>
        </w:tc>
        <w:tc>
          <w:tcPr>
            <w:tcW w:w="4394" w:type="dxa"/>
          </w:tcPr>
          <w:p w:rsidR="00CC13BC" w:rsidRPr="001A5FD9" w:rsidRDefault="00CC13BC" w:rsidP="00CC13BC">
            <w:pPr>
              <w:pStyle w:val="aff1"/>
              <w:rPr>
                <w:rFonts w:ascii="Times New Roman" w:hAnsi="Times New Roman" w:cs="Times New Roman"/>
              </w:rPr>
            </w:pPr>
            <w:proofErr w:type="gramStart"/>
            <w:r w:rsidRPr="001A5FD9">
              <w:rPr>
                <w:rFonts w:ascii="Times New Roman" w:hAnsi="Times New Roman" w:cs="Times New Roman"/>
              </w:rPr>
              <w:t>с</w:t>
            </w:r>
            <w:proofErr w:type="gramEnd"/>
            <w:r w:rsidRPr="001A5FD9">
              <w:rPr>
                <w:rFonts w:ascii="Times New Roman" w:hAnsi="Times New Roman" w:cs="Times New Roman"/>
              </w:rPr>
              <w:t xml:space="preserve">. Малые </w:t>
            </w:r>
            <w:proofErr w:type="spellStart"/>
            <w:r w:rsidRPr="001A5FD9">
              <w:rPr>
                <w:rFonts w:ascii="Times New Roman" w:hAnsi="Times New Roman" w:cs="Times New Roman"/>
              </w:rPr>
              <w:t>Дорки</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МП-010</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lastRenderedPageBreak/>
              <w:t>8</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с. Большие </w:t>
            </w:r>
            <w:proofErr w:type="spellStart"/>
            <w:r w:rsidRPr="001A5FD9">
              <w:rPr>
                <w:rFonts w:ascii="Times New Roman" w:hAnsi="Times New Roman" w:cs="Times New Roman"/>
              </w:rPr>
              <w:t>Дорки</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МП-011</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vMerge w:val="restart"/>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9</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с. Красное, ул. Слободская</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МП-012</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vMerge/>
          </w:tcPr>
          <w:p w:rsidR="00CC13BC" w:rsidRPr="001A5FD9" w:rsidRDefault="00CC13BC" w:rsidP="00CC13BC">
            <w:pPr>
              <w:pStyle w:val="aff1"/>
              <w:rPr>
                <w:rFonts w:ascii="Times New Roman" w:hAnsi="Times New Roman" w:cs="Times New Roman"/>
              </w:rPr>
            </w:pP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с. Красное, ул. Речная</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МП-013</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10</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Дягилево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МП-014</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11</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Дерягино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МП-015</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12</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Маланьино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МП-016</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13</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с. Тименка</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МП-017</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14</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Бурдинка</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МП-018</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15</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Костюхино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МП-019</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16</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Хрулёво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МП-020</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17</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Новосёлки</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МП-021</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18</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Медвежье</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МП-022</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19</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Борисовка</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МП-023</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20</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Пестово</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МП-024</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21</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Хмельники</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МП-025</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22</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Куракино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МП-026</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23</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Олесово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МП-027</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lastRenderedPageBreak/>
              <w:t>24</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Выставка</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МП-028</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25</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Смертино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МП-029</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26</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Киселёво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МП-030</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27</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Фурово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МП-031</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vMerge w:val="restart"/>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28</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ул. Новая</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МП-032</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vMerge/>
          </w:tcPr>
          <w:p w:rsidR="00CC13BC" w:rsidRPr="001A5FD9" w:rsidRDefault="00CC13BC" w:rsidP="00CC13BC">
            <w:pPr>
              <w:pStyle w:val="aff1"/>
              <w:rPr>
                <w:rFonts w:ascii="Times New Roman" w:hAnsi="Times New Roman" w:cs="Times New Roman"/>
              </w:rPr>
            </w:pP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ул. 1-я Молодёжная</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МП-033</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vMerge/>
          </w:tcPr>
          <w:p w:rsidR="00CC13BC" w:rsidRPr="001A5FD9" w:rsidRDefault="00CC13BC" w:rsidP="00CC13BC">
            <w:pPr>
              <w:pStyle w:val="aff1"/>
              <w:rPr>
                <w:rFonts w:ascii="Times New Roman" w:hAnsi="Times New Roman" w:cs="Times New Roman"/>
              </w:rPr>
            </w:pP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ул. 2-я Молодёжная</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МП-034</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29</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Овсяницы</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МП-035</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30</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Шалимово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МП-036</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31</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Иваново-Ильино</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МП-037</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32</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Матюкино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МП-038</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33</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Рудильницы</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МП-039</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34</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Воробино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МП-040</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35</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Кузнечиха</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МП-041</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36</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Киверниково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МП-042</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37</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Роглово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МП-043</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38</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Пахотино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МП-044</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lastRenderedPageBreak/>
              <w:t>39</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с. </w:t>
            </w:r>
            <w:proofErr w:type="spellStart"/>
            <w:r w:rsidRPr="001A5FD9">
              <w:rPr>
                <w:rFonts w:ascii="Times New Roman" w:hAnsi="Times New Roman" w:cs="Times New Roman"/>
              </w:rPr>
              <w:t>Подолино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МП-045</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40</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с. </w:t>
            </w:r>
            <w:proofErr w:type="spellStart"/>
            <w:r w:rsidRPr="001A5FD9">
              <w:rPr>
                <w:rFonts w:ascii="Times New Roman" w:hAnsi="Times New Roman" w:cs="Times New Roman"/>
              </w:rPr>
              <w:t>Мелёшино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МП-046</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41</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Богатищи</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МП-047</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42</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Лукино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МП-048</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43</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Иваньково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МП-049</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44</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Фомино</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МП-050</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45</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Прудово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МП-051</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46</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Зимёнки</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МП-052</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47</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д. Анютино</w:t>
            </w:r>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МП-053</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48</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Сергеево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МП-054</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49</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Беликово</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МП-055</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50</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w:t>
            </w:r>
            <w:proofErr w:type="spellStart"/>
            <w:r w:rsidRPr="001A5FD9">
              <w:rPr>
                <w:rFonts w:ascii="Times New Roman" w:hAnsi="Times New Roman" w:cs="Times New Roman"/>
              </w:rPr>
              <w:t>Барышки</w:t>
            </w:r>
            <w:proofErr w:type="spell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МП-056</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79"/>
        </w:trPr>
        <w:tc>
          <w:tcPr>
            <w:tcW w:w="704" w:type="dxa"/>
            <w:vMerge w:val="restart"/>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51</w:t>
            </w: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Мухино, ул. </w:t>
            </w:r>
            <w:proofErr w:type="gramStart"/>
            <w:r w:rsidRPr="001A5FD9">
              <w:rPr>
                <w:rFonts w:ascii="Times New Roman" w:hAnsi="Times New Roman" w:cs="Times New Roman"/>
              </w:rPr>
              <w:t>Северная</w:t>
            </w:r>
            <w:proofErr w:type="gram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МП-057</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r w:rsidR="00CC13BC" w:rsidRPr="001A5FD9" w:rsidTr="00CC13BC">
        <w:trPr>
          <w:trHeight w:val="569"/>
        </w:trPr>
        <w:tc>
          <w:tcPr>
            <w:tcW w:w="704" w:type="dxa"/>
            <w:vMerge/>
          </w:tcPr>
          <w:p w:rsidR="00CC13BC" w:rsidRPr="001A5FD9" w:rsidRDefault="00CC13BC" w:rsidP="00CC13BC">
            <w:pPr>
              <w:pStyle w:val="aff1"/>
              <w:rPr>
                <w:rFonts w:ascii="Times New Roman" w:hAnsi="Times New Roman" w:cs="Times New Roman"/>
              </w:rPr>
            </w:pPr>
          </w:p>
        </w:tc>
        <w:tc>
          <w:tcPr>
            <w:tcW w:w="4394"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 xml:space="preserve">д. Мухино, ул. </w:t>
            </w:r>
            <w:proofErr w:type="gramStart"/>
            <w:r w:rsidRPr="001A5FD9">
              <w:rPr>
                <w:rFonts w:ascii="Times New Roman" w:hAnsi="Times New Roman" w:cs="Times New Roman"/>
              </w:rPr>
              <w:t>Южная</w:t>
            </w:r>
            <w:proofErr w:type="gramEnd"/>
          </w:p>
        </w:tc>
        <w:tc>
          <w:tcPr>
            <w:tcW w:w="2410"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24 217 ОП МП-058</w:t>
            </w:r>
          </w:p>
        </w:tc>
        <w:tc>
          <w:tcPr>
            <w:tcW w:w="1985" w:type="dxa"/>
          </w:tcPr>
          <w:p w:rsidR="00CC13BC" w:rsidRPr="001A5FD9" w:rsidRDefault="00CC13BC" w:rsidP="00CC13BC">
            <w:pPr>
              <w:pStyle w:val="aff1"/>
              <w:rPr>
                <w:rFonts w:ascii="Times New Roman" w:hAnsi="Times New Roman" w:cs="Times New Roman"/>
              </w:rPr>
            </w:pPr>
            <w:r w:rsidRPr="001A5FD9">
              <w:rPr>
                <w:rFonts w:ascii="Times New Roman" w:hAnsi="Times New Roman" w:cs="Times New Roman"/>
              </w:rPr>
              <w:t>V</w:t>
            </w:r>
          </w:p>
        </w:tc>
      </w:tr>
    </w:tbl>
    <w:p w:rsidR="00A60F7C" w:rsidRPr="001A5FD9" w:rsidRDefault="00A60F7C" w:rsidP="00A60F7C">
      <w:pPr>
        <w:rPr>
          <w:rStyle w:val="af2"/>
          <w:rFonts w:ascii="Times New Roman" w:hAnsi="Times New Roman" w:cs="Times New Roman"/>
        </w:rPr>
      </w:pPr>
      <w:r w:rsidRPr="001A5FD9">
        <w:rPr>
          <w:rStyle w:val="af2"/>
          <w:rFonts w:ascii="Times New Roman" w:hAnsi="Times New Roman" w:cs="Times New Roman"/>
        </w:rPr>
        <w:t>Анализ состояния существующего внешнего транспорта</w:t>
      </w:r>
    </w:p>
    <w:p w:rsidR="00A60F7C" w:rsidRPr="001A5FD9" w:rsidRDefault="00A60F7C" w:rsidP="00A60F7C">
      <w:pPr>
        <w:rPr>
          <w:rFonts w:ascii="Times New Roman" w:hAnsi="Times New Roman" w:cs="Times New Roman"/>
        </w:rPr>
      </w:pPr>
      <w:r w:rsidRPr="001A5FD9">
        <w:rPr>
          <w:rFonts w:ascii="Times New Roman" w:hAnsi="Times New Roman" w:cs="Times New Roman"/>
        </w:rPr>
        <w:t>Дорожно-транспортная сеть поселения состоит из дорог V категории. Большинство дорог общего пользования местного значения имеют щебеночное и грунтовое покрытие. Почти все дороги требуют ямочного или капитального ремонта.</w:t>
      </w:r>
    </w:p>
    <w:p w:rsidR="00A60F7C" w:rsidRPr="001A5FD9" w:rsidRDefault="00A60F7C" w:rsidP="00A60F7C">
      <w:pPr>
        <w:rPr>
          <w:rStyle w:val="af2"/>
          <w:rFonts w:ascii="Times New Roman" w:hAnsi="Times New Roman" w:cs="Times New Roman"/>
        </w:rPr>
      </w:pPr>
      <w:r w:rsidRPr="001A5FD9">
        <w:rPr>
          <w:rStyle w:val="af2"/>
          <w:rFonts w:ascii="Times New Roman" w:hAnsi="Times New Roman" w:cs="Times New Roman"/>
        </w:rPr>
        <w:t>Анализ состояния существующей улично-дорожной сети</w:t>
      </w:r>
    </w:p>
    <w:p w:rsidR="00A60F7C" w:rsidRPr="001A5FD9" w:rsidRDefault="00A60F7C" w:rsidP="00A60F7C">
      <w:pPr>
        <w:rPr>
          <w:rFonts w:ascii="Times New Roman" w:hAnsi="Times New Roman" w:cs="Times New Roman"/>
        </w:rPr>
      </w:pPr>
      <w:r w:rsidRPr="001A5FD9">
        <w:rPr>
          <w:rFonts w:ascii="Times New Roman" w:hAnsi="Times New Roman" w:cs="Times New Roman"/>
        </w:rPr>
        <w:t>На сегодняшний день выявлены следующие недостатки улично-дорожной сети населенных пунктов, входящих в состав сельского поселения:</w:t>
      </w:r>
    </w:p>
    <w:p w:rsidR="00A60F7C" w:rsidRPr="001A5FD9" w:rsidRDefault="00A60F7C" w:rsidP="00A60F7C">
      <w:pPr>
        <w:pStyle w:val="12"/>
        <w:rPr>
          <w:rFonts w:ascii="Times New Roman" w:hAnsi="Times New Roman" w:cs="Times New Roman"/>
        </w:rPr>
      </w:pPr>
      <w:r w:rsidRPr="001A5FD9">
        <w:rPr>
          <w:rFonts w:ascii="Times New Roman" w:hAnsi="Times New Roman" w:cs="Times New Roman"/>
        </w:rPr>
        <w:lastRenderedPageBreak/>
        <w:t>отсутствие на значительной части улиц дорожных одежд капитального типа;</w:t>
      </w:r>
    </w:p>
    <w:p w:rsidR="00A60F7C" w:rsidRPr="001A5FD9" w:rsidRDefault="00A60F7C" w:rsidP="00A60F7C">
      <w:pPr>
        <w:pStyle w:val="12"/>
        <w:rPr>
          <w:rFonts w:ascii="Times New Roman" w:hAnsi="Times New Roman" w:cs="Times New Roman"/>
        </w:rPr>
      </w:pPr>
      <w:r w:rsidRPr="001A5FD9">
        <w:rPr>
          <w:rFonts w:ascii="Times New Roman" w:hAnsi="Times New Roman" w:cs="Times New Roman"/>
        </w:rPr>
        <w:t>отсутствие тротуаров на улицах.</w:t>
      </w:r>
    </w:p>
    <w:p w:rsidR="00A60F7C" w:rsidRPr="001A5FD9" w:rsidRDefault="00A60F7C" w:rsidP="00A60F7C">
      <w:pPr>
        <w:rPr>
          <w:rStyle w:val="af2"/>
          <w:rFonts w:ascii="Times New Roman" w:hAnsi="Times New Roman" w:cs="Times New Roman"/>
        </w:rPr>
      </w:pPr>
      <w:bookmarkStart w:id="28" w:name="__RefHeading___Toc457389058"/>
      <w:bookmarkEnd w:id="28"/>
      <w:r w:rsidRPr="001A5FD9">
        <w:rPr>
          <w:rStyle w:val="af2"/>
          <w:rFonts w:ascii="Times New Roman" w:hAnsi="Times New Roman" w:cs="Times New Roman"/>
        </w:rPr>
        <w:t xml:space="preserve">Анализ современной обеспеченности объектами транспортного обслуживания </w:t>
      </w:r>
    </w:p>
    <w:p w:rsidR="00A7456A" w:rsidRPr="001A5FD9" w:rsidRDefault="00A7456A" w:rsidP="00A60F7C">
      <w:pPr>
        <w:rPr>
          <w:rFonts w:ascii="Times New Roman" w:hAnsi="Times New Roman" w:cs="Times New Roman"/>
        </w:rPr>
      </w:pPr>
      <w:r w:rsidRPr="001A5FD9">
        <w:rPr>
          <w:rFonts w:ascii="Times New Roman" w:hAnsi="Times New Roman" w:cs="Times New Roman"/>
        </w:rPr>
        <w:t>На территории сельского поселения расположены следующие объекты транспортного обслуживания:</w:t>
      </w:r>
    </w:p>
    <w:p w:rsidR="00A7456A" w:rsidRPr="001A5FD9" w:rsidRDefault="00A7456A" w:rsidP="00A7456A">
      <w:pPr>
        <w:pStyle w:val="12"/>
        <w:rPr>
          <w:rFonts w:ascii="Times New Roman" w:hAnsi="Times New Roman" w:cs="Times New Roman"/>
        </w:rPr>
      </w:pPr>
      <w:r w:rsidRPr="001A5FD9">
        <w:rPr>
          <w:rFonts w:ascii="Times New Roman" w:hAnsi="Times New Roman" w:cs="Times New Roman"/>
        </w:rPr>
        <w:t xml:space="preserve">АЗС восточнее д. </w:t>
      </w:r>
      <w:proofErr w:type="spellStart"/>
      <w:r w:rsidRPr="001A5FD9">
        <w:rPr>
          <w:rFonts w:ascii="Times New Roman" w:hAnsi="Times New Roman" w:cs="Times New Roman"/>
        </w:rPr>
        <w:t>Дягилево</w:t>
      </w:r>
      <w:proofErr w:type="spellEnd"/>
      <w:r w:rsidRPr="001A5FD9">
        <w:rPr>
          <w:rFonts w:ascii="Times New Roman" w:hAnsi="Times New Roman" w:cs="Times New Roman"/>
        </w:rPr>
        <w:t>;</w:t>
      </w:r>
    </w:p>
    <w:p w:rsidR="00A7456A" w:rsidRPr="001A5FD9" w:rsidRDefault="00A7456A" w:rsidP="00A7456A">
      <w:pPr>
        <w:pStyle w:val="12"/>
        <w:rPr>
          <w:rFonts w:ascii="Times New Roman" w:hAnsi="Times New Roman" w:cs="Times New Roman"/>
        </w:rPr>
      </w:pPr>
      <w:r w:rsidRPr="001A5FD9">
        <w:rPr>
          <w:rFonts w:ascii="Times New Roman" w:hAnsi="Times New Roman" w:cs="Times New Roman"/>
        </w:rPr>
        <w:t xml:space="preserve">АЗС юго-восточнее д. </w:t>
      </w:r>
      <w:proofErr w:type="spellStart"/>
      <w:r w:rsidRPr="001A5FD9">
        <w:rPr>
          <w:rFonts w:ascii="Times New Roman" w:hAnsi="Times New Roman" w:cs="Times New Roman"/>
        </w:rPr>
        <w:t>Сергеево</w:t>
      </w:r>
      <w:proofErr w:type="spellEnd"/>
      <w:r w:rsidRPr="001A5FD9">
        <w:rPr>
          <w:rFonts w:ascii="Times New Roman" w:hAnsi="Times New Roman" w:cs="Times New Roman"/>
        </w:rPr>
        <w:t>;</w:t>
      </w:r>
    </w:p>
    <w:p w:rsidR="00A7456A" w:rsidRPr="001A5FD9" w:rsidRDefault="00A7456A" w:rsidP="00A7456A">
      <w:pPr>
        <w:pStyle w:val="12"/>
        <w:rPr>
          <w:rFonts w:ascii="Times New Roman" w:hAnsi="Times New Roman" w:cs="Times New Roman"/>
        </w:rPr>
      </w:pPr>
      <w:r w:rsidRPr="001A5FD9">
        <w:rPr>
          <w:rFonts w:ascii="Times New Roman" w:hAnsi="Times New Roman" w:cs="Times New Roman"/>
        </w:rPr>
        <w:t xml:space="preserve">СТО восточнее д. </w:t>
      </w:r>
      <w:proofErr w:type="spellStart"/>
      <w:r w:rsidRPr="001A5FD9">
        <w:rPr>
          <w:rFonts w:ascii="Times New Roman" w:hAnsi="Times New Roman" w:cs="Times New Roman"/>
        </w:rPr>
        <w:t>Дягилево</w:t>
      </w:r>
      <w:proofErr w:type="spellEnd"/>
      <w:r w:rsidRPr="001A5FD9">
        <w:rPr>
          <w:rFonts w:ascii="Times New Roman" w:hAnsi="Times New Roman" w:cs="Times New Roman"/>
        </w:rPr>
        <w:t>.</w:t>
      </w:r>
    </w:p>
    <w:p w:rsidR="00A60F7C" w:rsidRPr="001A5FD9" w:rsidRDefault="00A60F7C" w:rsidP="00A60F7C">
      <w:pPr>
        <w:pStyle w:val="2"/>
        <w:rPr>
          <w:rFonts w:ascii="Times New Roman" w:hAnsi="Times New Roman" w:cs="Times New Roman"/>
        </w:rPr>
      </w:pPr>
      <w:bookmarkStart w:id="29" w:name="_Toc146274688"/>
      <w:r w:rsidRPr="001A5FD9">
        <w:rPr>
          <w:rFonts w:ascii="Times New Roman" w:hAnsi="Times New Roman" w:cs="Times New Roman"/>
        </w:rPr>
        <w:t>1.9 Коммунальное обслуживание</w:t>
      </w:r>
      <w:bookmarkEnd w:id="29"/>
    </w:p>
    <w:p w:rsidR="00E96145" w:rsidRPr="001A5FD9" w:rsidRDefault="00E96145" w:rsidP="00E96145">
      <w:pPr>
        <w:pStyle w:val="30"/>
        <w:rPr>
          <w:rFonts w:ascii="Times New Roman" w:hAnsi="Times New Roman" w:cs="Times New Roman"/>
        </w:rPr>
      </w:pPr>
      <w:bookmarkStart w:id="30" w:name="_Toc146274689"/>
      <w:r w:rsidRPr="001A5FD9">
        <w:rPr>
          <w:rFonts w:ascii="Times New Roman" w:hAnsi="Times New Roman" w:cs="Times New Roman"/>
        </w:rPr>
        <w:t>1.9.1 Водоснабжение</w:t>
      </w:r>
      <w:bookmarkEnd w:id="30"/>
    </w:p>
    <w:p w:rsidR="00E96145" w:rsidRPr="001A5FD9" w:rsidRDefault="00E96145" w:rsidP="00E96145">
      <w:pPr>
        <w:rPr>
          <w:rFonts w:ascii="Times New Roman" w:hAnsi="Times New Roman" w:cs="Times New Roman"/>
        </w:rPr>
      </w:pPr>
      <w:r w:rsidRPr="001A5FD9">
        <w:rPr>
          <w:rFonts w:ascii="Times New Roman" w:hAnsi="Times New Roman" w:cs="Times New Roman"/>
        </w:rPr>
        <w:t>В настоящее время основным источником хозяйственно-питьевого, противопожарного и производственного водоснабжения Раменского сельского поселения являются подземные воды. Водоснабжение организовано от децентрализованных источников - одиночных скважин мелкого заложения, водоразборных колонок.</w:t>
      </w:r>
    </w:p>
    <w:p w:rsidR="00E96145" w:rsidRPr="001A5FD9" w:rsidRDefault="00E96145" w:rsidP="00E96145">
      <w:pPr>
        <w:rPr>
          <w:rFonts w:ascii="Times New Roman" w:hAnsi="Times New Roman" w:cs="Times New Roman"/>
        </w:rPr>
      </w:pPr>
      <w:r w:rsidRPr="001A5FD9">
        <w:rPr>
          <w:rFonts w:ascii="Times New Roman" w:hAnsi="Times New Roman" w:cs="Times New Roman"/>
        </w:rPr>
        <w:t>Техническое состояние скважин удовлетворительное; зоны санитарной охраны источников питьевого водоснабжения обустроены частично.</w:t>
      </w:r>
    </w:p>
    <w:p w:rsidR="00E96145" w:rsidRPr="001A5FD9" w:rsidRDefault="00E96145" w:rsidP="00E96145">
      <w:pPr>
        <w:rPr>
          <w:rFonts w:ascii="Times New Roman" w:hAnsi="Times New Roman" w:cs="Times New Roman"/>
          <w:lang w:eastAsia="ru-RU"/>
        </w:rPr>
      </w:pPr>
      <w:r w:rsidRPr="001A5FD9">
        <w:rPr>
          <w:rFonts w:ascii="Times New Roman" w:hAnsi="Times New Roman" w:cs="Times New Roman"/>
        </w:rPr>
        <w:t xml:space="preserve">Качество воды в скважинах удовлетворяет, требованиям СанПиН </w:t>
      </w:r>
      <w:r w:rsidRPr="001A5FD9">
        <w:rPr>
          <w:rFonts w:ascii="Times New Roman" w:hAnsi="Times New Roman" w:cs="Times New Roman"/>
          <w:lang w:eastAsia="ru-RU"/>
        </w:rPr>
        <w:t>1.2.3685-21</w:t>
      </w:r>
      <w:r w:rsidRPr="001A5FD9">
        <w:rPr>
          <w:rFonts w:ascii="Times New Roman" w:hAnsi="Times New Roman" w:cs="Times New Roman"/>
        </w:rPr>
        <w:t xml:space="preserve"> «Гигиенические нормативы и требования к обеспечению безопасности и (или) безвредности для человека факторов среды обитания».</w:t>
      </w:r>
    </w:p>
    <w:p w:rsidR="00E96145" w:rsidRPr="001A5FD9" w:rsidRDefault="00E96145" w:rsidP="00E96145">
      <w:pPr>
        <w:rPr>
          <w:rFonts w:ascii="Times New Roman" w:hAnsi="Times New Roman" w:cs="Times New Roman"/>
        </w:rPr>
      </w:pPr>
      <w:r w:rsidRPr="001A5FD9">
        <w:rPr>
          <w:rFonts w:ascii="Times New Roman" w:hAnsi="Times New Roman" w:cs="Times New Roman"/>
        </w:rPr>
        <w:t>Система водоснабжения Раменского сельского поселения имеет скважину с погружным насосом, напорный трубопровод, и водопроводную сеть. Назначение системы водоснабжения - снабжение потребителей (население и организации) хозяйственно-питьевой водой.</w:t>
      </w:r>
    </w:p>
    <w:p w:rsidR="00E96145" w:rsidRPr="001A5FD9" w:rsidRDefault="00E96145" w:rsidP="00E96145">
      <w:pPr>
        <w:rPr>
          <w:rFonts w:ascii="Times New Roman" w:hAnsi="Times New Roman" w:cs="Times New Roman"/>
        </w:rPr>
      </w:pPr>
      <w:r w:rsidRPr="001A5FD9">
        <w:rPr>
          <w:rFonts w:ascii="Times New Roman" w:hAnsi="Times New Roman" w:cs="Times New Roman"/>
        </w:rPr>
        <w:t xml:space="preserve">Действующих станций водоподготовки (обезжелезивания) на территории Раменского сельского поселения нет.  </w:t>
      </w:r>
    </w:p>
    <w:p w:rsidR="00E96145" w:rsidRPr="001A5FD9" w:rsidRDefault="00E96145" w:rsidP="00E96145">
      <w:pPr>
        <w:rPr>
          <w:rFonts w:ascii="Times New Roman" w:hAnsi="Times New Roman" w:cs="Times New Roman"/>
        </w:rPr>
      </w:pPr>
      <w:r w:rsidRPr="001A5FD9">
        <w:rPr>
          <w:rFonts w:ascii="Times New Roman" w:hAnsi="Times New Roman" w:cs="Times New Roman"/>
        </w:rPr>
        <w:t>В большей части населенных пунктов система водоснабжения децентрализованная, водоснабжение осуществляется из локальных водозаборов.</w:t>
      </w:r>
    </w:p>
    <w:p w:rsidR="00E96145" w:rsidRPr="001A5FD9" w:rsidRDefault="00E96145" w:rsidP="00E96145">
      <w:pPr>
        <w:rPr>
          <w:rFonts w:ascii="Times New Roman" w:hAnsi="Times New Roman" w:cs="Times New Roman"/>
        </w:rPr>
      </w:pPr>
      <w:r w:rsidRPr="001A5FD9">
        <w:rPr>
          <w:rFonts w:ascii="Times New Roman" w:hAnsi="Times New Roman" w:cs="Times New Roman"/>
        </w:rPr>
        <w:t xml:space="preserve">Анализируя существующее состояние систем водоснабжения в населенных пунктах Раменского сельского поселения, выявлено: </w:t>
      </w:r>
    </w:p>
    <w:p w:rsidR="00E96145" w:rsidRPr="001A5FD9" w:rsidRDefault="00E96145" w:rsidP="00E96145">
      <w:pPr>
        <w:pStyle w:val="12"/>
        <w:rPr>
          <w:rFonts w:ascii="Times New Roman" w:hAnsi="Times New Roman" w:cs="Times New Roman"/>
        </w:rPr>
      </w:pPr>
      <w:r w:rsidRPr="001A5FD9">
        <w:rPr>
          <w:rFonts w:ascii="Times New Roman" w:hAnsi="Times New Roman" w:cs="Times New Roman"/>
        </w:rPr>
        <w:t>низкий процент обеспеченности сельского поселения централизованным водоснабжением;</w:t>
      </w:r>
    </w:p>
    <w:p w:rsidR="00E96145" w:rsidRPr="001A5FD9" w:rsidRDefault="00E96145" w:rsidP="00E96145">
      <w:pPr>
        <w:pStyle w:val="12"/>
        <w:rPr>
          <w:rFonts w:ascii="Times New Roman" w:hAnsi="Times New Roman" w:cs="Times New Roman"/>
        </w:rPr>
      </w:pPr>
      <w:r w:rsidRPr="001A5FD9">
        <w:rPr>
          <w:rFonts w:ascii="Times New Roman" w:hAnsi="Times New Roman" w:cs="Times New Roman"/>
        </w:rPr>
        <w:t>источником водоснабжения являются подземные воды, имеющие, как правило, состав свободный от микробов, в отличие от поверхностных вод, и являющиеся более предпочтительными для целей питьевого водоснабжения;</w:t>
      </w:r>
    </w:p>
    <w:p w:rsidR="00E96145" w:rsidRPr="001A5FD9" w:rsidRDefault="00E96145" w:rsidP="00E96145">
      <w:pPr>
        <w:pStyle w:val="12"/>
        <w:rPr>
          <w:rFonts w:ascii="Times New Roman" w:hAnsi="Times New Roman" w:cs="Times New Roman"/>
        </w:rPr>
      </w:pPr>
      <w:r w:rsidRPr="001A5FD9">
        <w:rPr>
          <w:rFonts w:ascii="Times New Roman" w:hAnsi="Times New Roman" w:cs="Times New Roman"/>
        </w:rPr>
        <w:t>вода, подаваемая потребителю, не соответствует гигиеническим требованиям и нормативам качества питьевой воды.</w:t>
      </w:r>
    </w:p>
    <w:p w:rsidR="00E96145" w:rsidRPr="001A5FD9" w:rsidRDefault="00E96145" w:rsidP="00E96145">
      <w:pPr>
        <w:pStyle w:val="12"/>
        <w:rPr>
          <w:rFonts w:ascii="Times New Roman" w:hAnsi="Times New Roman" w:cs="Times New Roman"/>
        </w:rPr>
      </w:pPr>
      <w:r w:rsidRPr="001A5FD9">
        <w:rPr>
          <w:rFonts w:ascii="Times New Roman" w:hAnsi="Times New Roman" w:cs="Times New Roman"/>
        </w:rPr>
        <w:t>в населенных пунктах отсутствуют системы обеззараживания воды, что способствует её вторичному загрязнению.</w:t>
      </w:r>
    </w:p>
    <w:p w:rsidR="00E96145" w:rsidRPr="001A5FD9" w:rsidRDefault="00E96145" w:rsidP="00E96145">
      <w:pPr>
        <w:pStyle w:val="30"/>
        <w:rPr>
          <w:rFonts w:ascii="Times New Roman" w:hAnsi="Times New Roman" w:cs="Times New Roman"/>
        </w:rPr>
      </w:pPr>
      <w:bookmarkStart w:id="31" w:name="__RefHeading___Toc457389061"/>
      <w:bookmarkStart w:id="32" w:name="_Toc146274690"/>
      <w:bookmarkEnd w:id="31"/>
      <w:r w:rsidRPr="001A5FD9">
        <w:rPr>
          <w:rFonts w:ascii="Times New Roman" w:hAnsi="Times New Roman" w:cs="Times New Roman"/>
        </w:rPr>
        <w:lastRenderedPageBreak/>
        <w:t>1.9.2 Водоотведение</w:t>
      </w:r>
      <w:bookmarkEnd w:id="32"/>
    </w:p>
    <w:p w:rsidR="00E96145" w:rsidRPr="001A5FD9" w:rsidRDefault="00E96145" w:rsidP="00E96145">
      <w:pPr>
        <w:rPr>
          <w:rFonts w:ascii="Times New Roman" w:hAnsi="Times New Roman" w:cs="Times New Roman"/>
        </w:rPr>
      </w:pPr>
      <w:r w:rsidRPr="001A5FD9">
        <w:rPr>
          <w:rFonts w:ascii="Times New Roman" w:hAnsi="Times New Roman" w:cs="Times New Roman"/>
        </w:rPr>
        <w:t>В Раменском сельском поселении система водоотведения децентрализованная, сброс сточных вод осуществляется в выгребные ямы и надворные уборные с последующим вывозом ассенизаторскими машинами и сбросом на рельеф.</w:t>
      </w:r>
    </w:p>
    <w:p w:rsidR="00E96145" w:rsidRPr="001A5FD9" w:rsidRDefault="00E96145" w:rsidP="00E96145">
      <w:pPr>
        <w:rPr>
          <w:rFonts w:ascii="Times New Roman" w:hAnsi="Times New Roman" w:cs="Times New Roman"/>
        </w:rPr>
      </w:pPr>
      <w:r w:rsidRPr="001A5FD9">
        <w:rPr>
          <w:rFonts w:ascii="Times New Roman" w:hAnsi="Times New Roman" w:cs="Times New Roman"/>
        </w:rPr>
        <w:t xml:space="preserve">Анализируя современное состояние систем водоотведения в населенных пунктах Раменского сельского поселения, выявлено: </w:t>
      </w:r>
    </w:p>
    <w:p w:rsidR="00E96145" w:rsidRPr="001A5FD9" w:rsidRDefault="00E96145" w:rsidP="00E96145">
      <w:pPr>
        <w:pStyle w:val="12"/>
        <w:rPr>
          <w:rFonts w:ascii="Times New Roman" w:hAnsi="Times New Roman" w:cs="Times New Roman"/>
        </w:rPr>
      </w:pPr>
      <w:r w:rsidRPr="001A5FD9">
        <w:rPr>
          <w:rFonts w:ascii="Times New Roman" w:hAnsi="Times New Roman" w:cs="Times New Roman"/>
        </w:rPr>
        <w:t xml:space="preserve">сброс сточных вод </w:t>
      </w:r>
      <w:proofErr w:type="gramStart"/>
      <w:r w:rsidRPr="001A5FD9">
        <w:rPr>
          <w:rFonts w:ascii="Times New Roman" w:hAnsi="Times New Roman" w:cs="Times New Roman"/>
        </w:rPr>
        <w:t>на рельеф негативно сказывается</w:t>
      </w:r>
      <w:proofErr w:type="gramEnd"/>
      <w:r w:rsidRPr="001A5FD9">
        <w:rPr>
          <w:rFonts w:ascii="Times New Roman" w:hAnsi="Times New Roman" w:cs="Times New Roman"/>
        </w:rPr>
        <w:t xml:space="preserve"> на состоянии окружающей природной среды;</w:t>
      </w:r>
    </w:p>
    <w:p w:rsidR="00E96145" w:rsidRPr="001A5FD9" w:rsidRDefault="00E96145" w:rsidP="00E96145">
      <w:pPr>
        <w:pStyle w:val="12"/>
        <w:rPr>
          <w:rFonts w:ascii="Times New Roman" w:hAnsi="Times New Roman" w:cs="Times New Roman"/>
        </w:rPr>
      </w:pPr>
      <w:r w:rsidRPr="001A5FD9">
        <w:rPr>
          <w:rFonts w:ascii="Times New Roman" w:hAnsi="Times New Roman" w:cs="Times New Roman"/>
        </w:rPr>
        <w:t>отсутствие элементарной системы очистки и утилизации сточных вод на канализационных очистных сооружениях.</w:t>
      </w:r>
    </w:p>
    <w:p w:rsidR="00E96145" w:rsidRPr="001A5FD9" w:rsidRDefault="00E96145" w:rsidP="00E96145">
      <w:pPr>
        <w:pStyle w:val="30"/>
        <w:rPr>
          <w:rFonts w:ascii="Times New Roman" w:hAnsi="Times New Roman" w:cs="Times New Roman"/>
        </w:rPr>
      </w:pPr>
      <w:bookmarkStart w:id="33" w:name="__RefHeading___Toc457389062"/>
      <w:bookmarkStart w:id="34" w:name="_Toc146274691"/>
      <w:bookmarkEnd w:id="33"/>
      <w:r w:rsidRPr="001A5FD9">
        <w:rPr>
          <w:rFonts w:ascii="Times New Roman" w:hAnsi="Times New Roman" w:cs="Times New Roman"/>
        </w:rPr>
        <w:t>1.9.3 Теплоснабжение</w:t>
      </w:r>
      <w:bookmarkEnd w:id="34"/>
    </w:p>
    <w:p w:rsidR="00E96145" w:rsidRPr="001A5FD9" w:rsidRDefault="00E96145" w:rsidP="00E96145">
      <w:pPr>
        <w:rPr>
          <w:rFonts w:ascii="Times New Roman" w:hAnsi="Times New Roman" w:cs="Times New Roman"/>
        </w:rPr>
      </w:pPr>
      <w:r w:rsidRPr="001A5FD9">
        <w:rPr>
          <w:rFonts w:ascii="Times New Roman" w:hAnsi="Times New Roman" w:cs="Times New Roman"/>
        </w:rPr>
        <w:t xml:space="preserve">Система </w:t>
      </w:r>
      <w:proofErr w:type="gramStart"/>
      <w:r w:rsidRPr="001A5FD9">
        <w:rPr>
          <w:rFonts w:ascii="Times New Roman" w:hAnsi="Times New Roman" w:cs="Times New Roman"/>
        </w:rPr>
        <w:t>теплоснабжения</w:t>
      </w:r>
      <w:proofErr w:type="gramEnd"/>
      <w:r w:rsidRPr="001A5FD9">
        <w:rPr>
          <w:rFonts w:ascii="Times New Roman" w:hAnsi="Times New Roman" w:cs="Times New Roman"/>
        </w:rPr>
        <w:t xml:space="preserve"> в Раменском сельском поселении децентрализованная от индивидуальных газовых котлов и от печек на дровах и угле.</w:t>
      </w:r>
    </w:p>
    <w:p w:rsidR="00E96145" w:rsidRPr="001A5FD9" w:rsidRDefault="00E96145" w:rsidP="00E96145">
      <w:pPr>
        <w:pStyle w:val="30"/>
        <w:rPr>
          <w:rFonts w:ascii="Times New Roman" w:hAnsi="Times New Roman" w:cs="Times New Roman"/>
        </w:rPr>
      </w:pPr>
      <w:bookmarkStart w:id="35" w:name="__RefHeading___Toc457389063"/>
      <w:bookmarkStart w:id="36" w:name="_Toc146274692"/>
      <w:bookmarkEnd w:id="35"/>
      <w:r w:rsidRPr="001A5FD9">
        <w:rPr>
          <w:rFonts w:ascii="Times New Roman" w:hAnsi="Times New Roman" w:cs="Times New Roman"/>
        </w:rPr>
        <w:t>1.9.4 Электроснабжение</w:t>
      </w:r>
      <w:bookmarkEnd w:id="36"/>
    </w:p>
    <w:p w:rsidR="00E96145" w:rsidRPr="001A5FD9" w:rsidRDefault="00E96145" w:rsidP="00E96145">
      <w:pPr>
        <w:rPr>
          <w:rFonts w:ascii="Times New Roman" w:hAnsi="Times New Roman" w:cs="Times New Roman"/>
        </w:rPr>
      </w:pPr>
      <w:r w:rsidRPr="001A5FD9">
        <w:rPr>
          <w:rFonts w:ascii="Times New Roman" w:hAnsi="Times New Roman" w:cs="Times New Roman"/>
        </w:rPr>
        <w:t>Система электроснабжения Раменского сельского поселения является централизованной и подключена к электрическим сетям ПАО «</w:t>
      </w:r>
      <w:proofErr w:type="spellStart"/>
      <w:r w:rsidRPr="001A5FD9">
        <w:rPr>
          <w:rFonts w:ascii="Times New Roman" w:hAnsi="Times New Roman" w:cs="Times New Roman"/>
        </w:rPr>
        <w:t>Россети</w:t>
      </w:r>
      <w:proofErr w:type="spellEnd"/>
      <w:r w:rsidRPr="001A5FD9">
        <w:rPr>
          <w:rFonts w:ascii="Times New Roman" w:hAnsi="Times New Roman" w:cs="Times New Roman"/>
        </w:rPr>
        <w:t xml:space="preserve"> Центр и Приволжье».</w:t>
      </w:r>
    </w:p>
    <w:p w:rsidR="00E96145" w:rsidRPr="001A5FD9" w:rsidRDefault="00E96145" w:rsidP="00E96145">
      <w:pPr>
        <w:rPr>
          <w:rFonts w:ascii="Times New Roman" w:hAnsi="Times New Roman" w:cs="Times New Roman"/>
        </w:rPr>
      </w:pPr>
      <w:r w:rsidRPr="001A5FD9">
        <w:rPr>
          <w:rFonts w:ascii="Times New Roman" w:hAnsi="Times New Roman" w:cs="Times New Roman"/>
        </w:rPr>
        <w:t xml:space="preserve">Передача электрической энергии потребителям населенных пунктов в составе сельского поселения осуществляется по линиям 10 </w:t>
      </w:r>
      <w:proofErr w:type="spellStart"/>
      <w:r w:rsidRPr="001A5FD9">
        <w:rPr>
          <w:rFonts w:ascii="Times New Roman" w:hAnsi="Times New Roman" w:cs="Times New Roman"/>
        </w:rPr>
        <w:t>кВ.</w:t>
      </w:r>
      <w:proofErr w:type="spellEnd"/>
    </w:p>
    <w:p w:rsidR="00E96145" w:rsidRPr="001A5FD9" w:rsidRDefault="00E96145" w:rsidP="00E96145">
      <w:pPr>
        <w:pStyle w:val="30"/>
        <w:rPr>
          <w:rFonts w:ascii="Times New Roman" w:hAnsi="Times New Roman" w:cs="Times New Roman"/>
        </w:rPr>
      </w:pPr>
      <w:bookmarkStart w:id="37" w:name="__RefHeading___Toc457389064"/>
      <w:bookmarkStart w:id="38" w:name="_Toc146274693"/>
      <w:bookmarkEnd w:id="37"/>
      <w:r w:rsidRPr="001A5FD9">
        <w:rPr>
          <w:rFonts w:ascii="Times New Roman" w:hAnsi="Times New Roman" w:cs="Times New Roman"/>
        </w:rPr>
        <w:t>1.9.5 Газоснабжение</w:t>
      </w:r>
      <w:bookmarkEnd w:id="38"/>
    </w:p>
    <w:p w:rsidR="00E96145" w:rsidRPr="001A5FD9" w:rsidRDefault="00E96145" w:rsidP="00E96145">
      <w:pPr>
        <w:rPr>
          <w:rFonts w:ascii="Times New Roman" w:hAnsi="Times New Roman" w:cs="Times New Roman"/>
        </w:rPr>
      </w:pPr>
      <w:r w:rsidRPr="001A5FD9">
        <w:rPr>
          <w:rFonts w:ascii="Times New Roman" w:hAnsi="Times New Roman" w:cs="Times New Roman"/>
        </w:rPr>
        <w:t>Газоснабжение сельского поселения осуществляется от: газораспределительной станции (ГРС) «Палех», расположенной в п. Палех.</w:t>
      </w:r>
    </w:p>
    <w:p w:rsidR="00E96145" w:rsidRPr="001A5FD9" w:rsidRDefault="00E96145" w:rsidP="00E96145">
      <w:pPr>
        <w:rPr>
          <w:rFonts w:ascii="Times New Roman" w:hAnsi="Times New Roman" w:cs="Times New Roman"/>
        </w:rPr>
      </w:pPr>
      <w:proofErr w:type="gramStart"/>
      <w:r w:rsidRPr="001A5FD9">
        <w:rPr>
          <w:rFonts w:ascii="Times New Roman" w:hAnsi="Times New Roman" w:cs="Times New Roman"/>
        </w:rPr>
        <w:t xml:space="preserve">Централизованным газоснабжением обеспечены потребители д. Раменье, </w:t>
      </w:r>
      <w:r w:rsidRPr="001A5FD9">
        <w:rPr>
          <w:rFonts w:ascii="Times New Roman" w:hAnsi="Times New Roman" w:cs="Times New Roman"/>
        </w:rPr>
        <w:br/>
        <w:t xml:space="preserve">д. </w:t>
      </w:r>
      <w:proofErr w:type="spellStart"/>
      <w:r w:rsidRPr="001A5FD9">
        <w:rPr>
          <w:rFonts w:ascii="Times New Roman" w:hAnsi="Times New Roman" w:cs="Times New Roman"/>
        </w:rPr>
        <w:t>Дягилево</w:t>
      </w:r>
      <w:proofErr w:type="spellEnd"/>
      <w:r w:rsidRPr="001A5FD9">
        <w:rPr>
          <w:rFonts w:ascii="Times New Roman" w:hAnsi="Times New Roman" w:cs="Times New Roman"/>
        </w:rPr>
        <w:t xml:space="preserve">, с. Красное, д. Лужки, д. </w:t>
      </w:r>
      <w:proofErr w:type="spellStart"/>
      <w:r w:rsidRPr="001A5FD9">
        <w:rPr>
          <w:rFonts w:ascii="Times New Roman" w:hAnsi="Times New Roman" w:cs="Times New Roman"/>
        </w:rPr>
        <w:t>Понькино</w:t>
      </w:r>
      <w:proofErr w:type="spellEnd"/>
      <w:r w:rsidRPr="001A5FD9">
        <w:rPr>
          <w:rFonts w:ascii="Times New Roman" w:hAnsi="Times New Roman" w:cs="Times New Roman"/>
        </w:rPr>
        <w:t xml:space="preserve">, д. </w:t>
      </w:r>
      <w:proofErr w:type="spellStart"/>
      <w:r w:rsidRPr="001A5FD9">
        <w:rPr>
          <w:rFonts w:ascii="Times New Roman" w:hAnsi="Times New Roman" w:cs="Times New Roman"/>
        </w:rPr>
        <w:t>Кузнечиха</w:t>
      </w:r>
      <w:proofErr w:type="spellEnd"/>
      <w:r w:rsidRPr="001A5FD9">
        <w:rPr>
          <w:rFonts w:ascii="Times New Roman" w:hAnsi="Times New Roman" w:cs="Times New Roman"/>
        </w:rPr>
        <w:t xml:space="preserve">, д. </w:t>
      </w:r>
      <w:proofErr w:type="spellStart"/>
      <w:r w:rsidRPr="001A5FD9">
        <w:rPr>
          <w:rFonts w:ascii="Times New Roman" w:hAnsi="Times New Roman" w:cs="Times New Roman"/>
        </w:rPr>
        <w:t>Шалимово</w:t>
      </w:r>
      <w:proofErr w:type="spellEnd"/>
      <w:r w:rsidRPr="001A5FD9">
        <w:rPr>
          <w:rFonts w:ascii="Times New Roman" w:hAnsi="Times New Roman" w:cs="Times New Roman"/>
        </w:rPr>
        <w:t xml:space="preserve">, д. </w:t>
      </w:r>
      <w:proofErr w:type="spellStart"/>
      <w:r w:rsidRPr="001A5FD9">
        <w:rPr>
          <w:rFonts w:ascii="Times New Roman" w:hAnsi="Times New Roman" w:cs="Times New Roman"/>
        </w:rPr>
        <w:t>Пахотино</w:t>
      </w:r>
      <w:proofErr w:type="spellEnd"/>
      <w:r w:rsidRPr="001A5FD9">
        <w:rPr>
          <w:rFonts w:ascii="Times New Roman" w:hAnsi="Times New Roman" w:cs="Times New Roman"/>
        </w:rPr>
        <w:t xml:space="preserve">, д. </w:t>
      </w:r>
      <w:proofErr w:type="spellStart"/>
      <w:r w:rsidRPr="001A5FD9">
        <w:rPr>
          <w:rFonts w:ascii="Times New Roman" w:hAnsi="Times New Roman" w:cs="Times New Roman"/>
        </w:rPr>
        <w:t>Матюкино</w:t>
      </w:r>
      <w:proofErr w:type="spellEnd"/>
      <w:r w:rsidRPr="001A5FD9">
        <w:rPr>
          <w:rFonts w:ascii="Times New Roman" w:hAnsi="Times New Roman" w:cs="Times New Roman"/>
        </w:rPr>
        <w:t xml:space="preserve">, д.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xml:space="preserve">, д. Овсяницы, д. </w:t>
      </w:r>
      <w:proofErr w:type="spellStart"/>
      <w:r w:rsidRPr="001A5FD9">
        <w:rPr>
          <w:rFonts w:ascii="Times New Roman" w:hAnsi="Times New Roman" w:cs="Times New Roman"/>
        </w:rPr>
        <w:t>Рудильницы</w:t>
      </w:r>
      <w:proofErr w:type="spellEnd"/>
      <w:r w:rsidR="00462D08" w:rsidRPr="001A5FD9">
        <w:rPr>
          <w:rFonts w:ascii="Times New Roman" w:hAnsi="Times New Roman" w:cs="Times New Roman"/>
        </w:rPr>
        <w:t>,</w:t>
      </w:r>
      <w:r w:rsidRPr="001A5FD9">
        <w:rPr>
          <w:rFonts w:ascii="Times New Roman" w:hAnsi="Times New Roman" w:cs="Times New Roman"/>
        </w:rPr>
        <w:t xml:space="preserve"> с. </w:t>
      </w:r>
      <w:proofErr w:type="spellStart"/>
      <w:r w:rsidRPr="001A5FD9">
        <w:rPr>
          <w:rFonts w:ascii="Times New Roman" w:hAnsi="Times New Roman" w:cs="Times New Roman"/>
        </w:rPr>
        <w:t>Подолино</w:t>
      </w:r>
      <w:proofErr w:type="spellEnd"/>
      <w:r w:rsidRPr="001A5FD9">
        <w:rPr>
          <w:rFonts w:ascii="Times New Roman" w:hAnsi="Times New Roman" w:cs="Times New Roman"/>
        </w:rPr>
        <w:t xml:space="preserve">, д. Мухино, д. </w:t>
      </w:r>
      <w:proofErr w:type="spellStart"/>
      <w:r w:rsidRPr="001A5FD9">
        <w:rPr>
          <w:rFonts w:ascii="Times New Roman" w:hAnsi="Times New Roman" w:cs="Times New Roman"/>
        </w:rPr>
        <w:t>Беликово</w:t>
      </w:r>
      <w:proofErr w:type="spellEnd"/>
      <w:r w:rsidR="00D427C8" w:rsidRPr="001A5FD9">
        <w:rPr>
          <w:rFonts w:ascii="Times New Roman" w:hAnsi="Times New Roman" w:cs="Times New Roman"/>
        </w:rPr>
        <w:t xml:space="preserve">, д. </w:t>
      </w:r>
      <w:proofErr w:type="spellStart"/>
      <w:r w:rsidR="00D427C8" w:rsidRPr="001A5FD9">
        <w:rPr>
          <w:rFonts w:ascii="Times New Roman" w:hAnsi="Times New Roman" w:cs="Times New Roman"/>
        </w:rPr>
        <w:t>Воробино</w:t>
      </w:r>
      <w:proofErr w:type="spellEnd"/>
      <w:r w:rsidR="00D427C8" w:rsidRPr="001A5FD9">
        <w:rPr>
          <w:rFonts w:ascii="Times New Roman" w:hAnsi="Times New Roman" w:cs="Times New Roman"/>
        </w:rPr>
        <w:t xml:space="preserve">, д. </w:t>
      </w:r>
      <w:proofErr w:type="spellStart"/>
      <w:r w:rsidR="00D427C8" w:rsidRPr="001A5FD9">
        <w:rPr>
          <w:rFonts w:ascii="Times New Roman" w:hAnsi="Times New Roman" w:cs="Times New Roman"/>
        </w:rPr>
        <w:t>Мелешино</w:t>
      </w:r>
      <w:proofErr w:type="spellEnd"/>
      <w:r w:rsidR="00462D08" w:rsidRPr="001A5FD9">
        <w:rPr>
          <w:rFonts w:ascii="Times New Roman" w:hAnsi="Times New Roman" w:cs="Times New Roman"/>
        </w:rPr>
        <w:t>.</w:t>
      </w:r>
      <w:proofErr w:type="gramEnd"/>
    </w:p>
    <w:p w:rsidR="00E96145" w:rsidRPr="001A5FD9" w:rsidRDefault="00E96145" w:rsidP="00E96145">
      <w:pPr>
        <w:rPr>
          <w:rFonts w:ascii="Times New Roman" w:hAnsi="Times New Roman" w:cs="Times New Roman"/>
        </w:rPr>
      </w:pPr>
      <w:r w:rsidRPr="001A5FD9">
        <w:rPr>
          <w:rFonts w:ascii="Times New Roman" w:hAnsi="Times New Roman" w:cs="Times New Roman"/>
        </w:rPr>
        <w:t xml:space="preserve">Газопроводы подают газ газорегуляторным пунктам (ГРП), которые автоматически понижают и поддерживают постоянное давление газа в сетях независимо от интенсивности потребления. </w:t>
      </w:r>
    </w:p>
    <w:p w:rsidR="00E96145" w:rsidRPr="001A5FD9" w:rsidRDefault="00E96145" w:rsidP="00E96145">
      <w:pPr>
        <w:pStyle w:val="30"/>
        <w:rPr>
          <w:rFonts w:ascii="Times New Roman" w:hAnsi="Times New Roman" w:cs="Times New Roman"/>
        </w:rPr>
      </w:pPr>
      <w:bookmarkStart w:id="39" w:name="__RefHeading___Toc457389065"/>
      <w:bookmarkStart w:id="40" w:name="_Toc146274694"/>
      <w:bookmarkEnd w:id="39"/>
      <w:r w:rsidRPr="001A5FD9">
        <w:rPr>
          <w:rFonts w:ascii="Times New Roman" w:hAnsi="Times New Roman" w:cs="Times New Roman"/>
        </w:rPr>
        <w:t>1.9.6 Связь и информатизация</w:t>
      </w:r>
      <w:bookmarkEnd w:id="40"/>
    </w:p>
    <w:p w:rsidR="00E96145" w:rsidRPr="001A5FD9" w:rsidRDefault="00E96145" w:rsidP="00E96145">
      <w:pPr>
        <w:rPr>
          <w:rFonts w:ascii="Times New Roman" w:hAnsi="Times New Roman" w:cs="Times New Roman"/>
        </w:rPr>
      </w:pPr>
      <w:r w:rsidRPr="001A5FD9">
        <w:rPr>
          <w:rFonts w:ascii="Times New Roman" w:hAnsi="Times New Roman" w:cs="Times New Roman"/>
        </w:rPr>
        <w:t>Услуги местной телефонной связи общего пользования на территории Раменского сельского поселения оказывает ПАО «Ростелеком», предоставляющий потребителям сельского поселения весь спектр услуг связи и передачи данных, в том числе:</w:t>
      </w:r>
    </w:p>
    <w:p w:rsidR="00E96145" w:rsidRPr="001A5FD9" w:rsidRDefault="00E96145" w:rsidP="00462D08">
      <w:pPr>
        <w:pStyle w:val="12"/>
        <w:rPr>
          <w:rFonts w:ascii="Times New Roman" w:hAnsi="Times New Roman" w:cs="Times New Roman"/>
        </w:rPr>
      </w:pPr>
      <w:r w:rsidRPr="001A5FD9">
        <w:rPr>
          <w:rFonts w:ascii="Times New Roman" w:hAnsi="Times New Roman" w:cs="Times New Roman"/>
        </w:rPr>
        <w:t>услуги телефонной связи, включая междугороднюю и международную;</w:t>
      </w:r>
    </w:p>
    <w:p w:rsidR="00E96145" w:rsidRPr="001A5FD9" w:rsidRDefault="00E96145" w:rsidP="00462D08">
      <w:pPr>
        <w:pStyle w:val="12"/>
        <w:rPr>
          <w:rFonts w:ascii="Times New Roman" w:hAnsi="Times New Roman" w:cs="Times New Roman"/>
        </w:rPr>
      </w:pPr>
      <w:r w:rsidRPr="001A5FD9">
        <w:rPr>
          <w:rFonts w:ascii="Times New Roman" w:hAnsi="Times New Roman" w:cs="Times New Roman"/>
        </w:rPr>
        <w:t>услуги беспроводной телефонной связи и интернет.</w:t>
      </w:r>
    </w:p>
    <w:p w:rsidR="0049211F" w:rsidRPr="001A5FD9" w:rsidRDefault="0049211F" w:rsidP="0049211F">
      <w:pPr>
        <w:rPr>
          <w:rFonts w:ascii="Times New Roman" w:hAnsi="Times New Roman" w:cs="Times New Roman"/>
        </w:rPr>
      </w:pPr>
      <w:r w:rsidRPr="001A5FD9">
        <w:rPr>
          <w:rFonts w:ascii="Times New Roman" w:hAnsi="Times New Roman" w:cs="Times New Roman"/>
        </w:rPr>
        <w:lastRenderedPageBreak/>
        <w:t xml:space="preserve">Антенно-мачтовое сооружение с базовой станцией сотовой связи юго-восточнее д. </w:t>
      </w:r>
      <w:proofErr w:type="spellStart"/>
      <w:r w:rsidRPr="001A5FD9">
        <w:rPr>
          <w:rFonts w:ascii="Times New Roman" w:hAnsi="Times New Roman" w:cs="Times New Roman"/>
        </w:rPr>
        <w:t>Сергеево</w:t>
      </w:r>
      <w:proofErr w:type="spellEnd"/>
      <w:r w:rsidRPr="001A5FD9">
        <w:rPr>
          <w:rFonts w:ascii="Times New Roman" w:hAnsi="Times New Roman" w:cs="Times New Roman"/>
        </w:rPr>
        <w:t xml:space="preserve"> у восточной границы с. Палех.</w:t>
      </w:r>
    </w:p>
    <w:p w:rsidR="00462D08" w:rsidRPr="001A5FD9" w:rsidRDefault="00462D08" w:rsidP="00462D08">
      <w:pPr>
        <w:pStyle w:val="2"/>
        <w:rPr>
          <w:rFonts w:ascii="Times New Roman" w:hAnsi="Times New Roman" w:cs="Times New Roman"/>
        </w:rPr>
      </w:pPr>
      <w:bookmarkStart w:id="41" w:name="_Toc146274695"/>
      <w:r w:rsidRPr="001A5FD9">
        <w:rPr>
          <w:rFonts w:ascii="Times New Roman" w:hAnsi="Times New Roman" w:cs="Times New Roman"/>
        </w:rPr>
        <w:t>1.10 Экологическое состояние территории</w:t>
      </w:r>
      <w:bookmarkEnd w:id="41"/>
    </w:p>
    <w:p w:rsidR="00462D08" w:rsidRPr="001A5FD9" w:rsidRDefault="00462D08" w:rsidP="00462D08">
      <w:pPr>
        <w:pStyle w:val="30"/>
        <w:rPr>
          <w:rFonts w:ascii="Times New Roman" w:hAnsi="Times New Roman" w:cs="Times New Roman"/>
        </w:rPr>
      </w:pPr>
      <w:bookmarkStart w:id="42" w:name="_Toc146274696"/>
      <w:r w:rsidRPr="001A5FD9">
        <w:rPr>
          <w:rFonts w:ascii="Times New Roman" w:hAnsi="Times New Roman" w:cs="Times New Roman"/>
        </w:rPr>
        <w:t>1.10.1 Атмосферный воздух</w:t>
      </w:r>
      <w:bookmarkEnd w:id="42"/>
    </w:p>
    <w:p w:rsidR="00462D08" w:rsidRPr="001A5FD9" w:rsidRDefault="00462D08" w:rsidP="00462D08">
      <w:pPr>
        <w:rPr>
          <w:rFonts w:ascii="Times New Roman" w:hAnsi="Times New Roman" w:cs="Times New Roman"/>
        </w:rPr>
      </w:pPr>
      <w:r w:rsidRPr="001A5FD9">
        <w:rPr>
          <w:rFonts w:ascii="Times New Roman" w:hAnsi="Times New Roman" w:cs="Times New Roman"/>
        </w:rPr>
        <w:t xml:space="preserve">На территории сельского поселения не организован мониторинг загрязнения атмосферного воздуха, нет статистической информации, отражающей экологическое состояние воздушного бассейна. </w:t>
      </w:r>
    </w:p>
    <w:p w:rsidR="00462D08" w:rsidRPr="001A5FD9" w:rsidRDefault="00462D08" w:rsidP="00462D08">
      <w:pPr>
        <w:rPr>
          <w:rFonts w:ascii="Times New Roman" w:hAnsi="Times New Roman" w:cs="Times New Roman"/>
        </w:rPr>
      </w:pPr>
      <w:r w:rsidRPr="001A5FD9">
        <w:rPr>
          <w:rFonts w:ascii="Times New Roman" w:hAnsi="Times New Roman" w:cs="Times New Roman"/>
        </w:rPr>
        <w:t xml:space="preserve">Большой вклад в загрязнение атмосферного воздуха на территории сельского поселения вносит автотранспорт. Негативное влияние автотранспорта на окружающую среду и здоровье людей особенно сказывается в летний период. Вместе с отработанными газами в атмосферу поступает более 200 вредных веществ, в том числе I и II класса опасности: оксиды углерода, оксиды азота, диоксид серы, бензол, </w:t>
      </w:r>
      <w:proofErr w:type="spellStart"/>
      <w:r w:rsidRPr="001A5FD9">
        <w:rPr>
          <w:rFonts w:ascii="Times New Roman" w:hAnsi="Times New Roman" w:cs="Times New Roman"/>
        </w:rPr>
        <w:t>бен</w:t>
      </w:r>
      <w:proofErr w:type="gramStart"/>
      <w:r w:rsidRPr="001A5FD9">
        <w:rPr>
          <w:rFonts w:ascii="Times New Roman" w:hAnsi="Times New Roman" w:cs="Times New Roman"/>
        </w:rPr>
        <w:t>з</w:t>
      </w:r>
      <w:proofErr w:type="spellEnd"/>
      <w:r w:rsidRPr="001A5FD9">
        <w:rPr>
          <w:rFonts w:ascii="Times New Roman" w:hAnsi="Times New Roman" w:cs="Times New Roman"/>
        </w:rPr>
        <w:t>(</w:t>
      </w:r>
      <w:proofErr w:type="gramEnd"/>
      <w:r w:rsidRPr="001A5FD9">
        <w:rPr>
          <w:rFonts w:ascii="Times New Roman" w:hAnsi="Times New Roman" w:cs="Times New Roman"/>
        </w:rPr>
        <w:t>а)</w:t>
      </w:r>
      <w:proofErr w:type="spellStart"/>
      <w:r w:rsidRPr="001A5FD9">
        <w:rPr>
          <w:rFonts w:ascii="Times New Roman" w:hAnsi="Times New Roman" w:cs="Times New Roman"/>
        </w:rPr>
        <w:t>пирен</w:t>
      </w:r>
      <w:proofErr w:type="spellEnd"/>
      <w:r w:rsidRPr="001A5FD9">
        <w:rPr>
          <w:rFonts w:ascii="Times New Roman" w:hAnsi="Times New Roman" w:cs="Times New Roman"/>
        </w:rPr>
        <w:t>. Остроту этой проблемы в определенной степени снижают зеленые насаждения, однако, и они не могут в полной мере противостоять значительному загрязнению атмосферы.</w:t>
      </w:r>
    </w:p>
    <w:p w:rsidR="00462D08" w:rsidRPr="001A5FD9" w:rsidRDefault="00462D08" w:rsidP="00462D08">
      <w:pPr>
        <w:pStyle w:val="30"/>
        <w:rPr>
          <w:rFonts w:ascii="Times New Roman" w:hAnsi="Times New Roman" w:cs="Times New Roman"/>
        </w:rPr>
      </w:pPr>
      <w:bookmarkStart w:id="43" w:name="__RefHeading___Toc457389068"/>
      <w:bookmarkStart w:id="44" w:name="_Toc146274697"/>
      <w:bookmarkEnd w:id="43"/>
      <w:r w:rsidRPr="001A5FD9">
        <w:rPr>
          <w:rFonts w:ascii="Times New Roman" w:hAnsi="Times New Roman" w:cs="Times New Roman"/>
        </w:rPr>
        <w:t>1.10.2 Поверхностные воды и подземные воды</w:t>
      </w:r>
      <w:bookmarkEnd w:id="44"/>
    </w:p>
    <w:p w:rsidR="00462D08" w:rsidRPr="001A5FD9" w:rsidRDefault="00462D08" w:rsidP="00462D08">
      <w:pPr>
        <w:rPr>
          <w:rStyle w:val="af2"/>
          <w:rFonts w:ascii="Times New Roman" w:hAnsi="Times New Roman" w:cs="Times New Roman"/>
        </w:rPr>
      </w:pPr>
      <w:r w:rsidRPr="001A5FD9">
        <w:rPr>
          <w:rStyle w:val="af2"/>
          <w:rFonts w:ascii="Times New Roman" w:hAnsi="Times New Roman" w:cs="Times New Roman"/>
        </w:rPr>
        <w:t>Поверхностные воды.</w:t>
      </w:r>
    </w:p>
    <w:p w:rsidR="00462D08" w:rsidRPr="001A5FD9" w:rsidRDefault="00462D08" w:rsidP="00462D08">
      <w:pPr>
        <w:rPr>
          <w:rFonts w:ascii="Times New Roman" w:hAnsi="Times New Roman" w:cs="Times New Roman"/>
        </w:rPr>
      </w:pPr>
      <w:r w:rsidRPr="001A5FD9">
        <w:rPr>
          <w:rFonts w:ascii="Times New Roman" w:hAnsi="Times New Roman" w:cs="Times New Roman"/>
        </w:rPr>
        <w:t>Основными источниками загрязнения водных объектов являются ливневые стоки с промышленных и жилых территорий, это связано с использованием устаревших очистных сооружений на предприятиях, а также их отсутствием; хозяйственно-бытовые и промышленные сточные воды; загрязнение через подземные воды, атмосферу, земельные ресурсы.</w:t>
      </w:r>
    </w:p>
    <w:p w:rsidR="00462D08" w:rsidRPr="001A5FD9" w:rsidRDefault="00462D08" w:rsidP="00462D08">
      <w:pPr>
        <w:rPr>
          <w:rFonts w:ascii="Times New Roman" w:hAnsi="Times New Roman" w:cs="Times New Roman"/>
        </w:rPr>
      </w:pPr>
      <w:r w:rsidRPr="001A5FD9">
        <w:rPr>
          <w:rFonts w:ascii="Times New Roman" w:hAnsi="Times New Roman" w:cs="Times New Roman"/>
        </w:rPr>
        <w:t>В настоящее время на территории поселения не организован поверхностный водоотвод, отсутствуют очистные сооружения поверхностных сточных вод.  Сброс сточных поверхностных вод (дождевых и талых) с территории населенных пунктов происходит на рельеф и далее в водные объекты.</w:t>
      </w:r>
    </w:p>
    <w:p w:rsidR="00462D08" w:rsidRPr="001A5FD9" w:rsidRDefault="00462D08" w:rsidP="00462D08">
      <w:pPr>
        <w:rPr>
          <w:rStyle w:val="af2"/>
          <w:rFonts w:ascii="Times New Roman" w:hAnsi="Times New Roman" w:cs="Times New Roman"/>
        </w:rPr>
      </w:pPr>
      <w:r w:rsidRPr="001A5FD9">
        <w:rPr>
          <w:rStyle w:val="af2"/>
          <w:rFonts w:ascii="Times New Roman" w:hAnsi="Times New Roman" w:cs="Times New Roman"/>
        </w:rPr>
        <w:t>Подземные воды.</w:t>
      </w:r>
    </w:p>
    <w:p w:rsidR="00462D08" w:rsidRPr="001A5FD9" w:rsidRDefault="00462D08" w:rsidP="00462D08">
      <w:pPr>
        <w:rPr>
          <w:rFonts w:ascii="Times New Roman" w:hAnsi="Times New Roman" w:cs="Times New Roman"/>
        </w:rPr>
      </w:pPr>
      <w:r w:rsidRPr="001A5FD9">
        <w:rPr>
          <w:rFonts w:ascii="Times New Roman" w:hAnsi="Times New Roman" w:cs="Times New Roman"/>
        </w:rPr>
        <w:t>Для водоснабжения используются пресные воды нижнеплиоценовых и верхне-</w:t>
      </w:r>
      <w:proofErr w:type="spellStart"/>
      <w:r w:rsidRPr="001A5FD9">
        <w:rPr>
          <w:rFonts w:ascii="Times New Roman" w:hAnsi="Times New Roman" w:cs="Times New Roman"/>
        </w:rPr>
        <w:t>среднеплиоценовых</w:t>
      </w:r>
      <w:proofErr w:type="spellEnd"/>
      <w:r w:rsidRPr="001A5FD9">
        <w:rPr>
          <w:rFonts w:ascii="Times New Roman" w:hAnsi="Times New Roman" w:cs="Times New Roman"/>
        </w:rPr>
        <w:t xml:space="preserve"> водоносных горизонтов, имеющих сплошную водоупорную кровлю, исключающую возможность местного питания из вышележащих недостаточно защищенных водоносных горизонтов.</w:t>
      </w:r>
    </w:p>
    <w:p w:rsidR="00462D08" w:rsidRPr="001A5FD9" w:rsidRDefault="00462D08" w:rsidP="00462D08">
      <w:pPr>
        <w:pStyle w:val="30"/>
        <w:rPr>
          <w:rFonts w:ascii="Times New Roman" w:hAnsi="Times New Roman" w:cs="Times New Roman"/>
        </w:rPr>
      </w:pPr>
      <w:bookmarkStart w:id="45" w:name="__RefHeading___Toc457389069"/>
      <w:bookmarkStart w:id="46" w:name="_Toc146274698"/>
      <w:bookmarkEnd w:id="45"/>
      <w:r w:rsidRPr="001A5FD9">
        <w:rPr>
          <w:rFonts w:ascii="Times New Roman" w:hAnsi="Times New Roman" w:cs="Times New Roman"/>
        </w:rPr>
        <w:t>1.10.3 Почвенный покров</w:t>
      </w:r>
      <w:bookmarkEnd w:id="46"/>
    </w:p>
    <w:p w:rsidR="00462D08" w:rsidRPr="001A5FD9" w:rsidRDefault="00462D08" w:rsidP="00462D08">
      <w:pPr>
        <w:rPr>
          <w:rFonts w:ascii="Times New Roman" w:hAnsi="Times New Roman" w:cs="Times New Roman"/>
        </w:rPr>
      </w:pPr>
      <w:r w:rsidRPr="001A5FD9">
        <w:rPr>
          <w:rFonts w:ascii="Times New Roman" w:hAnsi="Times New Roman" w:cs="Times New Roman"/>
        </w:rPr>
        <w:t>Почва является местом сосредоточения всех загрязнителей, главным образом поступающих с воздухом. Перемещаясь воздушными потоками на большие расстояния от места выброса, они возвращаются с атмосферными осадками, загрязняя почву и растительность, вызывая разрушения самой экосистемы.</w:t>
      </w:r>
    </w:p>
    <w:p w:rsidR="00462D08" w:rsidRPr="001A5FD9" w:rsidRDefault="00462D08" w:rsidP="00462D08">
      <w:pPr>
        <w:rPr>
          <w:rFonts w:ascii="Times New Roman" w:hAnsi="Times New Roman" w:cs="Times New Roman"/>
        </w:rPr>
      </w:pPr>
      <w:r w:rsidRPr="001A5FD9">
        <w:rPr>
          <w:rFonts w:ascii="Times New Roman" w:hAnsi="Times New Roman" w:cs="Times New Roman"/>
        </w:rPr>
        <w:t xml:space="preserve">Почва является важнейшим объектом биосферы, где происходит обезвреживание и разрушение подавляющего большинства органических, неорганических и биологических </w:t>
      </w:r>
      <w:r w:rsidRPr="001A5FD9">
        <w:rPr>
          <w:rFonts w:ascii="Times New Roman" w:hAnsi="Times New Roman" w:cs="Times New Roman"/>
        </w:rPr>
        <w:lastRenderedPageBreak/>
        <w:t>загрязнений окружающей среды. Уровень загрязнения почвы оказывает заметное влияние на контактирующие с ней среды: воздух, подземные и поверхностные воды, растения.</w:t>
      </w:r>
    </w:p>
    <w:p w:rsidR="00462D08" w:rsidRPr="001A5FD9" w:rsidRDefault="00462D08" w:rsidP="00462D08">
      <w:pPr>
        <w:rPr>
          <w:rFonts w:ascii="Times New Roman" w:hAnsi="Times New Roman" w:cs="Times New Roman"/>
        </w:rPr>
      </w:pPr>
      <w:r w:rsidRPr="001A5FD9">
        <w:rPr>
          <w:rFonts w:ascii="Times New Roman" w:hAnsi="Times New Roman" w:cs="Times New Roman"/>
        </w:rPr>
        <w:t>Негативное воздействие на почвенный покров на территории сельского поселения связано со строительными работами, разработкой карьеров песка, прокладки коммуникаций и трубопроводов.</w:t>
      </w:r>
    </w:p>
    <w:p w:rsidR="00462D08" w:rsidRPr="001A5FD9" w:rsidRDefault="00462D08" w:rsidP="00462D08">
      <w:pPr>
        <w:rPr>
          <w:rFonts w:ascii="Times New Roman" w:hAnsi="Times New Roman" w:cs="Times New Roman"/>
        </w:rPr>
      </w:pPr>
      <w:r w:rsidRPr="001A5FD9">
        <w:rPr>
          <w:rFonts w:ascii="Times New Roman" w:hAnsi="Times New Roman" w:cs="Times New Roman"/>
        </w:rPr>
        <w:t xml:space="preserve">В результате антропогенного воздействия на почвенный покров происходит изменение морфологии почв, изменение физических, химических свойств почв и их потенциального плодородия. Строительная и транспортная техника создает механические нагрузки, способные уничтожить растительные сообщества частично или полностью. </w:t>
      </w:r>
    </w:p>
    <w:p w:rsidR="00462D08" w:rsidRPr="001A5FD9" w:rsidRDefault="00462D08" w:rsidP="00462D08">
      <w:pPr>
        <w:rPr>
          <w:rFonts w:ascii="Times New Roman" w:hAnsi="Times New Roman" w:cs="Times New Roman"/>
        </w:rPr>
      </w:pPr>
      <w:r w:rsidRPr="001A5FD9">
        <w:rPr>
          <w:rFonts w:ascii="Times New Roman" w:hAnsi="Times New Roman" w:cs="Times New Roman"/>
        </w:rPr>
        <w:t>Результатом такой деятельности людей является активизация ветровой и водной эрозии. Необходимо внедрение новых технологий строительных работ с целью причинения меньшего ущерба естественным биоценозам.</w:t>
      </w:r>
    </w:p>
    <w:p w:rsidR="00462D08" w:rsidRPr="001A5FD9" w:rsidRDefault="00462D08" w:rsidP="00462D08">
      <w:pPr>
        <w:rPr>
          <w:rFonts w:ascii="Times New Roman" w:hAnsi="Times New Roman" w:cs="Times New Roman"/>
        </w:rPr>
      </w:pPr>
      <w:r w:rsidRPr="001A5FD9">
        <w:rPr>
          <w:rFonts w:ascii="Times New Roman" w:hAnsi="Times New Roman" w:cs="Times New Roman"/>
        </w:rPr>
        <w:t>Загрязнение почвенного покрова связано также с образованием и накоплением отходов на территории населенных пунктов.</w:t>
      </w:r>
    </w:p>
    <w:p w:rsidR="00462D08" w:rsidRPr="001A5FD9" w:rsidRDefault="00462D08" w:rsidP="00462D08">
      <w:pPr>
        <w:rPr>
          <w:rFonts w:ascii="Times New Roman" w:hAnsi="Times New Roman" w:cs="Times New Roman"/>
        </w:rPr>
      </w:pPr>
      <w:r w:rsidRPr="001A5FD9">
        <w:rPr>
          <w:rFonts w:ascii="Times New Roman" w:hAnsi="Times New Roman" w:cs="Times New Roman"/>
        </w:rPr>
        <w:t xml:space="preserve">Анализ процессов деградации почв показывает качественное расширение факторов, лимитирующих плодородие черноземов. Сейчас перечень этих факторов включает в себя водную и ветровую эрозии почв, быстрое истощение запасов питательных элементов без внесения удобрений, </w:t>
      </w:r>
      <w:proofErr w:type="spellStart"/>
      <w:r w:rsidRPr="001A5FD9">
        <w:rPr>
          <w:rFonts w:ascii="Times New Roman" w:hAnsi="Times New Roman" w:cs="Times New Roman"/>
        </w:rPr>
        <w:t>декальцификация</w:t>
      </w:r>
      <w:proofErr w:type="spellEnd"/>
      <w:r w:rsidRPr="001A5FD9">
        <w:rPr>
          <w:rFonts w:ascii="Times New Roman" w:hAnsi="Times New Roman" w:cs="Times New Roman"/>
        </w:rPr>
        <w:t xml:space="preserve"> и минерализация гумуса старопахотных земель, а также все более широкое распространение загрязнения и утомления почв.</w:t>
      </w:r>
    </w:p>
    <w:p w:rsidR="00462D08" w:rsidRPr="001A5FD9" w:rsidRDefault="00462D08" w:rsidP="00462D08">
      <w:pPr>
        <w:pStyle w:val="2"/>
        <w:rPr>
          <w:rFonts w:ascii="Times New Roman" w:hAnsi="Times New Roman" w:cs="Times New Roman"/>
        </w:rPr>
      </w:pPr>
      <w:bookmarkStart w:id="47" w:name="_Toc146274699"/>
      <w:r w:rsidRPr="001A5FD9">
        <w:rPr>
          <w:rFonts w:ascii="Times New Roman" w:hAnsi="Times New Roman" w:cs="Times New Roman"/>
        </w:rPr>
        <w:t>1.11 Охрана историко-культурного наследия</w:t>
      </w:r>
      <w:bookmarkEnd w:id="47"/>
    </w:p>
    <w:p w:rsidR="00462D08" w:rsidRPr="001A5FD9" w:rsidRDefault="00462D08" w:rsidP="00462D08">
      <w:pPr>
        <w:pStyle w:val="30"/>
        <w:rPr>
          <w:rFonts w:ascii="Times New Roman" w:hAnsi="Times New Roman" w:cs="Times New Roman"/>
        </w:rPr>
      </w:pPr>
      <w:bookmarkStart w:id="48" w:name="__RefHeading___Toc457389072"/>
      <w:bookmarkStart w:id="49" w:name="_Toc146274700"/>
      <w:bookmarkEnd w:id="48"/>
      <w:r w:rsidRPr="001A5FD9">
        <w:rPr>
          <w:rFonts w:ascii="Times New Roman" w:hAnsi="Times New Roman" w:cs="Times New Roman"/>
        </w:rPr>
        <w:t>1.11.1 Объекты культурного наследия</w:t>
      </w:r>
      <w:bookmarkEnd w:id="49"/>
    </w:p>
    <w:p w:rsidR="00462D08" w:rsidRPr="001A5FD9" w:rsidRDefault="00462D08" w:rsidP="00462D08">
      <w:pPr>
        <w:rPr>
          <w:rFonts w:ascii="Times New Roman" w:hAnsi="Times New Roman" w:cs="Times New Roman"/>
        </w:rPr>
      </w:pPr>
      <w:r w:rsidRPr="001A5FD9">
        <w:rPr>
          <w:rFonts w:ascii="Times New Roman" w:hAnsi="Times New Roman" w:cs="Times New Roman"/>
        </w:rPr>
        <w:t xml:space="preserve">Объекты культурного наследия являются существенным потенциалом территории сельского поселения и </w:t>
      </w:r>
      <w:r w:rsidR="00D451E7" w:rsidRPr="001A5FD9">
        <w:rPr>
          <w:rFonts w:ascii="Times New Roman" w:hAnsi="Times New Roman" w:cs="Times New Roman"/>
        </w:rPr>
        <w:t>Палехского</w:t>
      </w:r>
      <w:r w:rsidRPr="001A5FD9">
        <w:rPr>
          <w:rFonts w:ascii="Times New Roman" w:hAnsi="Times New Roman" w:cs="Times New Roman"/>
        </w:rPr>
        <w:t xml:space="preserve"> района в целом, на основе которого могут развиваться туристская и рекреационная деятельность и в то же время территории объектов культурного наследия и их зоны охраны выступают ограничениями для градостроительного освоения территории. </w:t>
      </w:r>
    </w:p>
    <w:p w:rsidR="00462D08" w:rsidRPr="001A5FD9" w:rsidRDefault="00462D08" w:rsidP="00462D08">
      <w:pPr>
        <w:rPr>
          <w:rFonts w:ascii="Times New Roman" w:hAnsi="Times New Roman" w:cs="Times New Roman"/>
        </w:rPr>
      </w:pPr>
      <w:r w:rsidRPr="001A5FD9">
        <w:rPr>
          <w:rFonts w:ascii="Times New Roman" w:hAnsi="Times New Roman" w:cs="Times New Roman"/>
        </w:rPr>
        <w:t xml:space="preserve">Границы территорий недвижимых памятников вступают в силу с момента включения их в список недвижимых памятников истории и </w:t>
      </w:r>
      <w:bookmarkStart w:id="50" w:name="l12"/>
      <w:bookmarkEnd w:id="50"/>
      <w:r w:rsidRPr="001A5FD9">
        <w:rPr>
          <w:rFonts w:ascii="Times New Roman" w:hAnsi="Times New Roman" w:cs="Times New Roman"/>
        </w:rPr>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51" w:name="l13"/>
      <w:bookmarkEnd w:id="51"/>
      <w:r w:rsidRPr="001A5FD9">
        <w:rPr>
          <w:rFonts w:ascii="Times New Roman" w:hAnsi="Times New Roman" w:cs="Times New Roman"/>
        </w:rPr>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Территории объектов культурного наследия по земельному кодексу Российской Федерации относятся к категории особо охраняемых территорий и объектов. </w:t>
      </w:r>
    </w:p>
    <w:p w:rsidR="00462D08" w:rsidRPr="001A5FD9" w:rsidRDefault="00462D08" w:rsidP="00462D08">
      <w:pPr>
        <w:rPr>
          <w:rFonts w:ascii="Times New Roman" w:hAnsi="Times New Roman" w:cs="Times New Roman"/>
        </w:rPr>
      </w:pPr>
      <w:proofErr w:type="gramStart"/>
      <w:r w:rsidRPr="001A5FD9">
        <w:rPr>
          <w:rFonts w:ascii="Times New Roman" w:hAnsi="Times New Roman" w:cs="Times New Roman"/>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r w:rsidRPr="001A5FD9">
        <w:rPr>
          <w:rFonts w:ascii="Times New Roman" w:hAnsi="Times New Roman" w:cs="Times New Roman"/>
        </w:rPr>
        <w:lastRenderedPageBreak/>
        <w:t>законодательством Российской Федерации и Федеральным законом от 25.06.2002 № 73-ФЗ «Об объектах культурного наследия (памятниках истории и культуры) народов</w:t>
      </w:r>
      <w:proofErr w:type="gramEnd"/>
      <w:r w:rsidRPr="001A5FD9">
        <w:rPr>
          <w:rFonts w:ascii="Times New Roman" w:hAnsi="Times New Roman" w:cs="Times New Roman"/>
        </w:rPr>
        <w:t xml:space="preserve"> Российской Федерации».</w:t>
      </w:r>
    </w:p>
    <w:p w:rsidR="00462D08" w:rsidRPr="001A5FD9" w:rsidRDefault="00462D08" w:rsidP="00462D08">
      <w:pPr>
        <w:rPr>
          <w:rFonts w:ascii="Times New Roman" w:hAnsi="Times New Roman" w:cs="Times New Roman"/>
        </w:rPr>
      </w:pPr>
      <w:r w:rsidRPr="001A5FD9">
        <w:rPr>
          <w:rFonts w:ascii="Times New Roman" w:hAnsi="Times New Roman" w:cs="Times New Roman"/>
        </w:rPr>
        <w:t xml:space="preserve"> В настоящее время, согласно актуальной информации комитета Ивановской области по государственной охране объектов культурного наследия на территории Раменского сельского поселения расположено 10 объектов культурного наследия:</w:t>
      </w:r>
    </w:p>
    <w:p w:rsidR="00462D08" w:rsidRPr="001A5FD9" w:rsidRDefault="00462D08" w:rsidP="00462D08">
      <w:pPr>
        <w:rPr>
          <w:rStyle w:val="af2"/>
          <w:rFonts w:ascii="Times New Roman" w:hAnsi="Times New Roman" w:cs="Times New Roman"/>
        </w:rPr>
      </w:pPr>
      <w:r w:rsidRPr="001A5FD9">
        <w:rPr>
          <w:rStyle w:val="af2"/>
          <w:rFonts w:ascii="Times New Roman" w:hAnsi="Times New Roman" w:cs="Times New Roman"/>
        </w:rPr>
        <w:t>Объекты культурного наследия</w:t>
      </w:r>
    </w:p>
    <w:tbl>
      <w:tblPr>
        <w:tblStyle w:val="21"/>
        <w:tblW w:w="9351" w:type="dxa"/>
        <w:tblLayout w:type="fixed"/>
        <w:tblLook w:val="0020" w:firstRow="1" w:lastRow="0" w:firstColumn="0" w:lastColumn="0" w:noHBand="0" w:noVBand="0"/>
      </w:tblPr>
      <w:tblGrid>
        <w:gridCol w:w="2315"/>
        <w:gridCol w:w="1595"/>
        <w:gridCol w:w="2612"/>
        <w:gridCol w:w="1553"/>
        <w:gridCol w:w="1276"/>
      </w:tblGrid>
      <w:tr w:rsidR="00462D08" w:rsidRPr="001A5FD9" w:rsidTr="00462D08">
        <w:trPr>
          <w:cnfStyle w:val="100000000000" w:firstRow="1" w:lastRow="0" w:firstColumn="0" w:lastColumn="0" w:oddVBand="0" w:evenVBand="0" w:oddHBand="0" w:evenHBand="0" w:firstRowFirstColumn="0" w:firstRowLastColumn="0" w:lastRowFirstColumn="0" w:lastRowLastColumn="0"/>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Наименование объекта</w:t>
            </w:r>
            <w:r w:rsidRPr="001A5FD9">
              <w:rPr>
                <w:rFonts w:ascii="Times New Roman" w:hAnsi="Times New Roman" w:cs="Times New Roman"/>
              </w:rPr>
              <w:br/>
              <w:t>культурного наследия</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Адрес объекта</w:t>
            </w:r>
            <w:r w:rsidRPr="001A5FD9">
              <w:rPr>
                <w:rFonts w:ascii="Times New Roman" w:hAnsi="Times New Roman" w:cs="Times New Roman"/>
              </w:rPr>
              <w:br/>
              <w:t>культурного</w:t>
            </w:r>
            <w:r w:rsidRPr="001A5FD9">
              <w:rPr>
                <w:rFonts w:ascii="Times New Roman" w:hAnsi="Times New Roman" w:cs="Times New Roman"/>
              </w:rPr>
              <w:br/>
              <w:t>наследия</w:t>
            </w:r>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Реквизиты нормативно</w:t>
            </w:r>
            <w:r w:rsidRPr="001A5FD9">
              <w:rPr>
                <w:rFonts w:ascii="Times New Roman" w:hAnsi="Times New Roman" w:cs="Times New Roman"/>
              </w:rPr>
              <w:br/>
              <w:t>правового акта о постановке на</w:t>
            </w:r>
            <w:r w:rsidRPr="001A5FD9">
              <w:rPr>
                <w:rFonts w:ascii="Times New Roman" w:hAnsi="Times New Roman" w:cs="Times New Roman"/>
              </w:rPr>
              <w:br/>
              <w:t>государственную охрану объекта</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Категория</w:t>
            </w:r>
            <w:r w:rsidRPr="001A5FD9">
              <w:rPr>
                <w:rFonts w:ascii="Times New Roman" w:hAnsi="Times New Roman" w:cs="Times New Roman"/>
              </w:rPr>
              <w:br/>
              <w:t>историк</w:t>
            </w:r>
            <w:proofErr w:type="gramStart"/>
            <w:r w:rsidRPr="001A5FD9">
              <w:rPr>
                <w:rFonts w:ascii="Times New Roman" w:hAnsi="Times New Roman" w:cs="Times New Roman"/>
              </w:rPr>
              <w:t>о-</w:t>
            </w:r>
            <w:proofErr w:type="gramEnd"/>
            <w:r w:rsidRPr="001A5FD9">
              <w:rPr>
                <w:rFonts w:ascii="Times New Roman" w:hAnsi="Times New Roman" w:cs="Times New Roman"/>
              </w:rPr>
              <w:br/>
              <w:t>культурного</w:t>
            </w:r>
            <w:r w:rsidRPr="001A5FD9">
              <w:rPr>
                <w:rFonts w:ascii="Times New Roman" w:hAnsi="Times New Roman" w:cs="Times New Roman"/>
              </w:rPr>
              <w:br/>
              <w:t>значения объекта</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Вид объекта</w:t>
            </w:r>
            <w:r w:rsidRPr="001A5FD9">
              <w:rPr>
                <w:rFonts w:ascii="Times New Roman" w:hAnsi="Times New Roman" w:cs="Times New Roman"/>
              </w:rPr>
              <w:br/>
              <w:t>культурного</w:t>
            </w:r>
            <w:r w:rsidRPr="001A5FD9">
              <w:rPr>
                <w:rFonts w:ascii="Times New Roman" w:hAnsi="Times New Roman" w:cs="Times New Roman"/>
              </w:rPr>
              <w:br/>
              <w:t>наследия</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1. «Преображенская церковь», 1796 г.</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с. </w:t>
            </w:r>
            <w:proofErr w:type="spellStart"/>
            <w:r w:rsidRPr="001A5FD9">
              <w:rPr>
                <w:rFonts w:ascii="Times New Roman" w:hAnsi="Times New Roman" w:cs="Times New Roman"/>
              </w:rPr>
              <w:t>Дорки</w:t>
            </w:r>
            <w:proofErr w:type="spellEnd"/>
            <w:r w:rsidRPr="001A5FD9">
              <w:rPr>
                <w:rFonts w:ascii="Times New Roman" w:hAnsi="Times New Roman" w:cs="Times New Roman"/>
              </w:rPr>
              <w:t xml:space="preserve"> Большие, 19</w:t>
            </w:r>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Решение исполкома Ивановского </w:t>
            </w:r>
            <w:proofErr w:type="spellStart"/>
            <w:r w:rsidRPr="001A5FD9">
              <w:rPr>
                <w:rFonts w:ascii="Times New Roman" w:hAnsi="Times New Roman" w:cs="Times New Roman"/>
              </w:rPr>
              <w:t>облсовета</w:t>
            </w:r>
            <w:proofErr w:type="spellEnd"/>
            <w:r w:rsidRPr="001A5FD9">
              <w:rPr>
                <w:rFonts w:ascii="Times New Roman" w:hAnsi="Times New Roman" w:cs="Times New Roman"/>
              </w:rPr>
              <w:t xml:space="preserve"> народных депутатов от 31.08.1989 № 368</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Региональная </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Памятник </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2. «Дом, в котором родился и с 1888 по 1979 г. жил и работал художник-палешанин народный артист СССР Н.М. Зиновьев», 1936-1979 гг.</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с. </w:t>
            </w:r>
            <w:proofErr w:type="spellStart"/>
            <w:r w:rsidRPr="001A5FD9">
              <w:rPr>
                <w:rFonts w:ascii="Times New Roman" w:hAnsi="Times New Roman" w:cs="Times New Roman"/>
              </w:rPr>
              <w:t>Дягилево</w:t>
            </w:r>
            <w:proofErr w:type="spellEnd"/>
            <w:r w:rsidRPr="001A5FD9">
              <w:rPr>
                <w:rFonts w:ascii="Times New Roman" w:hAnsi="Times New Roman" w:cs="Times New Roman"/>
              </w:rPr>
              <w:t>, 26</w:t>
            </w:r>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Распоряжение Правительства Ивановской области от 09.07.2014 № 155-рп</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Местная (муниципальная)</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Памятник </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3. «Торговая палатка»</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с. Красное</w:t>
            </w:r>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Распоряжение Департамента культуры и культурного наследия Ивановской области от 18.06.2009 № 70</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Выявленный объект культурного наследия </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Памятник</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4. «Приходская школа; ворота ограды Свято-Знаменской церкви»</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с. Красное</w:t>
            </w:r>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Распоряжение Департамента культуры и культурного наследия Ивановской области от 18.06.2009 № 70</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Выявленный объект культурного наследия </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Ансамбль</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«Ансамбль», 1763-1764 гг.:</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с. Красное, Центральная ул., 3</w:t>
            </w:r>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Постановление Совета Министров РСФСР от 04.12.1974 № 624 </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Федеральная</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Ансамбль</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5. «Свято-Знаменская церковь», 1763-1764 гг.</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с. Красное, Центральная ул., 3</w:t>
            </w:r>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Постановление Совета Министров РСФСР от 04.12.1974 № 624 </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Федеральная</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Памятник</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6. «Колокольня», 1763-1764 гг.</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с. Красное, Центральная ул., 3</w:t>
            </w:r>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Постановление Совета Министров РСФСР от 04.12.1974 № 624 </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Федеральная</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Памятник</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7. «Воскресенская церковь»</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с. </w:t>
            </w:r>
            <w:proofErr w:type="spellStart"/>
            <w:r w:rsidRPr="001A5FD9">
              <w:rPr>
                <w:rFonts w:ascii="Times New Roman" w:hAnsi="Times New Roman" w:cs="Times New Roman"/>
              </w:rPr>
              <w:t>Мелешино</w:t>
            </w:r>
            <w:proofErr w:type="spellEnd"/>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Распоряжение Департамента культуры и культурного наследия Ивановской области от 18.06.2009 № 70</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Выявленный объект культурного наследия </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Памятник </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lastRenderedPageBreak/>
              <w:t>8. «Приходская школа»</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с. </w:t>
            </w:r>
            <w:proofErr w:type="spellStart"/>
            <w:r w:rsidRPr="001A5FD9">
              <w:rPr>
                <w:rFonts w:ascii="Times New Roman" w:hAnsi="Times New Roman" w:cs="Times New Roman"/>
              </w:rPr>
              <w:t>Мелешино</w:t>
            </w:r>
            <w:proofErr w:type="spellEnd"/>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Распоряжение Департамента культуры и культурного наследия Ивановской области от 18.06.2009 № 70</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Выявленный объект культурного наследия </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Памятник </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9. «Дом </w:t>
            </w:r>
            <w:proofErr w:type="gramStart"/>
            <w:r w:rsidRPr="001A5FD9">
              <w:rPr>
                <w:rFonts w:ascii="Times New Roman" w:hAnsi="Times New Roman" w:cs="Times New Roman"/>
              </w:rPr>
              <w:t>Денежкина</w:t>
            </w:r>
            <w:proofErr w:type="gramEnd"/>
            <w:r w:rsidRPr="001A5FD9">
              <w:rPr>
                <w:rFonts w:ascii="Times New Roman" w:hAnsi="Times New Roman" w:cs="Times New Roman"/>
              </w:rPr>
              <w:t>»</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с. </w:t>
            </w:r>
            <w:proofErr w:type="spellStart"/>
            <w:r w:rsidRPr="001A5FD9">
              <w:rPr>
                <w:rFonts w:ascii="Times New Roman" w:hAnsi="Times New Roman" w:cs="Times New Roman"/>
              </w:rPr>
              <w:t>Мокеиха</w:t>
            </w:r>
            <w:proofErr w:type="spellEnd"/>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Распоряжение Департамента культуры и культурного наследия Ивановской области от 18.06.2009 № 70</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Выявленный объект культурного наследия </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Памятник </w:t>
            </w:r>
          </w:p>
        </w:tc>
      </w:tr>
      <w:tr w:rsidR="00462D08" w:rsidRPr="001A5FD9" w:rsidTr="00462D08">
        <w:trPr>
          <w:trHeight w:val="453"/>
        </w:trPr>
        <w:tc>
          <w:tcPr>
            <w:tcW w:w="23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10. «Казанская церковь», 1795-1806 гг.</w:t>
            </w:r>
          </w:p>
        </w:tc>
        <w:tc>
          <w:tcPr>
            <w:tcW w:w="159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с. Тименка</w:t>
            </w:r>
          </w:p>
        </w:tc>
        <w:tc>
          <w:tcPr>
            <w:tcW w:w="2612"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Распоряжение Правительства Ивановской области от 09.07.2014 № 155-рп </w:t>
            </w:r>
          </w:p>
        </w:tc>
        <w:tc>
          <w:tcPr>
            <w:tcW w:w="1553"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Местная (муниципальная) </w:t>
            </w:r>
          </w:p>
        </w:tc>
        <w:tc>
          <w:tcPr>
            <w:tcW w:w="127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Памятник</w:t>
            </w:r>
          </w:p>
        </w:tc>
      </w:tr>
    </w:tbl>
    <w:p w:rsidR="00462D08" w:rsidRPr="001A5FD9" w:rsidRDefault="00462D08" w:rsidP="00462D08">
      <w:pPr>
        <w:pStyle w:val="30"/>
        <w:rPr>
          <w:rFonts w:ascii="Times New Roman" w:hAnsi="Times New Roman" w:cs="Times New Roman"/>
        </w:rPr>
      </w:pPr>
      <w:bookmarkStart w:id="52" w:name="_Toc146274701"/>
      <w:r w:rsidRPr="001A5FD9">
        <w:rPr>
          <w:rFonts w:ascii="Times New Roman" w:hAnsi="Times New Roman" w:cs="Times New Roman"/>
        </w:rPr>
        <w:t>1.11.2 Зоны охраны объектов культурного наследия</w:t>
      </w:r>
      <w:bookmarkEnd w:id="52"/>
    </w:p>
    <w:p w:rsidR="00462D08" w:rsidRPr="001A5FD9" w:rsidRDefault="00462D08" w:rsidP="00462D08">
      <w:pPr>
        <w:rPr>
          <w:rFonts w:ascii="Times New Roman" w:hAnsi="Times New Roman" w:cs="Times New Roman"/>
        </w:rPr>
      </w:pPr>
      <w:proofErr w:type="gramStart"/>
      <w:r w:rsidRPr="001A5FD9">
        <w:rPr>
          <w:rFonts w:ascii="Times New Roman" w:hAnsi="Times New Roman" w:cs="Times New Roman"/>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 </w:t>
      </w:r>
      <w:proofErr w:type="gramEnd"/>
    </w:p>
    <w:p w:rsidR="00462D08" w:rsidRPr="001A5FD9" w:rsidRDefault="00462D08" w:rsidP="00462D08">
      <w:pPr>
        <w:rPr>
          <w:rFonts w:ascii="Times New Roman" w:hAnsi="Times New Roman" w:cs="Times New Roman"/>
        </w:rPr>
      </w:pPr>
      <w:r w:rsidRPr="001A5FD9">
        <w:rPr>
          <w:rFonts w:ascii="Times New Roman" w:hAnsi="Times New Roman" w:cs="Times New Roman"/>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62D08" w:rsidRPr="001A5FD9" w:rsidRDefault="00462D08" w:rsidP="00462D08">
      <w:pPr>
        <w:rPr>
          <w:rFonts w:ascii="Times New Roman" w:hAnsi="Times New Roman" w:cs="Times New Roman"/>
        </w:rPr>
      </w:pPr>
      <w:r w:rsidRPr="001A5FD9">
        <w:rPr>
          <w:rFonts w:ascii="Times New Roman" w:hAnsi="Times New Roman" w:cs="Times New Roman"/>
        </w:rPr>
        <w:t>Требование об установлении зон охраны объекта культурного наследия к выявленному объекту культурного наследия не предъявляется.</w:t>
      </w:r>
    </w:p>
    <w:p w:rsidR="00462D08" w:rsidRPr="001A5FD9" w:rsidRDefault="00462D08" w:rsidP="00462D08">
      <w:pPr>
        <w:rPr>
          <w:rFonts w:ascii="Times New Roman" w:hAnsi="Times New Roman" w:cs="Times New Roman"/>
        </w:rPr>
      </w:pPr>
      <w:proofErr w:type="gramStart"/>
      <w:r w:rsidRPr="001A5FD9">
        <w:rPr>
          <w:rFonts w:ascii="Times New Roman" w:hAnsi="Times New Roman" w:cs="Times New Roman"/>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462D08" w:rsidRPr="001A5FD9" w:rsidRDefault="00462D08" w:rsidP="00462D08">
      <w:pPr>
        <w:rPr>
          <w:rFonts w:ascii="Times New Roman" w:hAnsi="Times New Roman" w:cs="Times New Roman"/>
        </w:rPr>
      </w:pPr>
      <w:r w:rsidRPr="001A5FD9">
        <w:rPr>
          <w:rFonts w:ascii="Times New Roman" w:hAnsi="Times New Roman" w:cs="Times New Roman"/>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462D08" w:rsidRPr="001A5FD9" w:rsidRDefault="00462D08" w:rsidP="00462D08">
      <w:pPr>
        <w:rPr>
          <w:rFonts w:ascii="Times New Roman" w:hAnsi="Times New Roman" w:cs="Times New Roman"/>
        </w:rPr>
      </w:pPr>
      <w:r w:rsidRPr="001A5FD9">
        <w:rPr>
          <w:rFonts w:ascii="Times New Roman" w:hAnsi="Times New Roman" w:cs="Times New Roman"/>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w:t>
      </w:r>
      <w:r w:rsidRPr="001A5FD9">
        <w:rPr>
          <w:rFonts w:ascii="Times New Roman" w:hAnsi="Times New Roman" w:cs="Times New Roman"/>
        </w:rPr>
        <w:lastRenderedPageBreak/>
        <w:t xml:space="preserve">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w:t>
      </w:r>
    </w:p>
    <w:p w:rsidR="00462D08" w:rsidRPr="001A5FD9" w:rsidRDefault="00462D08" w:rsidP="00462D08">
      <w:pPr>
        <w:rPr>
          <w:rFonts w:ascii="Times New Roman" w:hAnsi="Times New Roman" w:cs="Times New Roman"/>
        </w:rPr>
      </w:pPr>
      <w:r w:rsidRPr="001A5FD9">
        <w:rPr>
          <w:rFonts w:ascii="Times New Roman" w:hAnsi="Times New Roman" w:cs="Times New Roman"/>
        </w:rPr>
        <w:t>В отношении выявленных объектов культурного наследия, расположенных на территории сельского поселения защитные зоны не устанавливаются. Зоны охраны и границы территории данных объектов культурного наследия не утверждены.</w:t>
      </w:r>
    </w:p>
    <w:p w:rsidR="00462D08" w:rsidRPr="001A5FD9" w:rsidRDefault="00462D08" w:rsidP="00462D08">
      <w:pPr>
        <w:rPr>
          <w:rFonts w:ascii="Times New Roman" w:hAnsi="Times New Roman" w:cs="Times New Roman"/>
        </w:rPr>
      </w:pPr>
      <w:r w:rsidRPr="001A5FD9">
        <w:rPr>
          <w:rFonts w:ascii="Times New Roman" w:hAnsi="Times New Roman" w:cs="Times New Roman"/>
        </w:rPr>
        <w:t>При проектировании и проведении земляных, строительных, мелиоративных, хозяйственных работ, работ по использованию лесов и иных работ необходимо учитывать нормы Федерального закона от 25.06.2002 № 73-ФЗ «Об объектах культурного наследия (памятниках истории и культуры) народов Российской Федерации».</w:t>
      </w:r>
    </w:p>
    <w:p w:rsidR="00462D08" w:rsidRPr="001A5FD9" w:rsidRDefault="00462D08" w:rsidP="00462D08">
      <w:pPr>
        <w:pStyle w:val="30"/>
        <w:rPr>
          <w:rFonts w:ascii="Times New Roman" w:hAnsi="Times New Roman" w:cs="Times New Roman"/>
        </w:rPr>
      </w:pPr>
      <w:bookmarkStart w:id="53" w:name="_Toc146274702"/>
      <w:r w:rsidRPr="001A5FD9">
        <w:rPr>
          <w:rFonts w:ascii="Times New Roman" w:hAnsi="Times New Roman" w:cs="Times New Roman"/>
        </w:rPr>
        <w:t>1.11.3. Защитные зоны объектов культурного наследия</w:t>
      </w:r>
      <w:bookmarkEnd w:id="53"/>
    </w:p>
    <w:p w:rsidR="00462D08" w:rsidRPr="001A5FD9" w:rsidRDefault="00462D08" w:rsidP="00462D08">
      <w:pPr>
        <w:rPr>
          <w:rFonts w:ascii="Times New Roman" w:hAnsi="Times New Roman" w:cs="Times New Roman"/>
        </w:rPr>
      </w:pPr>
      <w:proofErr w:type="gramStart"/>
      <w:r w:rsidRPr="001A5FD9">
        <w:rPr>
          <w:rFonts w:ascii="Times New Roman" w:hAnsi="Times New Roman" w:cs="Times New Roman"/>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462D08" w:rsidRPr="001A5FD9" w:rsidRDefault="00462D08" w:rsidP="00462D08">
      <w:pPr>
        <w:rPr>
          <w:rFonts w:ascii="Times New Roman" w:hAnsi="Times New Roman" w:cs="Times New Roman"/>
        </w:rPr>
      </w:pPr>
      <w:bookmarkStart w:id="54" w:name="Par1"/>
      <w:bookmarkEnd w:id="54"/>
      <w:proofErr w:type="gramStart"/>
      <w:r w:rsidRPr="001A5FD9">
        <w:rPr>
          <w:rFonts w:ascii="Times New Roman" w:hAnsi="Times New Roman" w:cs="Times New Roman"/>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предусмотренные статьей 56.4 Федерального закона от 25.06.2002 № 73-ФЗ «Об объектах культурного наследия (памятниках истории и культуры) народов Российской Федерации».</w:t>
      </w:r>
      <w:proofErr w:type="gramEnd"/>
    </w:p>
    <w:p w:rsidR="00462D08" w:rsidRPr="001A5FD9" w:rsidRDefault="00462D08" w:rsidP="00462D08">
      <w:pPr>
        <w:rPr>
          <w:rFonts w:ascii="Times New Roman" w:hAnsi="Times New Roman" w:cs="Times New Roman"/>
        </w:rPr>
      </w:pPr>
      <w:bookmarkStart w:id="55" w:name="Par4"/>
      <w:bookmarkEnd w:id="55"/>
      <w:r w:rsidRPr="001A5FD9">
        <w:rPr>
          <w:rFonts w:ascii="Times New Roman" w:hAnsi="Times New Roman" w:cs="Times New Roman"/>
        </w:rPr>
        <w:t>Границы защитной зоны объекта культурного наследия устанавливаются:</w:t>
      </w:r>
    </w:p>
    <w:p w:rsidR="00462D08" w:rsidRPr="001A5FD9" w:rsidRDefault="00462D08" w:rsidP="001E52D8">
      <w:pPr>
        <w:pStyle w:val="10"/>
        <w:numPr>
          <w:ilvl w:val="0"/>
          <w:numId w:val="7"/>
        </w:numPr>
        <w:rPr>
          <w:rFonts w:ascii="Times New Roman" w:hAnsi="Times New Roman" w:cs="Times New Roman"/>
        </w:rPr>
      </w:pPr>
      <w:r w:rsidRPr="001A5FD9">
        <w:rPr>
          <w:rFonts w:ascii="Times New Roman" w:hAnsi="Times New Roman" w:cs="Times New Roman"/>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62D08" w:rsidRPr="001A5FD9" w:rsidRDefault="00462D08" w:rsidP="00462D08">
      <w:pPr>
        <w:pStyle w:val="10"/>
        <w:rPr>
          <w:rFonts w:ascii="Times New Roman" w:hAnsi="Times New Roman" w:cs="Times New Roman"/>
        </w:rPr>
      </w:pPr>
      <w:r w:rsidRPr="001A5FD9">
        <w:rPr>
          <w:rFonts w:ascii="Times New Roman" w:hAnsi="Times New Roman" w:cs="Times New Roman"/>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62D08" w:rsidRPr="001A5FD9" w:rsidRDefault="00462D08" w:rsidP="00462D08">
      <w:pPr>
        <w:rPr>
          <w:rFonts w:ascii="Times New Roman" w:hAnsi="Times New Roman" w:cs="Times New Roman"/>
        </w:rPr>
      </w:pPr>
      <w:bookmarkStart w:id="56" w:name="Par9"/>
      <w:bookmarkEnd w:id="56"/>
      <w:r w:rsidRPr="001A5FD9">
        <w:rPr>
          <w:rFonts w:ascii="Times New Roman" w:hAnsi="Times New Roman" w:cs="Times New Roman"/>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w:t>
      </w:r>
      <w:r w:rsidRPr="001A5FD9">
        <w:rPr>
          <w:rFonts w:ascii="Times New Roman" w:hAnsi="Times New Roman" w:cs="Times New Roman"/>
        </w:rPr>
        <w:lastRenderedPageBreak/>
        <w:t>линии общего контура ансамбля, образуемого соединением внешних точек наиболее удаленных элементов ансамбля, включая парковую территорию.</w:t>
      </w:r>
    </w:p>
    <w:p w:rsidR="004E54E7" w:rsidRPr="001A5FD9" w:rsidRDefault="004E54E7" w:rsidP="004E54E7">
      <w:pPr>
        <w:pStyle w:val="2"/>
        <w:rPr>
          <w:rFonts w:ascii="Times New Roman" w:hAnsi="Times New Roman" w:cs="Times New Roman"/>
        </w:rPr>
      </w:pPr>
      <w:bookmarkStart w:id="57" w:name="_Toc146274703"/>
      <w:r w:rsidRPr="001A5FD9">
        <w:rPr>
          <w:rFonts w:ascii="Times New Roman" w:hAnsi="Times New Roman" w:cs="Times New Roman"/>
        </w:rPr>
        <w:t>1.12</w:t>
      </w:r>
      <w:proofErr w:type="gramStart"/>
      <w:r w:rsidRPr="001A5FD9">
        <w:rPr>
          <w:rFonts w:ascii="Times New Roman" w:hAnsi="Times New Roman" w:cs="Times New Roman"/>
        </w:rPr>
        <w:t xml:space="preserve"> О</w:t>
      </w:r>
      <w:proofErr w:type="gramEnd"/>
      <w:r w:rsidRPr="001A5FD9">
        <w:rPr>
          <w:rFonts w:ascii="Times New Roman" w:hAnsi="Times New Roman" w:cs="Times New Roman"/>
        </w:rPr>
        <w:t>собо охраняемые природные территории</w:t>
      </w:r>
      <w:bookmarkEnd w:id="57"/>
    </w:p>
    <w:p w:rsidR="004E54E7" w:rsidRPr="001A5FD9" w:rsidRDefault="004E54E7" w:rsidP="004E54E7">
      <w:pPr>
        <w:rPr>
          <w:rFonts w:ascii="Times New Roman" w:hAnsi="Times New Roman" w:cs="Times New Roman"/>
        </w:rPr>
      </w:pPr>
      <w:r w:rsidRPr="001A5FD9">
        <w:rPr>
          <w:rFonts w:ascii="Times New Roman" w:hAnsi="Times New Roman" w:cs="Times New Roman"/>
        </w:rPr>
        <w:t xml:space="preserve">Отношения в сфере организации, охраны и </w:t>
      </w:r>
      <w:proofErr w:type="gramStart"/>
      <w:r w:rsidRPr="001A5FD9">
        <w:rPr>
          <w:rFonts w:ascii="Times New Roman" w:hAnsi="Times New Roman" w:cs="Times New Roman"/>
        </w:rPr>
        <w:t>функционирования</w:t>
      </w:r>
      <w:proofErr w:type="gramEnd"/>
      <w:r w:rsidRPr="001A5FD9">
        <w:rPr>
          <w:rFonts w:ascii="Times New Roman" w:hAnsi="Times New Roman" w:cs="Times New Roman"/>
        </w:rPr>
        <w:t xml:space="preserve"> особо охраняемых природных территорий регионального значения в целях сохранения в Ивановской области природно-ресурсного потенциала, туристско-рекреационных ресурсов, ландшафтного и биологического разнообразия и развития экологического просвещения и воспитания населения регулирует закон Ивановской области от 06.05.2011 № 39-ОЗ «Об особо охраняемых природных территориях в Ивановской области».</w:t>
      </w:r>
    </w:p>
    <w:p w:rsidR="004E54E7" w:rsidRPr="001A5FD9" w:rsidRDefault="004E54E7" w:rsidP="004E54E7">
      <w:pPr>
        <w:rPr>
          <w:rFonts w:ascii="Times New Roman" w:hAnsi="Times New Roman" w:cs="Times New Roman"/>
        </w:rPr>
      </w:pPr>
      <w:r w:rsidRPr="001A5FD9">
        <w:rPr>
          <w:rFonts w:ascii="Times New Roman" w:hAnsi="Times New Roman" w:cs="Times New Roman"/>
        </w:rPr>
        <w:t>На территории Раменского сельского поселения располагаются особо охраняемые природные территории местного значения</w:t>
      </w:r>
      <w:r w:rsidR="00224CBF" w:rsidRPr="001A5FD9">
        <w:rPr>
          <w:rFonts w:ascii="Times New Roman" w:hAnsi="Times New Roman" w:cs="Times New Roman"/>
        </w:rPr>
        <w:t xml:space="preserve"> (постановления администрации Палехского муниципального района от 02.04.2021 № 178-п, № 179-п)</w:t>
      </w:r>
      <w:r w:rsidRPr="001A5FD9">
        <w:rPr>
          <w:rFonts w:ascii="Times New Roman" w:hAnsi="Times New Roman" w:cs="Times New Roman"/>
        </w:rPr>
        <w:t>:</w:t>
      </w:r>
    </w:p>
    <w:tbl>
      <w:tblPr>
        <w:tblStyle w:val="21"/>
        <w:tblW w:w="9571" w:type="dxa"/>
        <w:tblLayout w:type="fixed"/>
        <w:tblLook w:val="0020" w:firstRow="1" w:lastRow="0" w:firstColumn="0" w:lastColumn="0" w:noHBand="0" w:noVBand="0"/>
      </w:tblPr>
      <w:tblGrid>
        <w:gridCol w:w="2376"/>
        <w:gridCol w:w="2694"/>
        <w:gridCol w:w="1701"/>
        <w:gridCol w:w="1319"/>
        <w:gridCol w:w="1481"/>
      </w:tblGrid>
      <w:tr w:rsidR="004E54E7" w:rsidRPr="001A5FD9" w:rsidTr="004E54E7">
        <w:trPr>
          <w:cnfStyle w:val="100000000000" w:firstRow="1" w:lastRow="0" w:firstColumn="0" w:lastColumn="0" w:oddVBand="0" w:evenVBand="0" w:oddHBand="0" w:evenHBand="0" w:firstRowFirstColumn="0" w:firstRowLastColumn="0" w:lastRowFirstColumn="0" w:lastRowLastColumn="0"/>
          <w:trHeight w:val="611"/>
        </w:trPr>
        <w:tc>
          <w:tcPr>
            <w:tcW w:w="2376" w:type="dxa"/>
          </w:tcPr>
          <w:p w:rsidR="004E54E7" w:rsidRPr="001A5FD9" w:rsidRDefault="004E54E7" w:rsidP="004E54E7">
            <w:pPr>
              <w:pStyle w:val="aff1"/>
              <w:rPr>
                <w:rFonts w:ascii="Times New Roman" w:hAnsi="Times New Roman" w:cs="Times New Roman"/>
              </w:rPr>
            </w:pPr>
            <w:r w:rsidRPr="001A5FD9">
              <w:rPr>
                <w:rFonts w:ascii="Times New Roman" w:hAnsi="Times New Roman" w:cs="Times New Roman"/>
              </w:rPr>
              <w:t>Наименование объекта</w:t>
            </w:r>
          </w:p>
        </w:tc>
        <w:tc>
          <w:tcPr>
            <w:tcW w:w="2694" w:type="dxa"/>
          </w:tcPr>
          <w:p w:rsidR="004E54E7" w:rsidRPr="001A5FD9" w:rsidRDefault="004E54E7" w:rsidP="004E54E7">
            <w:pPr>
              <w:pStyle w:val="aff1"/>
              <w:rPr>
                <w:rFonts w:ascii="Times New Roman" w:hAnsi="Times New Roman" w:cs="Times New Roman"/>
              </w:rPr>
            </w:pPr>
            <w:r w:rsidRPr="001A5FD9">
              <w:rPr>
                <w:rFonts w:ascii="Times New Roman" w:hAnsi="Times New Roman" w:cs="Times New Roman"/>
              </w:rPr>
              <w:t>Адрес объекта</w:t>
            </w:r>
          </w:p>
        </w:tc>
        <w:tc>
          <w:tcPr>
            <w:tcW w:w="1701" w:type="dxa"/>
          </w:tcPr>
          <w:p w:rsidR="004E54E7" w:rsidRPr="001A5FD9" w:rsidRDefault="004E54E7" w:rsidP="004E54E7">
            <w:pPr>
              <w:pStyle w:val="aff1"/>
              <w:rPr>
                <w:rFonts w:ascii="Times New Roman" w:hAnsi="Times New Roman" w:cs="Times New Roman"/>
              </w:rPr>
            </w:pPr>
            <w:r w:rsidRPr="001A5FD9">
              <w:rPr>
                <w:rFonts w:ascii="Times New Roman" w:hAnsi="Times New Roman" w:cs="Times New Roman"/>
              </w:rPr>
              <w:t>Категория ООПТ</w:t>
            </w:r>
          </w:p>
        </w:tc>
        <w:tc>
          <w:tcPr>
            <w:tcW w:w="1319" w:type="dxa"/>
          </w:tcPr>
          <w:p w:rsidR="004E54E7" w:rsidRPr="001A5FD9" w:rsidRDefault="004E54E7" w:rsidP="004E54E7">
            <w:pPr>
              <w:pStyle w:val="aff1"/>
              <w:rPr>
                <w:rFonts w:ascii="Times New Roman" w:hAnsi="Times New Roman" w:cs="Times New Roman"/>
              </w:rPr>
            </w:pPr>
            <w:r w:rsidRPr="001A5FD9">
              <w:rPr>
                <w:rFonts w:ascii="Times New Roman" w:hAnsi="Times New Roman" w:cs="Times New Roman"/>
              </w:rPr>
              <w:t>Охранная зона</w:t>
            </w:r>
          </w:p>
        </w:tc>
        <w:tc>
          <w:tcPr>
            <w:tcW w:w="1481" w:type="dxa"/>
          </w:tcPr>
          <w:p w:rsidR="004E54E7" w:rsidRPr="001A5FD9" w:rsidRDefault="004E54E7" w:rsidP="004E54E7">
            <w:pPr>
              <w:pStyle w:val="aff1"/>
              <w:rPr>
                <w:rFonts w:ascii="Times New Roman" w:hAnsi="Times New Roman" w:cs="Times New Roman"/>
              </w:rPr>
            </w:pPr>
            <w:r w:rsidRPr="001A5FD9">
              <w:rPr>
                <w:rFonts w:ascii="Times New Roman" w:hAnsi="Times New Roman" w:cs="Times New Roman"/>
              </w:rPr>
              <w:t>Площадь</w:t>
            </w:r>
          </w:p>
        </w:tc>
      </w:tr>
      <w:tr w:rsidR="004E54E7" w:rsidRPr="001A5FD9" w:rsidTr="004E54E7">
        <w:trPr>
          <w:trHeight w:val="289"/>
        </w:trPr>
        <w:tc>
          <w:tcPr>
            <w:tcW w:w="8090" w:type="dxa"/>
            <w:gridSpan w:val="4"/>
          </w:tcPr>
          <w:p w:rsidR="004E54E7" w:rsidRPr="001A5FD9" w:rsidRDefault="004E54E7" w:rsidP="004E54E7">
            <w:pPr>
              <w:pStyle w:val="aff1"/>
              <w:rPr>
                <w:rStyle w:val="af2"/>
                <w:rFonts w:ascii="Times New Roman" w:hAnsi="Times New Roman" w:cs="Times New Roman"/>
              </w:rPr>
            </w:pPr>
            <w:r w:rsidRPr="001A5FD9">
              <w:rPr>
                <w:rStyle w:val="af2"/>
                <w:rFonts w:ascii="Times New Roman" w:hAnsi="Times New Roman" w:cs="Times New Roman"/>
              </w:rPr>
              <w:t>Местного значения</w:t>
            </w:r>
          </w:p>
        </w:tc>
        <w:tc>
          <w:tcPr>
            <w:tcW w:w="1481" w:type="dxa"/>
          </w:tcPr>
          <w:p w:rsidR="004E54E7" w:rsidRPr="001A5FD9" w:rsidRDefault="004E54E7" w:rsidP="004E54E7">
            <w:pPr>
              <w:pStyle w:val="aff1"/>
              <w:rPr>
                <w:rStyle w:val="af2"/>
                <w:rFonts w:ascii="Times New Roman" w:hAnsi="Times New Roman" w:cs="Times New Roman"/>
              </w:rPr>
            </w:pPr>
          </w:p>
        </w:tc>
      </w:tr>
      <w:tr w:rsidR="004E54E7" w:rsidRPr="001A5FD9" w:rsidTr="004E54E7">
        <w:trPr>
          <w:trHeight w:val="610"/>
        </w:trPr>
        <w:tc>
          <w:tcPr>
            <w:tcW w:w="2376" w:type="dxa"/>
          </w:tcPr>
          <w:p w:rsidR="004E54E7" w:rsidRPr="001A5FD9" w:rsidRDefault="004E54E7" w:rsidP="004E54E7">
            <w:pPr>
              <w:pStyle w:val="aff1"/>
              <w:rPr>
                <w:rFonts w:ascii="Times New Roman" w:hAnsi="Times New Roman" w:cs="Times New Roman"/>
              </w:rPr>
            </w:pPr>
            <w:r w:rsidRPr="001A5FD9">
              <w:rPr>
                <w:rFonts w:ascii="Times New Roman" w:hAnsi="Times New Roman" w:cs="Times New Roman"/>
              </w:rPr>
              <w:t>«Лесной массив Заводы в кв.19, выдела 1-3,5,11 Палехского лесничества (Сосновый бор Заводы)»</w:t>
            </w:r>
          </w:p>
        </w:tc>
        <w:tc>
          <w:tcPr>
            <w:tcW w:w="2694" w:type="dxa"/>
          </w:tcPr>
          <w:p w:rsidR="004E54E7" w:rsidRPr="001A5FD9" w:rsidRDefault="004E54E7" w:rsidP="004E54E7">
            <w:pPr>
              <w:pStyle w:val="aff1"/>
              <w:rPr>
                <w:rStyle w:val="af2"/>
                <w:rFonts w:ascii="Times New Roman" w:hAnsi="Times New Roman" w:cs="Times New Roman"/>
                <w:b w:val="0"/>
                <w:bCs w:val="0"/>
              </w:rPr>
            </w:pPr>
            <w:r w:rsidRPr="001A5FD9">
              <w:rPr>
                <w:rStyle w:val="af2"/>
                <w:rFonts w:ascii="Times New Roman" w:hAnsi="Times New Roman" w:cs="Times New Roman"/>
                <w:b w:val="0"/>
                <w:bCs w:val="0"/>
              </w:rPr>
              <w:t xml:space="preserve">0,5 км северо-восточнее п. Палех на правом берегу р. </w:t>
            </w:r>
            <w:proofErr w:type="spellStart"/>
            <w:r w:rsidRPr="001A5FD9">
              <w:rPr>
                <w:rStyle w:val="af2"/>
                <w:rFonts w:ascii="Times New Roman" w:hAnsi="Times New Roman" w:cs="Times New Roman"/>
                <w:b w:val="0"/>
                <w:bCs w:val="0"/>
              </w:rPr>
              <w:t>Палешка</w:t>
            </w:r>
            <w:proofErr w:type="spellEnd"/>
            <w:r w:rsidRPr="001A5FD9">
              <w:rPr>
                <w:rStyle w:val="af2"/>
                <w:rFonts w:ascii="Times New Roman" w:hAnsi="Times New Roman" w:cs="Times New Roman"/>
                <w:b w:val="0"/>
                <w:bCs w:val="0"/>
              </w:rPr>
              <w:t xml:space="preserve">, напротив водохранилища, в 19 </w:t>
            </w:r>
            <w:proofErr w:type="spellStart"/>
            <w:r w:rsidRPr="001A5FD9">
              <w:rPr>
                <w:rStyle w:val="af2"/>
                <w:rFonts w:ascii="Times New Roman" w:hAnsi="Times New Roman" w:cs="Times New Roman"/>
                <w:b w:val="0"/>
                <w:bCs w:val="0"/>
              </w:rPr>
              <w:t>кв</w:t>
            </w:r>
            <w:proofErr w:type="spellEnd"/>
            <w:r w:rsidRPr="001A5FD9">
              <w:rPr>
                <w:rStyle w:val="af2"/>
                <w:rFonts w:ascii="Times New Roman" w:hAnsi="Times New Roman" w:cs="Times New Roman"/>
                <w:b w:val="0"/>
                <w:bCs w:val="0"/>
              </w:rPr>
              <w:t xml:space="preserve">, в 1-3,5,11 выделах </w:t>
            </w:r>
            <w:proofErr w:type="spellStart"/>
            <w:r w:rsidRPr="001A5FD9">
              <w:rPr>
                <w:rStyle w:val="af2"/>
                <w:rFonts w:ascii="Times New Roman" w:hAnsi="Times New Roman" w:cs="Times New Roman"/>
                <w:b w:val="0"/>
                <w:bCs w:val="0"/>
              </w:rPr>
              <w:t>Южского</w:t>
            </w:r>
            <w:proofErr w:type="spellEnd"/>
            <w:r w:rsidRPr="001A5FD9">
              <w:rPr>
                <w:rStyle w:val="af2"/>
                <w:rFonts w:ascii="Times New Roman" w:hAnsi="Times New Roman" w:cs="Times New Roman"/>
                <w:b w:val="0"/>
                <w:bCs w:val="0"/>
              </w:rPr>
              <w:t xml:space="preserve"> лесничества</w:t>
            </w:r>
          </w:p>
        </w:tc>
        <w:tc>
          <w:tcPr>
            <w:tcW w:w="1701" w:type="dxa"/>
          </w:tcPr>
          <w:p w:rsidR="004E54E7" w:rsidRPr="001A5FD9" w:rsidRDefault="004E54E7" w:rsidP="004E54E7">
            <w:pPr>
              <w:pStyle w:val="aff1"/>
              <w:rPr>
                <w:rFonts w:ascii="Times New Roman" w:hAnsi="Times New Roman" w:cs="Times New Roman"/>
              </w:rPr>
            </w:pPr>
            <w:r w:rsidRPr="001A5FD9">
              <w:rPr>
                <w:rFonts w:ascii="Times New Roman" w:hAnsi="Times New Roman" w:cs="Times New Roman"/>
              </w:rPr>
              <w:t>туристско-рекреационная местность</w:t>
            </w:r>
          </w:p>
        </w:tc>
        <w:tc>
          <w:tcPr>
            <w:tcW w:w="1319" w:type="dxa"/>
          </w:tcPr>
          <w:p w:rsidR="004E54E7" w:rsidRPr="001A5FD9" w:rsidRDefault="004E54E7" w:rsidP="004E54E7">
            <w:pPr>
              <w:pStyle w:val="aff1"/>
              <w:rPr>
                <w:rFonts w:ascii="Times New Roman" w:hAnsi="Times New Roman" w:cs="Times New Roman"/>
              </w:rPr>
            </w:pPr>
            <w:r w:rsidRPr="001A5FD9">
              <w:rPr>
                <w:rFonts w:ascii="Times New Roman" w:hAnsi="Times New Roman" w:cs="Times New Roman"/>
              </w:rPr>
              <w:t>отсутствует</w:t>
            </w:r>
          </w:p>
        </w:tc>
        <w:tc>
          <w:tcPr>
            <w:tcW w:w="1481" w:type="dxa"/>
          </w:tcPr>
          <w:p w:rsidR="004E54E7" w:rsidRPr="001A5FD9" w:rsidRDefault="004E54E7" w:rsidP="004E54E7">
            <w:pPr>
              <w:pStyle w:val="aff1"/>
              <w:rPr>
                <w:rFonts w:ascii="Times New Roman" w:hAnsi="Times New Roman" w:cs="Times New Roman"/>
              </w:rPr>
            </w:pPr>
            <w:r w:rsidRPr="001A5FD9">
              <w:rPr>
                <w:rFonts w:ascii="Times New Roman" w:hAnsi="Times New Roman" w:cs="Times New Roman"/>
              </w:rPr>
              <w:t>1</w:t>
            </w:r>
            <w:r w:rsidR="00BC46F8" w:rsidRPr="001A5FD9">
              <w:rPr>
                <w:rFonts w:ascii="Times New Roman" w:hAnsi="Times New Roman" w:cs="Times New Roman"/>
              </w:rPr>
              <w:t>2</w:t>
            </w:r>
            <w:r w:rsidRPr="001A5FD9">
              <w:rPr>
                <w:rFonts w:ascii="Times New Roman" w:hAnsi="Times New Roman" w:cs="Times New Roman"/>
              </w:rPr>
              <w:t>,</w:t>
            </w:r>
            <w:r w:rsidR="00BC46F8" w:rsidRPr="001A5FD9">
              <w:rPr>
                <w:rFonts w:ascii="Times New Roman" w:hAnsi="Times New Roman" w:cs="Times New Roman"/>
              </w:rPr>
              <w:t>16</w:t>
            </w:r>
            <w:r w:rsidRPr="001A5FD9">
              <w:rPr>
                <w:rFonts w:ascii="Times New Roman" w:hAnsi="Times New Roman" w:cs="Times New Roman"/>
              </w:rPr>
              <w:t xml:space="preserve"> га</w:t>
            </w:r>
          </w:p>
        </w:tc>
      </w:tr>
      <w:tr w:rsidR="00BB5F42" w:rsidRPr="001A5FD9" w:rsidTr="004E54E7">
        <w:trPr>
          <w:trHeight w:val="610"/>
        </w:trPr>
        <w:tc>
          <w:tcPr>
            <w:tcW w:w="2376" w:type="dxa"/>
          </w:tcPr>
          <w:p w:rsidR="00BB5F42" w:rsidRPr="001A5FD9" w:rsidRDefault="00BB5F42" w:rsidP="004E54E7">
            <w:pPr>
              <w:pStyle w:val="aff1"/>
              <w:rPr>
                <w:rFonts w:ascii="Times New Roman" w:hAnsi="Times New Roman" w:cs="Times New Roman"/>
              </w:rPr>
            </w:pPr>
            <w:r w:rsidRPr="001A5FD9">
              <w:rPr>
                <w:rFonts w:ascii="Times New Roman" w:hAnsi="Times New Roman" w:cs="Times New Roman"/>
              </w:rPr>
              <w:t>«</w:t>
            </w:r>
            <w:proofErr w:type="spellStart"/>
            <w:r w:rsidRPr="001A5FD9">
              <w:rPr>
                <w:rFonts w:ascii="Times New Roman" w:hAnsi="Times New Roman" w:cs="Times New Roman"/>
              </w:rPr>
              <w:t>Кудашские</w:t>
            </w:r>
            <w:proofErr w:type="spellEnd"/>
            <w:r w:rsidRPr="001A5FD9">
              <w:rPr>
                <w:rFonts w:ascii="Times New Roman" w:hAnsi="Times New Roman" w:cs="Times New Roman"/>
              </w:rPr>
              <w:t xml:space="preserve"> сосны-великаны кв.19 Палехского лесничества»</w:t>
            </w:r>
          </w:p>
        </w:tc>
        <w:tc>
          <w:tcPr>
            <w:tcW w:w="2694" w:type="dxa"/>
          </w:tcPr>
          <w:p w:rsidR="00BB5F42" w:rsidRPr="001A5FD9" w:rsidRDefault="00BC46F8" w:rsidP="00BC46F8">
            <w:pPr>
              <w:pStyle w:val="aff1"/>
              <w:rPr>
                <w:rStyle w:val="af2"/>
                <w:rFonts w:ascii="Times New Roman" w:hAnsi="Times New Roman" w:cs="Times New Roman"/>
                <w:b w:val="0"/>
                <w:bCs w:val="0"/>
              </w:rPr>
            </w:pPr>
            <w:r w:rsidRPr="001A5FD9">
              <w:rPr>
                <w:rStyle w:val="af2"/>
                <w:rFonts w:ascii="Times New Roman" w:hAnsi="Times New Roman" w:cs="Times New Roman"/>
                <w:b w:val="0"/>
                <w:bCs w:val="0"/>
              </w:rPr>
              <w:t xml:space="preserve">700 м юго-западнее п. Палех, в 19 выделе </w:t>
            </w:r>
            <w:proofErr w:type="spellStart"/>
            <w:r w:rsidRPr="001A5FD9">
              <w:rPr>
                <w:rStyle w:val="af2"/>
                <w:rFonts w:ascii="Times New Roman" w:hAnsi="Times New Roman" w:cs="Times New Roman"/>
                <w:b w:val="0"/>
                <w:bCs w:val="0"/>
              </w:rPr>
              <w:t>Южского</w:t>
            </w:r>
            <w:proofErr w:type="spellEnd"/>
            <w:r w:rsidRPr="001A5FD9">
              <w:rPr>
                <w:rStyle w:val="af2"/>
                <w:rFonts w:ascii="Times New Roman" w:hAnsi="Times New Roman" w:cs="Times New Roman"/>
                <w:b w:val="0"/>
                <w:bCs w:val="0"/>
              </w:rPr>
              <w:t xml:space="preserve"> лесничества, на пологом склоне к берегу реки </w:t>
            </w:r>
            <w:proofErr w:type="spellStart"/>
            <w:r w:rsidRPr="001A5FD9">
              <w:rPr>
                <w:rStyle w:val="af2"/>
                <w:rFonts w:ascii="Times New Roman" w:hAnsi="Times New Roman" w:cs="Times New Roman"/>
                <w:b w:val="0"/>
                <w:bCs w:val="0"/>
              </w:rPr>
              <w:t>Палешка</w:t>
            </w:r>
            <w:proofErr w:type="spellEnd"/>
          </w:p>
        </w:tc>
        <w:tc>
          <w:tcPr>
            <w:tcW w:w="1701" w:type="dxa"/>
          </w:tcPr>
          <w:p w:rsidR="00BB5F42" w:rsidRPr="001A5FD9" w:rsidRDefault="00BB5F42" w:rsidP="004E54E7">
            <w:pPr>
              <w:pStyle w:val="aff1"/>
              <w:rPr>
                <w:rFonts w:ascii="Times New Roman" w:hAnsi="Times New Roman" w:cs="Times New Roman"/>
              </w:rPr>
            </w:pPr>
            <w:r w:rsidRPr="001A5FD9">
              <w:rPr>
                <w:rFonts w:ascii="Times New Roman" w:hAnsi="Times New Roman" w:cs="Times New Roman"/>
              </w:rPr>
              <w:t>охраняемый природный комплекс</w:t>
            </w:r>
          </w:p>
        </w:tc>
        <w:tc>
          <w:tcPr>
            <w:tcW w:w="1319" w:type="dxa"/>
          </w:tcPr>
          <w:p w:rsidR="00BB5F42" w:rsidRPr="001A5FD9" w:rsidRDefault="00BB5F42" w:rsidP="004E54E7">
            <w:pPr>
              <w:pStyle w:val="aff1"/>
              <w:rPr>
                <w:rFonts w:ascii="Times New Roman" w:hAnsi="Times New Roman" w:cs="Times New Roman"/>
              </w:rPr>
            </w:pPr>
            <w:r w:rsidRPr="001A5FD9">
              <w:rPr>
                <w:rFonts w:ascii="Times New Roman" w:hAnsi="Times New Roman" w:cs="Times New Roman"/>
              </w:rPr>
              <w:t>отсутствует</w:t>
            </w:r>
          </w:p>
        </w:tc>
        <w:tc>
          <w:tcPr>
            <w:tcW w:w="1481" w:type="dxa"/>
          </w:tcPr>
          <w:p w:rsidR="00BB5F42" w:rsidRPr="001A5FD9" w:rsidRDefault="00BC46F8" w:rsidP="004E54E7">
            <w:pPr>
              <w:pStyle w:val="aff1"/>
              <w:rPr>
                <w:rFonts w:ascii="Times New Roman" w:hAnsi="Times New Roman" w:cs="Times New Roman"/>
              </w:rPr>
            </w:pPr>
            <w:r w:rsidRPr="001A5FD9">
              <w:rPr>
                <w:rFonts w:ascii="Times New Roman" w:hAnsi="Times New Roman" w:cs="Times New Roman"/>
              </w:rPr>
              <w:t>1 кв.</w:t>
            </w:r>
            <w:r w:rsidR="001B57D1" w:rsidRPr="001A5FD9">
              <w:rPr>
                <w:rFonts w:ascii="Times New Roman" w:hAnsi="Times New Roman" w:cs="Times New Roman"/>
              </w:rPr>
              <w:t xml:space="preserve"> </w:t>
            </w:r>
            <w:r w:rsidRPr="001A5FD9">
              <w:rPr>
                <w:rFonts w:ascii="Times New Roman" w:hAnsi="Times New Roman" w:cs="Times New Roman"/>
              </w:rPr>
              <w:t>м</w:t>
            </w:r>
          </w:p>
        </w:tc>
      </w:tr>
    </w:tbl>
    <w:p w:rsidR="004E54E7" w:rsidRPr="001A5FD9" w:rsidRDefault="004E54E7" w:rsidP="004E54E7">
      <w:pPr>
        <w:rPr>
          <w:rFonts w:ascii="Times New Roman" w:hAnsi="Times New Roman" w:cs="Times New Roman"/>
        </w:rPr>
      </w:pPr>
    </w:p>
    <w:p w:rsidR="00462D08" w:rsidRPr="001A5FD9" w:rsidRDefault="00462D08" w:rsidP="00462D08">
      <w:pPr>
        <w:pStyle w:val="2"/>
        <w:rPr>
          <w:rFonts w:ascii="Times New Roman" w:hAnsi="Times New Roman" w:cs="Times New Roman"/>
        </w:rPr>
      </w:pPr>
      <w:bookmarkStart w:id="58" w:name="_Toc146274704"/>
      <w:r w:rsidRPr="001A5FD9">
        <w:rPr>
          <w:rFonts w:ascii="Times New Roman" w:hAnsi="Times New Roman" w:cs="Times New Roman"/>
        </w:rPr>
        <w:t>1.1</w:t>
      </w:r>
      <w:r w:rsidR="004E54E7" w:rsidRPr="001A5FD9">
        <w:rPr>
          <w:rFonts w:ascii="Times New Roman" w:hAnsi="Times New Roman" w:cs="Times New Roman"/>
        </w:rPr>
        <w:t>3</w:t>
      </w:r>
      <w:r w:rsidRPr="001A5FD9">
        <w:rPr>
          <w:rFonts w:ascii="Times New Roman" w:hAnsi="Times New Roman" w:cs="Times New Roman"/>
        </w:rPr>
        <w:t xml:space="preserve"> Сведения о планах и программах комплексного социально-экономического развития сельского поселения</w:t>
      </w:r>
      <w:bookmarkEnd w:id="58"/>
    </w:p>
    <w:p w:rsidR="00462D08" w:rsidRPr="001A5FD9" w:rsidRDefault="00462D08" w:rsidP="00462D08">
      <w:pPr>
        <w:pStyle w:val="afe"/>
        <w:rPr>
          <w:rFonts w:ascii="Times New Roman" w:hAnsi="Times New Roman" w:cs="Times New Roman"/>
        </w:rPr>
      </w:pPr>
    </w:p>
    <w:tbl>
      <w:tblPr>
        <w:tblStyle w:val="21"/>
        <w:tblW w:w="9351" w:type="dxa"/>
        <w:tblLayout w:type="fixed"/>
        <w:tblLook w:val="0020" w:firstRow="1" w:lastRow="0" w:firstColumn="0" w:lastColumn="0" w:noHBand="0" w:noVBand="0"/>
      </w:tblPr>
      <w:tblGrid>
        <w:gridCol w:w="7715"/>
        <w:gridCol w:w="1636"/>
      </w:tblGrid>
      <w:tr w:rsidR="00462D08" w:rsidRPr="001A5FD9" w:rsidTr="00462D08">
        <w:trPr>
          <w:cnfStyle w:val="100000000000" w:firstRow="1" w:lastRow="0" w:firstColumn="0" w:lastColumn="0" w:oddVBand="0" w:evenVBand="0" w:oddHBand="0" w:evenHBand="0" w:firstRowFirstColumn="0" w:firstRowLastColumn="0" w:lastRowFirstColumn="0" w:lastRowLastColumn="0"/>
          <w:trHeight w:val="342"/>
        </w:trPr>
        <w:tc>
          <w:tcPr>
            <w:tcW w:w="77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Наименование</w:t>
            </w:r>
          </w:p>
        </w:tc>
        <w:tc>
          <w:tcPr>
            <w:tcW w:w="163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Срок реализации</w:t>
            </w:r>
          </w:p>
        </w:tc>
      </w:tr>
      <w:tr w:rsidR="00462D08" w:rsidRPr="001A5FD9" w:rsidTr="00462D08">
        <w:trPr>
          <w:trHeight w:val="450"/>
        </w:trPr>
        <w:tc>
          <w:tcPr>
            <w:tcW w:w="77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Комплексное развитие транспортной инфраструктуры Раменского сельского поселения Палехского муниципального района Ивановской области</w:t>
            </w:r>
          </w:p>
        </w:tc>
        <w:tc>
          <w:tcPr>
            <w:tcW w:w="163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2016 – 2025</w:t>
            </w:r>
          </w:p>
        </w:tc>
      </w:tr>
      <w:tr w:rsidR="00462D08" w:rsidRPr="001A5FD9" w:rsidTr="00462D08">
        <w:trPr>
          <w:trHeight w:val="450"/>
        </w:trPr>
        <w:tc>
          <w:tcPr>
            <w:tcW w:w="77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Комплексное развитие социальной инфраструктуры Раменского сельского поселения Палехского муниципального района Ивановской области </w:t>
            </w:r>
          </w:p>
        </w:tc>
        <w:tc>
          <w:tcPr>
            <w:tcW w:w="163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2016 – 2025</w:t>
            </w:r>
          </w:p>
        </w:tc>
      </w:tr>
      <w:tr w:rsidR="00462D08" w:rsidRPr="001A5FD9" w:rsidTr="00462D08">
        <w:trPr>
          <w:trHeight w:val="450"/>
        </w:trPr>
        <w:tc>
          <w:tcPr>
            <w:tcW w:w="7715"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Комплексное развитие </w:t>
            </w:r>
            <w:proofErr w:type="gramStart"/>
            <w:r w:rsidRPr="001A5FD9">
              <w:rPr>
                <w:rFonts w:ascii="Times New Roman" w:hAnsi="Times New Roman" w:cs="Times New Roman"/>
              </w:rPr>
              <w:t>систем коммунальной инфраструктуры Раменского сельского поселения Палехского муниципального района Ивановской области</w:t>
            </w:r>
            <w:proofErr w:type="gramEnd"/>
            <w:r w:rsidRPr="001A5FD9">
              <w:rPr>
                <w:rFonts w:ascii="Times New Roman" w:hAnsi="Times New Roman" w:cs="Times New Roman"/>
              </w:rPr>
              <w:t xml:space="preserve"> </w:t>
            </w:r>
          </w:p>
        </w:tc>
        <w:tc>
          <w:tcPr>
            <w:tcW w:w="163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2013 – 2023</w:t>
            </w:r>
          </w:p>
        </w:tc>
      </w:tr>
    </w:tbl>
    <w:p w:rsidR="00462D08" w:rsidRPr="001A5FD9" w:rsidRDefault="00462D08" w:rsidP="00462D08">
      <w:pPr>
        <w:pStyle w:val="2"/>
        <w:rPr>
          <w:rFonts w:ascii="Times New Roman" w:hAnsi="Times New Roman" w:cs="Times New Roman"/>
        </w:rPr>
      </w:pPr>
      <w:bookmarkStart w:id="59" w:name="_Toc146274705"/>
      <w:r w:rsidRPr="001A5FD9">
        <w:rPr>
          <w:rFonts w:ascii="Times New Roman" w:hAnsi="Times New Roman" w:cs="Times New Roman"/>
        </w:rPr>
        <w:lastRenderedPageBreak/>
        <w:t>1.1</w:t>
      </w:r>
      <w:r w:rsidR="004E54E7" w:rsidRPr="001A5FD9">
        <w:rPr>
          <w:rFonts w:ascii="Times New Roman" w:hAnsi="Times New Roman" w:cs="Times New Roman"/>
        </w:rPr>
        <w:t>4</w:t>
      </w:r>
      <w:r w:rsidRPr="001A5FD9">
        <w:rPr>
          <w:rFonts w:ascii="Times New Roman" w:hAnsi="Times New Roman" w:cs="Times New Roman"/>
        </w:rPr>
        <w:t xml:space="preserve">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bookmarkEnd w:id="59"/>
    </w:p>
    <w:p w:rsidR="00462D08" w:rsidRPr="001A5FD9" w:rsidRDefault="00462D08" w:rsidP="00462D08">
      <w:pPr>
        <w:rPr>
          <w:rFonts w:ascii="Times New Roman" w:hAnsi="Times New Roman" w:cs="Times New Roman"/>
        </w:rPr>
      </w:pPr>
      <w:proofErr w:type="gramStart"/>
      <w:r w:rsidRPr="001A5FD9">
        <w:rPr>
          <w:rFonts w:ascii="Times New Roman" w:hAnsi="Times New Roman" w:cs="Times New Roman"/>
        </w:rPr>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w:t>
      </w:r>
      <w:proofErr w:type="gramEnd"/>
      <w:r w:rsidRPr="001A5FD9">
        <w:rPr>
          <w:rFonts w:ascii="Times New Roman" w:hAnsi="Times New Roman" w:cs="Times New Roman"/>
        </w:rPr>
        <w:t xml:space="preserve">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 </w:t>
      </w:r>
    </w:p>
    <w:tbl>
      <w:tblPr>
        <w:tblStyle w:val="21"/>
        <w:tblW w:w="9351" w:type="dxa"/>
        <w:tblLayout w:type="fixed"/>
        <w:tblLook w:val="0020" w:firstRow="1" w:lastRow="0" w:firstColumn="0" w:lastColumn="0" w:noHBand="0" w:noVBand="0"/>
      </w:tblPr>
      <w:tblGrid>
        <w:gridCol w:w="567"/>
        <w:gridCol w:w="4957"/>
        <w:gridCol w:w="2126"/>
        <w:gridCol w:w="1701"/>
      </w:tblGrid>
      <w:tr w:rsidR="00462D08" w:rsidRPr="001A5FD9" w:rsidTr="00E60511">
        <w:trPr>
          <w:cnfStyle w:val="100000000000" w:firstRow="1" w:lastRow="0" w:firstColumn="0" w:lastColumn="0" w:oddVBand="0" w:evenVBand="0" w:oddHBand="0" w:evenHBand="0" w:firstRowFirstColumn="0" w:firstRowLastColumn="0" w:lastRowFirstColumn="0" w:lastRowLastColumn="0"/>
          <w:trHeight w:val="611"/>
        </w:trPr>
        <w:tc>
          <w:tcPr>
            <w:tcW w:w="567"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 </w:t>
            </w:r>
            <w:proofErr w:type="gramStart"/>
            <w:r w:rsidRPr="001A5FD9">
              <w:rPr>
                <w:rFonts w:ascii="Times New Roman" w:hAnsi="Times New Roman" w:cs="Times New Roman"/>
              </w:rPr>
              <w:t>п</w:t>
            </w:r>
            <w:proofErr w:type="gramEnd"/>
            <w:r w:rsidRPr="001A5FD9">
              <w:rPr>
                <w:rFonts w:ascii="Times New Roman" w:hAnsi="Times New Roman" w:cs="Times New Roman"/>
              </w:rPr>
              <w:t>/п</w:t>
            </w:r>
          </w:p>
        </w:tc>
        <w:tc>
          <w:tcPr>
            <w:tcW w:w="4957"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Наименование мероприятия, объекта, планируемого для размещения;</w:t>
            </w:r>
          </w:p>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планируемое место размещения объекта,</w:t>
            </w:r>
          </w:p>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краткие характеристики</w:t>
            </w:r>
          </w:p>
        </w:tc>
        <w:tc>
          <w:tcPr>
            <w:tcW w:w="212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Функциональная зона</w:t>
            </w:r>
          </w:p>
        </w:tc>
        <w:tc>
          <w:tcPr>
            <w:tcW w:w="1701"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Наличие зон </w:t>
            </w:r>
          </w:p>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с особыми условиями использования территории</w:t>
            </w:r>
          </w:p>
        </w:tc>
      </w:tr>
      <w:tr w:rsidR="00462D08" w:rsidRPr="001A5FD9" w:rsidTr="00E60511">
        <w:trPr>
          <w:trHeight w:val="289"/>
        </w:trPr>
        <w:tc>
          <w:tcPr>
            <w:tcW w:w="567" w:type="dxa"/>
            <w:vMerge w:val="restart"/>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1</w:t>
            </w:r>
          </w:p>
        </w:tc>
        <w:tc>
          <w:tcPr>
            <w:tcW w:w="8784" w:type="dxa"/>
            <w:gridSpan w:val="3"/>
          </w:tcPr>
          <w:p w:rsidR="00462D08" w:rsidRPr="001A5FD9" w:rsidRDefault="00462D08" w:rsidP="00462D08">
            <w:pPr>
              <w:pStyle w:val="aff1"/>
              <w:rPr>
                <w:rStyle w:val="af3"/>
                <w:rFonts w:ascii="Times New Roman" w:hAnsi="Times New Roman" w:cs="Times New Roman"/>
              </w:rPr>
            </w:pPr>
            <w:r w:rsidRPr="001A5FD9">
              <w:rPr>
                <w:rStyle w:val="af3"/>
                <w:rFonts w:ascii="Times New Roman" w:hAnsi="Times New Roman" w:cs="Times New Roman"/>
              </w:rPr>
              <w:t xml:space="preserve">Схема территориального планирования Российской Федерации в области трубопроводного транспорта </w:t>
            </w:r>
          </w:p>
        </w:tc>
      </w:tr>
      <w:tr w:rsidR="00462D08" w:rsidRPr="001A5FD9" w:rsidTr="00E60511">
        <w:trPr>
          <w:trHeight w:val="610"/>
        </w:trPr>
        <w:tc>
          <w:tcPr>
            <w:tcW w:w="567" w:type="dxa"/>
            <w:vMerge/>
          </w:tcPr>
          <w:p w:rsidR="00462D08" w:rsidRPr="001A5FD9" w:rsidRDefault="00462D08" w:rsidP="00462D08">
            <w:pPr>
              <w:pStyle w:val="aff1"/>
              <w:rPr>
                <w:rFonts w:ascii="Times New Roman" w:hAnsi="Times New Roman" w:cs="Times New Roman"/>
              </w:rPr>
            </w:pPr>
          </w:p>
        </w:tc>
        <w:tc>
          <w:tcPr>
            <w:tcW w:w="4957"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Размещение объектов, иных территорий и (или) зон федерального значения </w:t>
            </w:r>
          </w:p>
          <w:p w:rsidR="00462D08" w:rsidRPr="001A5FD9" w:rsidRDefault="00462D08" w:rsidP="00462D08">
            <w:pPr>
              <w:pStyle w:val="aff1"/>
              <w:rPr>
                <w:rStyle w:val="af2"/>
                <w:rFonts w:ascii="Times New Roman" w:hAnsi="Times New Roman" w:cs="Times New Roman"/>
              </w:rPr>
            </w:pPr>
            <w:r w:rsidRPr="001A5FD9">
              <w:rPr>
                <w:rStyle w:val="af2"/>
                <w:rFonts w:ascii="Times New Roman" w:hAnsi="Times New Roman" w:cs="Times New Roman"/>
              </w:rPr>
              <w:t xml:space="preserve">не предусмотрено </w:t>
            </w:r>
          </w:p>
        </w:tc>
        <w:tc>
          <w:tcPr>
            <w:tcW w:w="212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c>
          <w:tcPr>
            <w:tcW w:w="1701"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r>
      <w:tr w:rsidR="00462D08" w:rsidRPr="001A5FD9" w:rsidTr="00E60511">
        <w:trPr>
          <w:trHeight w:val="611"/>
        </w:trPr>
        <w:tc>
          <w:tcPr>
            <w:tcW w:w="567" w:type="dxa"/>
            <w:vMerge w:val="restart"/>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2</w:t>
            </w:r>
          </w:p>
        </w:tc>
        <w:tc>
          <w:tcPr>
            <w:tcW w:w="8784" w:type="dxa"/>
            <w:gridSpan w:val="3"/>
          </w:tcPr>
          <w:p w:rsidR="00462D08" w:rsidRPr="001A5FD9" w:rsidRDefault="00462D08" w:rsidP="00462D08">
            <w:pPr>
              <w:pStyle w:val="aff1"/>
              <w:rPr>
                <w:rStyle w:val="af3"/>
                <w:rFonts w:ascii="Times New Roman" w:hAnsi="Times New Roman" w:cs="Times New Roman"/>
              </w:rPr>
            </w:pPr>
            <w:r w:rsidRPr="001A5FD9">
              <w:rPr>
                <w:rStyle w:val="af3"/>
                <w:rFonts w:ascii="Times New Roman" w:hAnsi="Times New Roman" w:cs="Times New Roman"/>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462D08" w:rsidRPr="001A5FD9" w:rsidTr="00E60511">
        <w:trPr>
          <w:trHeight w:val="610"/>
        </w:trPr>
        <w:tc>
          <w:tcPr>
            <w:tcW w:w="567" w:type="dxa"/>
            <w:vMerge/>
          </w:tcPr>
          <w:p w:rsidR="00462D08" w:rsidRPr="001A5FD9" w:rsidRDefault="00462D08" w:rsidP="00462D08">
            <w:pPr>
              <w:pStyle w:val="aff1"/>
              <w:rPr>
                <w:rFonts w:ascii="Times New Roman" w:hAnsi="Times New Roman" w:cs="Times New Roman"/>
              </w:rPr>
            </w:pPr>
          </w:p>
        </w:tc>
        <w:tc>
          <w:tcPr>
            <w:tcW w:w="4957"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Размещение объектов, иных территорий и (или) зон федерального значения </w:t>
            </w:r>
          </w:p>
          <w:p w:rsidR="00462D08" w:rsidRPr="001A5FD9" w:rsidRDefault="00462D08" w:rsidP="00462D08">
            <w:pPr>
              <w:pStyle w:val="aff1"/>
              <w:rPr>
                <w:rStyle w:val="af2"/>
                <w:rFonts w:ascii="Times New Roman" w:hAnsi="Times New Roman" w:cs="Times New Roman"/>
              </w:rPr>
            </w:pPr>
            <w:r w:rsidRPr="001A5FD9">
              <w:rPr>
                <w:rStyle w:val="af2"/>
                <w:rFonts w:ascii="Times New Roman" w:hAnsi="Times New Roman" w:cs="Times New Roman"/>
              </w:rPr>
              <w:t xml:space="preserve">не предусмотрено </w:t>
            </w:r>
          </w:p>
        </w:tc>
        <w:tc>
          <w:tcPr>
            <w:tcW w:w="212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c>
          <w:tcPr>
            <w:tcW w:w="1701"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r>
      <w:tr w:rsidR="00462D08" w:rsidRPr="001A5FD9" w:rsidTr="00E60511">
        <w:trPr>
          <w:trHeight w:val="290"/>
        </w:trPr>
        <w:tc>
          <w:tcPr>
            <w:tcW w:w="567" w:type="dxa"/>
            <w:vMerge w:val="restart"/>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3</w:t>
            </w:r>
          </w:p>
        </w:tc>
        <w:tc>
          <w:tcPr>
            <w:tcW w:w="8784" w:type="dxa"/>
            <w:gridSpan w:val="3"/>
          </w:tcPr>
          <w:p w:rsidR="00462D08" w:rsidRPr="001A5FD9" w:rsidRDefault="00462D08" w:rsidP="00462D08">
            <w:pPr>
              <w:pStyle w:val="aff1"/>
              <w:rPr>
                <w:rStyle w:val="af3"/>
                <w:rFonts w:ascii="Times New Roman" w:hAnsi="Times New Roman" w:cs="Times New Roman"/>
              </w:rPr>
            </w:pPr>
            <w:r w:rsidRPr="001A5FD9">
              <w:rPr>
                <w:rStyle w:val="af3"/>
                <w:rFonts w:ascii="Times New Roman" w:hAnsi="Times New Roman" w:cs="Times New Roman"/>
              </w:rPr>
              <w:t xml:space="preserve">Схема территориального планирования Российской Федерации в области здравоохранения </w:t>
            </w:r>
          </w:p>
        </w:tc>
      </w:tr>
      <w:tr w:rsidR="00462D08" w:rsidRPr="001A5FD9" w:rsidTr="00E60511">
        <w:trPr>
          <w:trHeight w:val="127"/>
        </w:trPr>
        <w:tc>
          <w:tcPr>
            <w:tcW w:w="567" w:type="dxa"/>
            <w:vMerge/>
          </w:tcPr>
          <w:p w:rsidR="00462D08" w:rsidRPr="001A5FD9" w:rsidRDefault="00462D08" w:rsidP="00462D08">
            <w:pPr>
              <w:pStyle w:val="aff1"/>
              <w:rPr>
                <w:rFonts w:ascii="Times New Roman" w:hAnsi="Times New Roman" w:cs="Times New Roman"/>
              </w:rPr>
            </w:pPr>
          </w:p>
        </w:tc>
        <w:tc>
          <w:tcPr>
            <w:tcW w:w="4957"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Размещение объектов, иных территорий и (или) зон федерального значения </w:t>
            </w:r>
          </w:p>
          <w:p w:rsidR="00462D08" w:rsidRPr="001A5FD9" w:rsidRDefault="00462D08" w:rsidP="00462D08">
            <w:pPr>
              <w:pStyle w:val="aff1"/>
              <w:rPr>
                <w:rStyle w:val="af2"/>
                <w:rFonts w:ascii="Times New Roman" w:hAnsi="Times New Roman" w:cs="Times New Roman"/>
              </w:rPr>
            </w:pPr>
            <w:r w:rsidRPr="001A5FD9">
              <w:rPr>
                <w:rStyle w:val="af2"/>
                <w:rFonts w:ascii="Times New Roman" w:hAnsi="Times New Roman" w:cs="Times New Roman"/>
              </w:rPr>
              <w:t xml:space="preserve">не предусмотрено </w:t>
            </w:r>
          </w:p>
        </w:tc>
        <w:tc>
          <w:tcPr>
            <w:tcW w:w="212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c>
          <w:tcPr>
            <w:tcW w:w="1701"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r>
      <w:tr w:rsidR="00462D08" w:rsidRPr="001A5FD9" w:rsidTr="00E60511">
        <w:trPr>
          <w:trHeight w:val="127"/>
        </w:trPr>
        <w:tc>
          <w:tcPr>
            <w:tcW w:w="567" w:type="dxa"/>
            <w:vMerge w:val="restart"/>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4</w:t>
            </w:r>
          </w:p>
        </w:tc>
        <w:tc>
          <w:tcPr>
            <w:tcW w:w="8784" w:type="dxa"/>
            <w:gridSpan w:val="3"/>
          </w:tcPr>
          <w:p w:rsidR="00462D08" w:rsidRPr="001A5FD9" w:rsidRDefault="00462D08" w:rsidP="00462D08">
            <w:pPr>
              <w:pStyle w:val="aff1"/>
              <w:rPr>
                <w:rStyle w:val="af3"/>
                <w:rFonts w:ascii="Times New Roman" w:hAnsi="Times New Roman" w:cs="Times New Roman"/>
              </w:rPr>
            </w:pPr>
            <w:r w:rsidRPr="001A5FD9">
              <w:rPr>
                <w:rStyle w:val="af3"/>
                <w:rFonts w:ascii="Times New Roman" w:hAnsi="Times New Roman" w:cs="Times New Roman"/>
              </w:rPr>
              <w:t xml:space="preserve">Схема территориального планирования Российской Федерации в области высшего профессионального образования </w:t>
            </w:r>
          </w:p>
        </w:tc>
      </w:tr>
      <w:tr w:rsidR="00462D08" w:rsidRPr="001A5FD9" w:rsidTr="00E60511">
        <w:trPr>
          <w:trHeight w:val="127"/>
        </w:trPr>
        <w:tc>
          <w:tcPr>
            <w:tcW w:w="567" w:type="dxa"/>
            <w:vMerge/>
          </w:tcPr>
          <w:p w:rsidR="00462D08" w:rsidRPr="001A5FD9" w:rsidRDefault="00462D08" w:rsidP="00462D08">
            <w:pPr>
              <w:pStyle w:val="aff1"/>
              <w:rPr>
                <w:rFonts w:ascii="Times New Roman" w:hAnsi="Times New Roman" w:cs="Times New Roman"/>
              </w:rPr>
            </w:pPr>
          </w:p>
        </w:tc>
        <w:tc>
          <w:tcPr>
            <w:tcW w:w="4957"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Размещение объектов, иных территорий и (или) зон федерального значения </w:t>
            </w:r>
          </w:p>
          <w:p w:rsidR="00462D08" w:rsidRPr="001A5FD9" w:rsidRDefault="00462D08" w:rsidP="00462D08">
            <w:pPr>
              <w:pStyle w:val="aff1"/>
              <w:rPr>
                <w:rStyle w:val="af2"/>
                <w:rFonts w:ascii="Times New Roman" w:hAnsi="Times New Roman" w:cs="Times New Roman"/>
              </w:rPr>
            </w:pPr>
            <w:r w:rsidRPr="001A5FD9">
              <w:rPr>
                <w:rStyle w:val="af2"/>
                <w:rFonts w:ascii="Times New Roman" w:hAnsi="Times New Roman" w:cs="Times New Roman"/>
              </w:rPr>
              <w:t xml:space="preserve">не предусмотрено </w:t>
            </w:r>
          </w:p>
        </w:tc>
        <w:tc>
          <w:tcPr>
            <w:tcW w:w="212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c>
          <w:tcPr>
            <w:tcW w:w="1701"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r>
      <w:tr w:rsidR="00462D08" w:rsidRPr="001A5FD9" w:rsidTr="00E60511">
        <w:trPr>
          <w:trHeight w:val="127"/>
        </w:trPr>
        <w:tc>
          <w:tcPr>
            <w:tcW w:w="567" w:type="dxa"/>
            <w:vMerge w:val="restart"/>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5</w:t>
            </w:r>
          </w:p>
        </w:tc>
        <w:tc>
          <w:tcPr>
            <w:tcW w:w="8784" w:type="dxa"/>
            <w:gridSpan w:val="3"/>
          </w:tcPr>
          <w:p w:rsidR="00462D08" w:rsidRPr="001A5FD9" w:rsidRDefault="00462D08" w:rsidP="00462D08">
            <w:pPr>
              <w:pStyle w:val="aff1"/>
              <w:rPr>
                <w:rStyle w:val="af3"/>
                <w:rFonts w:ascii="Times New Roman" w:hAnsi="Times New Roman" w:cs="Times New Roman"/>
              </w:rPr>
            </w:pPr>
            <w:r w:rsidRPr="001A5FD9">
              <w:rPr>
                <w:rStyle w:val="af3"/>
                <w:rFonts w:ascii="Times New Roman" w:hAnsi="Times New Roman" w:cs="Times New Roman"/>
              </w:rPr>
              <w:t xml:space="preserve">Схема территориального планирования Российской Федерации в энергетики </w:t>
            </w:r>
          </w:p>
        </w:tc>
      </w:tr>
      <w:tr w:rsidR="00462D08" w:rsidRPr="001A5FD9" w:rsidTr="00E60511">
        <w:trPr>
          <w:trHeight w:val="127"/>
        </w:trPr>
        <w:tc>
          <w:tcPr>
            <w:tcW w:w="567" w:type="dxa"/>
            <w:vMerge/>
          </w:tcPr>
          <w:p w:rsidR="00462D08" w:rsidRPr="001A5FD9" w:rsidRDefault="00462D08" w:rsidP="00462D08">
            <w:pPr>
              <w:pStyle w:val="aff1"/>
              <w:rPr>
                <w:rFonts w:ascii="Times New Roman" w:hAnsi="Times New Roman" w:cs="Times New Roman"/>
              </w:rPr>
            </w:pPr>
          </w:p>
        </w:tc>
        <w:tc>
          <w:tcPr>
            <w:tcW w:w="4957"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 xml:space="preserve">Размещение объектов, иных территорий и (или) зон федерального значения </w:t>
            </w:r>
          </w:p>
          <w:p w:rsidR="00462D08" w:rsidRPr="001A5FD9" w:rsidRDefault="00462D08" w:rsidP="00462D08">
            <w:pPr>
              <w:pStyle w:val="aff1"/>
              <w:rPr>
                <w:rStyle w:val="af2"/>
                <w:rFonts w:ascii="Times New Roman" w:hAnsi="Times New Roman" w:cs="Times New Roman"/>
              </w:rPr>
            </w:pPr>
            <w:r w:rsidRPr="001A5FD9">
              <w:rPr>
                <w:rStyle w:val="af2"/>
                <w:rFonts w:ascii="Times New Roman" w:hAnsi="Times New Roman" w:cs="Times New Roman"/>
              </w:rPr>
              <w:t xml:space="preserve">не предусмотрено </w:t>
            </w:r>
          </w:p>
        </w:tc>
        <w:tc>
          <w:tcPr>
            <w:tcW w:w="2126"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c>
          <w:tcPr>
            <w:tcW w:w="1701" w:type="dxa"/>
          </w:tcPr>
          <w:p w:rsidR="00462D08" w:rsidRPr="001A5FD9" w:rsidRDefault="00462D08" w:rsidP="00462D08">
            <w:pPr>
              <w:pStyle w:val="aff1"/>
              <w:rPr>
                <w:rFonts w:ascii="Times New Roman" w:hAnsi="Times New Roman" w:cs="Times New Roman"/>
              </w:rPr>
            </w:pPr>
            <w:r w:rsidRPr="001A5FD9">
              <w:rPr>
                <w:rFonts w:ascii="Times New Roman" w:hAnsi="Times New Roman" w:cs="Times New Roman"/>
              </w:rPr>
              <w:t>-</w:t>
            </w:r>
          </w:p>
        </w:tc>
      </w:tr>
    </w:tbl>
    <w:p w:rsidR="00E60511" w:rsidRPr="001A5FD9" w:rsidRDefault="00E60511" w:rsidP="00E60511">
      <w:pPr>
        <w:rPr>
          <w:rFonts w:ascii="Times New Roman" w:hAnsi="Times New Roman" w:cs="Times New Roman"/>
        </w:rPr>
      </w:pPr>
      <w:proofErr w:type="gramStart"/>
      <w:r w:rsidRPr="001A5FD9">
        <w:rPr>
          <w:rFonts w:ascii="Times New Roman" w:hAnsi="Times New Roman" w:cs="Times New Roman"/>
        </w:rPr>
        <w:t xml:space="preserve">Утвержденные Схемой территориального планирования Ивановской области сведения о видах, назначении и наименованиях планируемых для размещения на </w:t>
      </w:r>
      <w:r w:rsidRPr="001A5FD9">
        <w:rPr>
          <w:rFonts w:ascii="Times New Roman" w:hAnsi="Times New Roman" w:cs="Times New Roman"/>
        </w:rPr>
        <w:lastRenderedPageBreak/>
        <w:t>территории поселения объектов регионального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w:t>
      </w:r>
      <w:proofErr w:type="gramEnd"/>
      <w:r w:rsidRPr="001A5FD9">
        <w:rPr>
          <w:rFonts w:ascii="Times New Roman" w:hAnsi="Times New Roman" w:cs="Times New Roman"/>
        </w:rPr>
        <w:t xml:space="preserve">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 </w:t>
      </w:r>
    </w:p>
    <w:tbl>
      <w:tblPr>
        <w:tblStyle w:val="21"/>
        <w:tblW w:w="9351" w:type="dxa"/>
        <w:tblLayout w:type="fixed"/>
        <w:tblLook w:val="0020" w:firstRow="1" w:lastRow="0" w:firstColumn="0" w:lastColumn="0" w:noHBand="0" w:noVBand="0"/>
      </w:tblPr>
      <w:tblGrid>
        <w:gridCol w:w="562"/>
        <w:gridCol w:w="4962"/>
        <w:gridCol w:w="2126"/>
        <w:gridCol w:w="1701"/>
      </w:tblGrid>
      <w:tr w:rsidR="00E60511" w:rsidRPr="001A5FD9" w:rsidTr="00E60511">
        <w:trPr>
          <w:cnfStyle w:val="100000000000" w:firstRow="1" w:lastRow="0" w:firstColumn="0" w:lastColumn="0" w:oddVBand="0" w:evenVBand="0" w:oddHBand="0" w:evenHBand="0" w:firstRowFirstColumn="0" w:firstRowLastColumn="0" w:lastRowFirstColumn="0" w:lastRowLastColumn="0"/>
          <w:trHeight w:val="611"/>
        </w:trPr>
        <w:tc>
          <w:tcPr>
            <w:tcW w:w="562" w:type="dxa"/>
          </w:tcPr>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 xml:space="preserve">№ </w:t>
            </w:r>
            <w:proofErr w:type="gramStart"/>
            <w:r w:rsidRPr="001A5FD9">
              <w:rPr>
                <w:rFonts w:ascii="Times New Roman" w:hAnsi="Times New Roman" w:cs="Times New Roman"/>
              </w:rPr>
              <w:t>п</w:t>
            </w:r>
            <w:proofErr w:type="gramEnd"/>
            <w:r w:rsidRPr="001A5FD9">
              <w:rPr>
                <w:rFonts w:ascii="Times New Roman" w:hAnsi="Times New Roman" w:cs="Times New Roman"/>
              </w:rPr>
              <w:t>/п</w:t>
            </w:r>
          </w:p>
        </w:tc>
        <w:tc>
          <w:tcPr>
            <w:tcW w:w="4962" w:type="dxa"/>
          </w:tcPr>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Наименование мероприятия, объекта, планируемого для размещения;</w:t>
            </w:r>
          </w:p>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планируемое место размещения объекта,</w:t>
            </w:r>
          </w:p>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краткие характеристики</w:t>
            </w:r>
          </w:p>
        </w:tc>
        <w:tc>
          <w:tcPr>
            <w:tcW w:w="2126" w:type="dxa"/>
          </w:tcPr>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Функциональная зона</w:t>
            </w:r>
          </w:p>
        </w:tc>
        <w:tc>
          <w:tcPr>
            <w:tcW w:w="1701" w:type="dxa"/>
          </w:tcPr>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 xml:space="preserve">Наличие зон </w:t>
            </w:r>
          </w:p>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с особыми условиями использования территории</w:t>
            </w:r>
          </w:p>
        </w:tc>
      </w:tr>
      <w:tr w:rsidR="00E60511" w:rsidRPr="001A5FD9" w:rsidTr="00E60511">
        <w:trPr>
          <w:trHeight w:val="282"/>
        </w:trPr>
        <w:tc>
          <w:tcPr>
            <w:tcW w:w="562" w:type="dxa"/>
          </w:tcPr>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1</w:t>
            </w:r>
          </w:p>
        </w:tc>
        <w:tc>
          <w:tcPr>
            <w:tcW w:w="4962" w:type="dxa"/>
          </w:tcPr>
          <w:p w:rsidR="00E60511" w:rsidRPr="001A5FD9" w:rsidRDefault="00E60511" w:rsidP="00E60511">
            <w:pPr>
              <w:pStyle w:val="aff1"/>
              <w:rPr>
                <w:rFonts w:ascii="Times New Roman" w:hAnsi="Times New Roman" w:cs="Times New Roman"/>
                <w:highlight w:val="yellow"/>
              </w:rPr>
            </w:pPr>
            <w:r w:rsidRPr="001A5FD9">
              <w:rPr>
                <w:rFonts w:ascii="Times New Roman" w:hAnsi="Times New Roman" w:cs="Times New Roman"/>
              </w:rPr>
              <w:t xml:space="preserve">ФАП в д. </w:t>
            </w:r>
            <w:proofErr w:type="spellStart"/>
            <w:r w:rsidRPr="001A5FD9">
              <w:rPr>
                <w:rFonts w:ascii="Times New Roman" w:hAnsi="Times New Roman" w:cs="Times New Roman"/>
              </w:rPr>
              <w:t>Клетино</w:t>
            </w:r>
            <w:proofErr w:type="spellEnd"/>
          </w:p>
        </w:tc>
        <w:tc>
          <w:tcPr>
            <w:tcW w:w="2126" w:type="dxa"/>
          </w:tcPr>
          <w:p w:rsidR="00E60511" w:rsidRPr="001A5FD9" w:rsidRDefault="00E60511" w:rsidP="00E60511">
            <w:pPr>
              <w:pStyle w:val="aff1"/>
              <w:rPr>
                <w:rFonts w:ascii="Times New Roman" w:hAnsi="Times New Roman" w:cs="Times New Roman"/>
                <w:highlight w:val="yellow"/>
              </w:rPr>
            </w:pPr>
            <w:r w:rsidRPr="001A5FD9">
              <w:rPr>
                <w:rFonts w:ascii="Times New Roman" w:hAnsi="Times New Roman" w:cs="Times New Roman"/>
              </w:rPr>
              <w:t>общественно-деловая зона</w:t>
            </w:r>
          </w:p>
        </w:tc>
        <w:tc>
          <w:tcPr>
            <w:tcW w:w="1701" w:type="dxa"/>
          </w:tcPr>
          <w:p w:rsidR="00E60511" w:rsidRPr="001A5FD9" w:rsidRDefault="00E60511" w:rsidP="00E60511">
            <w:pPr>
              <w:pStyle w:val="aff1"/>
              <w:rPr>
                <w:rFonts w:ascii="Times New Roman" w:hAnsi="Times New Roman" w:cs="Times New Roman"/>
                <w:highlight w:val="yellow"/>
              </w:rPr>
            </w:pPr>
            <w:r w:rsidRPr="001A5FD9">
              <w:rPr>
                <w:rFonts w:ascii="Times New Roman" w:hAnsi="Times New Roman" w:cs="Times New Roman"/>
              </w:rPr>
              <w:t>не требуется</w:t>
            </w:r>
          </w:p>
        </w:tc>
      </w:tr>
      <w:tr w:rsidR="00E60511" w:rsidRPr="001A5FD9" w:rsidTr="00E60511">
        <w:trPr>
          <w:trHeight w:val="573"/>
        </w:trPr>
        <w:tc>
          <w:tcPr>
            <w:tcW w:w="562" w:type="dxa"/>
          </w:tcPr>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2</w:t>
            </w:r>
          </w:p>
        </w:tc>
        <w:tc>
          <w:tcPr>
            <w:tcW w:w="4962" w:type="dxa"/>
          </w:tcPr>
          <w:p w:rsidR="00E60511" w:rsidRPr="001A5FD9" w:rsidRDefault="00446447" w:rsidP="00E60511">
            <w:pPr>
              <w:pStyle w:val="aff1"/>
              <w:rPr>
                <w:rFonts w:ascii="Times New Roman" w:hAnsi="Times New Roman" w:cs="Times New Roman"/>
              </w:rPr>
            </w:pPr>
            <w:r w:rsidRPr="001A5FD9">
              <w:rPr>
                <w:rFonts w:ascii="Times New Roman" w:hAnsi="Times New Roman" w:cs="Times New Roman"/>
              </w:rPr>
              <w:t>М</w:t>
            </w:r>
            <w:r w:rsidR="00E60511" w:rsidRPr="001A5FD9">
              <w:rPr>
                <w:rFonts w:ascii="Times New Roman" w:hAnsi="Times New Roman" w:cs="Times New Roman"/>
              </w:rPr>
              <w:t xml:space="preserve">агистральный газопровод-отвод от магистрального газопровода-отвода ГРС Палех до </w:t>
            </w:r>
            <w:proofErr w:type="gramStart"/>
            <w:r w:rsidR="00E60511" w:rsidRPr="001A5FD9">
              <w:rPr>
                <w:rFonts w:ascii="Times New Roman" w:hAnsi="Times New Roman" w:cs="Times New Roman"/>
              </w:rPr>
              <w:t>проектируемой</w:t>
            </w:r>
            <w:proofErr w:type="gramEnd"/>
            <w:r w:rsidR="00E60511" w:rsidRPr="001A5FD9">
              <w:rPr>
                <w:rFonts w:ascii="Times New Roman" w:hAnsi="Times New Roman" w:cs="Times New Roman"/>
              </w:rPr>
              <w:t xml:space="preserve"> ГРС </w:t>
            </w:r>
            <w:proofErr w:type="spellStart"/>
            <w:r w:rsidR="00E60511" w:rsidRPr="001A5FD9">
              <w:rPr>
                <w:rFonts w:ascii="Times New Roman" w:hAnsi="Times New Roman" w:cs="Times New Roman"/>
              </w:rPr>
              <w:t>Лух</w:t>
            </w:r>
            <w:proofErr w:type="spellEnd"/>
          </w:p>
        </w:tc>
        <w:tc>
          <w:tcPr>
            <w:tcW w:w="2126" w:type="dxa"/>
          </w:tcPr>
          <w:p w:rsidR="00E60511" w:rsidRPr="001A5FD9" w:rsidRDefault="00446447" w:rsidP="00E60511">
            <w:pPr>
              <w:pStyle w:val="aff1"/>
              <w:rPr>
                <w:rFonts w:ascii="Times New Roman" w:hAnsi="Times New Roman" w:cs="Times New Roman"/>
              </w:rPr>
            </w:pPr>
            <w:r w:rsidRPr="001A5FD9">
              <w:rPr>
                <w:rFonts w:ascii="Times New Roman" w:hAnsi="Times New Roman" w:cs="Times New Roman"/>
              </w:rPr>
              <w:t>-</w:t>
            </w:r>
          </w:p>
        </w:tc>
        <w:tc>
          <w:tcPr>
            <w:tcW w:w="1701" w:type="dxa"/>
          </w:tcPr>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требуется</w:t>
            </w:r>
          </w:p>
        </w:tc>
      </w:tr>
      <w:tr w:rsidR="00E60511" w:rsidRPr="001A5FD9" w:rsidTr="00E60511">
        <w:trPr>
          <w:trHeight w:val="301"/>
        </w:trPr>
        <w:tc>
          <w:tcPr>
            <w:tcW w:w="562" w:type="dxa"/>
          </w:tcPr>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3</w:t>
            </w:r>
          </w:p>
        </w:tc>
        <w:tc>
          <w:tcPr>
            <w:tcW w:w="4962" w:type="dxa"/>
          </w:tcPr>
          <w:p w:rsidR="00E60511" w:rsidRPr="001A5FD9" w:rsidRDefault="00446447" w:rsidP="00E60511">
            <w:pPr>
              <w:pStyle w:val="aff1"/>
              <w:rPr>
                <w:rFonts w:ascii="Times New Roman" w:hAnsi="Times New Roman" w:cs="Times New Roman"/>
              </w:rPr>
            </w:pPr>
            <w:r w:rsidRPr="001A5FD9">
              <w:rPr>
                <w:rFonts w:ascii="Times New Roman" w:hAnsi="Times New Roman" w:cs="Times New Roman"/>
              </w:rPr>
              <w:t>М</w:t>
            </w:r>
            <w:r w:rsidR="00E60511" w:rsidRPr="001A5FD9">
              <w:rPr>
                <w:rFonts w:ascii="Times New Roman" w:hAnsi="Times New Roman" w:cs="Times New Roman"/>
              </w:rPr>
              <w:t xml:space="preserve">ежпоселковый газопровод высокого давления от ГРС Палех до ГРС </w:t>
            </w:r>
            <w:proofErr w:type="spellStart"/>
            <w:r w:rsidR="00E60511" w:rsidRPr="001A5FD9">
              <w:rPr>
                <w:rFonts w:ascii="Times New Roman" w:hAnsi="Times New Roman" w:cs="Times New Roman"/>
              </w:rPr>
              <w:t>Чижово</w:t>
            </w:r>
            <w:proofErr w:type="spellEnd"/>
          </w:p>
        </w:tc>
        <w:tc>
          <w:tcPr>
            <w:tcW w:w="2126" w:type="dxa"/>
          </w:tcPr>
          <w:p w:rsidR="00E60511" w:rsidRPr="001A5FD9" w:rsidRDefault="00446447" w:rsidP="00E60511">
            <w:pPr>
              <w:pStyle w:val="aff1"/>
              <w:rPr>
                <w:rFonts w:ascii="Times New Roman" w:hAnsi="Times New Roman" w:cs="Times New Roman"/>
              </w:rPr>
            </w:pPr>
            <w:r w:rsidRPr="001A5FD9">
              <w:rPr>
                <w:rFonts w:ascii="Times New Roman" w:hAnsi="Times New Roman" w:cs="Times New Roman"/>
              </w:rPr>
              <w:t>-</w:t>
            </w:r>
          </w:p>
        </w:tc>
        <w:tc>
          <w:tcPr>
            <w:tcW w:w="1701" w:type="dxa"/>
          </w:tcPr>
          <w:p w:rsidR="00E60511" w:rsidRPr="001A5FD9" w:rsidRDefault="00E60511" w:rsidP="00E60511">
            <w:pPr>
              <w:pStyle w:val="aff1"/>
              <w:rPr>
                <w:rFonts w:ascii="Times New Roman" w:hAnsi="Times New Roman" w:cs="Times New Roman"/>
              </w:rPr>
            </w:pPr>
            <w:r w:rsidRPr="001A5FD9">
              <w:rPr>
                <w:rFonts w:ascii="Times New Roman" w:hAnsi="Times New Roman" w:cs="Times New Roman"/>
              </w:rPr>
              <w:t>требуется</w:t>
            </w:r>
          </w:p>
        </w:tc>
      </w:tr>
      <w:tr w:rsidR="00446447" w:rsidRPr="001A5FD9" w:rsidTr="00E60511">
        <w:trPr>
          <w:trHeight w:val="301"/>
        </w:trPr>
        <w:tc>
          <w:tcPr>
            <w:tcW w:w="562" w:type="dxa"/>
          </w:tcPr>
          <w:p w:rsidR="00446447" w:rsidRPr="001A5FD9" w:rsidRDefault="00446447" w:rsidP="00E60511">
            <w:pPr>
              <w:pStyle w:val="aff1"/>
              <w:rPr>
                <w:rFonts w:ascii="Times New Roman" w:hAnsi="Times New Roman" w:cs="Times New Roman"/>
              </w:rPr>
            </w:pPr>
            <w:r w:rsidRPr="001A5FD9">
              <w:rPr>
                <w:rFonts w:ascii="Times New Roman" w:hAnsi="Times New Roman" w:cs="Times New Roman"/>
              </w:rPr>
              <w:t>4</w:t>
            </w:r>
          </w:p>
        </w:tc>
        <w:tc>
          <w:tcPr>
            <w:tcW w:w="4962" w:type="dxa"/>
          </w:tcPr>
          <w:p w:rsidR="00446447" w:rsidRPr="001A5FD9" w:rsidRDefault="00446447" w:rsidP="00E60511">
            <w:pPr>
              <w:pStyle w:val="aff1"/>
              <w:rPr>
                <w:rFonts w:ascii="Times New Roman" w:hAnsi="Times New Roman" w:cs="Times New Roman"/>
              </w:rPr>
            </w:pPr>
            <w:r w:rsidRPr="001A5FD9">
              <w:rPr>
                <w:rFonts w:ascii="Times New Roman" w:hAnsi="Times New Roman" w:cs="Times New Roman"/>
              </w:rPr>
              <w:t>Рекультивация объекта размещения отходов</w:t>
            </w:r>
          </w:p>
        </w:tc>
        <w:tc>
          <w:tcPr>
            <w:tcW w:w="2126" w:type="dxa"/>
          </w:tcPr>
          <w:p w:rsidR="00446447" w:rsidRPr="001A5FD9" w:rsidRDefault="00446447" w:rsidP="00E60511">
            <w:pPr>
              <w:pStyle w:val="aff1"/>
              <w:rPr>
                <w:rFonts w:ascii="Times New Roman" w:hAnsi="Times New Roman" w:cs="Times New Roman"/>
              </w:rPr>
            </w:pPr>
            <w:r w:rsidRPr="001A5FD9">
              <w:rPr>
                <w:rFonts w:ascii="Times New Roman" w:hAnsi="Times New Roman" w:cs="Times New Roman"/>
              </w:rPr>
              <w:t>-</w:t>
            </w:r>
          </w:p>
        </w:tc>
        <w:tc>
          <w:tcPr>
            <w:tcW w:w="1701" w:type="dxa"/>
          </w:tcPr>
          <w:p w:rsidR="00446447" w:rsidRPr="001A5FD9" w:rsidRDefault="00446447" w:rsidP="00E60511">
            <w:pPr>
              <w:pStyle w:val="aff1"/>
              <w:rPr>
                <w:rFonts w:ascii="Times New Roman" w:hAnsi="Times New Roman" w:cs="Times New Roman"/>
              </w:rPr>
            </w:pPr>
            <w:r w:rsidRPr="001A5FD9">
              <w:rPr>
                <w:rFonts w:ascii="Times New Roman" w:hAnsi="Times New Roman" w:cs="Times New Roman"/>
              </w:rPr>
              <w:t>не требуется</w:t>
            </w:r>
          </w:p>
        </w:tc>
      </w:tr>
    </w:tbl>
    <w:p w:rsidR="00E60511" w:rsidRPr="001A5FD9" w:rsidRDefault="00E60511">
      <w:pPr>
        <w:spacing w:before="0"/>
        <w:ind w:firstLine="0"/>
        <w:jc w:val="left"/>
        <w:rPr>
          <w:rFonts w:ascii="Times New Roman" w:hAnsi="Times New Roman" w:cs="Times New Roman"/>
        </w:rPr>
      </w:pPr>
      <w:r w:rsidRPr="001A5FD9">
        <w:rPr>
          <w:rFonts w:ascii="Times New Roman" w:hAnsi="Times New Roman" w:cs="Times New Roman"/>
        </w:rPr>
        <w:br w:type="page"/>
      </w:r>
    </w:p>
    <w:p w:rsidR="00E60511" w:rsidRPr="001A5FD9" w:rsidRDefault="00E60511" w:rsidP="00E60511">
      <w:pPr>
        <w:pStyle w:val="13"/>
        <w:rPr>
          <w:rFonts w:ascii="Times New Roman" w:hAnsi="Times New Roman" w:cs="Times New Roman"/>
        </w:rPr>
      </w:pPr>
      <w:bookmarkStart w:id="60" w:name="_Toc146274706"/>
      <w:r w:rsidRPr="001A5FD9">
        <w:rPr>
          <w:rFonts w:ascii="Times New Roman" w:hAnsi="Times New Roman" w:cs="Times New Roman"/>
        </w:rPr>
        <w:lastRenderedPageBreak/>
        <w:t>2.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ограничениях их использования</w:t>
      </w:r>
      <w:bookmarkEnd w:id="60"/>
    </w:p>
    <w:p w:rsidR="00E60511" w:rsidRPr="001A5FD9" w:rsidRDefault="00E60511" w:rsidP="00E60511">
      <w:pPr>
        <w:pStyle w:val="2"/>
        <w:rPr>
          <w:rFonts w:ascii="Times New Roman" w:hAnsi="Times New Roman" w:cs="Times New Roman"/>
        </w:rPr>
      </w:pPr>
      <w:bookmarkStart w:id="61" w:name="_Toc146274707"/>
      <w:r w:rsidRPr="001A5FD9">
        <w:rPr>
          <w:rFonts w:ascii="Times New Roman" w:hAnsi="Times New Roman" w:cs="Times New Roman"/>
        </w:rPr>
        <w:t>2.1 Архитектурно-планировочная организация территории</w:t>
      </w:r>
      <w:bookmarkEnd w:id="61"/>
    </w:p>
    <w:p w:rsidR="005B2E46" w:rsidRPr="001A5FD9" w:rsidRDefault="005B2E46" w:rsidP="005B2E46">
      <w:pPr>
        <w:pStyle w:val="afe"/>
        <w:rPr>
          <w:rFonts w:ascii="Times New Roman" w:hAnsi="Times New Roman" w:cs="Times New Roman"/>
        </w:rPr>
      </w:pPr>
      <w:r w:rsidRPr="001A5FD9">
        <w:rPr>
          <w:rFonts w:ascii="Times New Roman" w:hAnsi="Times New Roman" w:cs="Times New Roman"/>
        </w:rPr>
        <w:t>Архитектурно-</w:t>
      </w:r>
      <w:proofErr w:type="gramStart"/>
      <w:r w:rsidRPr="001A5FD9">
        <w:rPr>
          <w:rFonts w:ascii="Times New Roman" w:hAnsi="Times New Roman" w:cs="Times New Roman"/>
        </w:rPr>
        <w:t>планировочные решения</w:t>
      </w:r>
      <w:proofErr w:type="gramEnd"/>
      <w:r w:rsidRPr="001A5FD9">
        <w:rPr>
          <w:rFonts w:ascii="Times New Roman" w:hAnsi="Times New Roman" w:cs="Times New Roman"/>
        </w:rPr>
        <w:t xml:space="preserve"> территории населенных пунктов муниципального образования приняты с учётом инженерно-геологических и экологических ограничений, а также специфики уклада жизни населения, основных видов хозяйственной деятельности. </w:t>
      </w:r>
    </w:p>
    <w:p w:rsidR="005B2E46" w:rsidRPr="001A5FD9" w:rsidRDefault="005B2E46" w:rsidP="005B2E46">
      <w:pPr>
        <w:pStyle w:val="afe"/>
        <w:rPr>
          <w:rFonts w:ascii="Times New Roman" w:hAnsi="Times New Roman" w:cs="Times New Roman"/>
        </w:rPr>
      </w:pPr>
      <w:r w:rsidRPr="001A5FD9">
        <w:rPr>
          <w:rFonts w:ascii="Times New Roman" w:hAnsi="Times New Roman" w:cs="Times New Roman"/>
        </w:rPr>
        <w:t>В результате анализа современного состояния территории поселения и населенных пунктов, входящих в его состав, социально-демографических условий, производственного и транспортного потенциала, учитывая основные направления развития поселения, выявлены основные факторы, которые учитывались в данной работе:</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 xml:space="preserve">природные структурные элементы, ограничивающие территорию застройки (реки </w:t>
      </w:r>
      <w:proofErr w:type="spellStart"/>
      <w:r w:rsidRPr="001A5FD9">
        <w:rPr>
          <w:rFonts w:ascii="Times New Roman" w:hAnsi="Times New Roman" w:cs="Times New Roman"/>
        </w:rPr>
        <w:t>Люлех</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Матня</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Люлишка</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Палешка</w:t>
      </w:r>
      <w:proofErr w:type="spellEnd"/>
      <w:r w:rsidRPr="001A5FD9">
        <w:rPr>
          <w:rFonts w:ascii="Times New Roman" w:hAnsi="Times New Roman" w:cs="Times New Roman"/>
        </w:rPr>
        <w:t>, ручьи без названий, пруды, лесной фонд и территории сельскохозяйственного назначения);</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 xml:space="preserve">наличие производственных территорий, имеющих санитарно-защитные зоны; </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наличие инженерных сетей, имеющих санитарно-защитные зоны;</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существующие транспортные связи;</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сложившаяся планировочная структура населенных пунктов;</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наличие ветхих общественных зданий, подлежащих сносу;</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недостаточное транспортное и инженерное обеспечение населенных пунктов;</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экономическая база развития сельского поселения.</w:t>
      </w:r>
    </w:p>
    <w:p w:rsidR="005B2E46" w:rsidRPr="001A5FD9" w:rsidRDefault="005B2E46" w:rsidP="005B2E46">
      <w:pPr>
        <w:pStyle w:val="afe"/>
        <w:rPr>
          <w:rFonts w:ascii="Times New Roman" w:hAnsi="Times New Roman" w:cs="Times New Roman"/>
        </w:rPr>
      </w:pPr>
      <w:r w:rsidRPr="001A5FD9">
        <w:rPr>
          <w:rFonts w:ascii="Times New Roman" w:hAnsi="Times New Roman" w:cs="Times New Roman"/>
        </w:rPr>
        <w:t>Содержание архитектурно-</w:t>
      </w:r>
      <w:proofErr w:type="gramStart"/>
      <w:r w:rsidRPr="001A5FD9">
        <w:rPr>
          <w:rFonts w:ascii="Times New Roman" w:hAnsi="Times New Roman" w:cs="Times New Roman"/>
        </w:rPr>
        <w:t>планировочного решения</w:t>
      </w:r>
      <w:proofErr w:type="gramEnd"/>
      <w:r w:rsidRPr="001A5FD9">
        <w:rPr>
          <w:rFonts w:ascii="Times New Roman" w:hAnsi="Times New Roman" w:cs="Times New Roman"/>
        </w:rPr>
        <w:t xml:space="preserve"> определяется следующими позициями:</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совершенствование улично-дорожной сети с целью упорядочения и благоустройства жилой застройки;</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упорядочение сложившихся общественных центров, наполнение объектами общественно-деловой, социальной инфраструктуры;</w:t>
      </w:r>
    </w:p>
    <w:p w:rsidR="005B2E46" w:rsidRPr="001A5FD9" w:rsidRDefault="005B2E46" w:rsidP="005B2E46">
      <w:pPr>
        <w:pStyle w:val="12"/>
        <w:rPr>
          <w:rFonts w:ascii="Times New Roman" w:hAnsi="Times New Roman" w:cs="Times New Roman"/>
        </w:rPr>
      </w:pPr>
      <w:r w:rsidRPr="001A5FD9">
        <w:rPr>
          <w:rFonts w:ascii="Times New Roman" w:hAnsi="Times New Roman" w:cs="Times New Roman"/>
        </w:rPr>
        <w:t>полное инженерное обеспечение населенных пунктов с учетом существующих сетей и проектных разработок.</w:t>
      </w:r>
    </w:p>
    <w:p w:rsidR="005B2E46" w:rsidRPr="001A5FD9" w:rsidRDefault="005B2E46" w:rsidP="005B2E46">
      <w:pPr>
        <w:pStyle w:val="afe"/>
        <w:rPr>
          <w:rFonts w:ascii="Times New Roman" w:hAnsi="Times New Roman" w:cs="Times New Roman"/>
        </w:rPr>
      </w:pPr>
      <w:r w:rsidRPr="001A5FD9">
        <w:rPr>
          <w:rFonts w:ascii="Times New Roman" w:hAnsi="Times New Roman" w:cs="Times New Roman"/>
        </w:rPr>
        <w:t>Планировочную структуру муниципального образования формирует сложившаяся структура территорий и существующий природный каркас, транспортные магистрали.</w:t>
      </w:r>
    </w:p>
    <w:p w:rsidR="00D57484" w:rsidRPr="001A5FD9" w:rsidRDefault="00493435" w:rsidP="00493435">
      <w:pPr>
        <w:rPr>
          <w:rFonts w:ascii="Times New Roman" w:hAnsi="Times New Roman" w:cs="Times New Roman"/>
        </w:rPr>
      </w:pPr>
      <w:r w:rsidRPr="001A5FD9">
        <w:rPr>
          <w:rFonts w:ascii="Times New Roman" w:hAnsi="Times New Roman" w:cs="Times New Roman"/>
        </w:rPr>
        <w:t xml:space="preserve">Территория Раменского сельского поселения расположена в юго-западной части Палехского района. Расстояние до областного центра 55 км. Ближайшая железнодорожная станция – г. Шуя на расстоянии 30 км. Поселение пересекают автомобильные дороги общего пользования регионального значения и межмуниципального значения. Большая часть территории поселения занята лесными массивами. </w:t>
      </w:r>
    </w:p>
    <w:p w:rsidR="00D57484" w:rsidRPr="001A5FD9" w:rsidRDefault="00D57484" w:rsidP="00493435">
      <w:pPr>
        <w:rPr>
          <w:rFonts w:ascii="Times New Roman" w:hAnsi="Times New Roman" w:cs="Times New Roman"/>
        </w:rPr>
      </w:pPr>
      <w:r w:rsidRPr="001A5FD9">
        <w:rPr>
          <w:rFonts w:ascii="Times New Roman" w:hAnsi="Times New Roman" w:cs="Times New Roman"/>
        </w:rPr>
        <w:t>Раменское сельское поселение включает в себя пятьдесят один населенный пункт.</w:t>
      </w:r>
    </w:p>
    <w:p w:rsidR="00D57484" w:rsidRPr="001A5FD9" w:rsidRDefault="005552DE" w:rsidP="00493435">
      <w:pPr>
        <w:rPr>
          <w:rStyle w:val="af2"/>
          <w:rFonts w:ascii="Times New Roman" w:hAnsi="Times New Roman" w:cs="Times New Roman"/>
        </w:rPr>
      </w:pPr>
      <w:r w:rsidRPr="001A5FD9">
        <w:rPr>
          <w:rStyle w:val="af2"/>
          <w:rFonts w:ascii="Times New Roman" w:hAnsi="Times New Roman" w:cs="Times New Roman"/>
        </w:rPr>
        <w:t>село Красное</w:t>
      </w:r>
    </w:p>
    <w:p w:rsidR="00D57484" w:rsidRPr="001A5FD9" w:rsidRDefault="00D57484" w:rsidP="00D57484">
      <w:pPr>
        <w:rPr>
          <w:rFonts w:ascii="Times New Roman" w:hAnsi="Times New Roman" w:cs="Times New Roman"/>
        </w:rPr>
      </w:pPr>
      <w:r w:rsidRPr="001A5FD9">
        <w:rPr>
          <w:rFonts w:ascii="Times New Roman" w:hAnsi="Times New Roman" w:cs="Times New Roman"/>
        </w:rPr>
        <w:lastRenderedPageBreak/>
        <w:t xml:space="preserve"> В сложившихся границах населенного пункта предусмотрена регенерация, уплотнение и упорядочение существующей жилой застройки.</w:t>
      </w:r>
    </w:p>
    <w:p w:rsidR="00D57484" w:rsidRPr="001A5FD9" w:rsidRDefault="00D57484" w:rsidP="007A2FAA">
      <w:pPr>
        <w:rPr>
          <w:rFonts w:ascii="Times New Roman" w:hAnsi="Times New Roman" w:cs="Times New Roman"/>
        </w:rPr>
      </w:pPr>
      <w:r w:rsidRPr="001A5FD9">
        <w:rPr>
          <w:rFonts w:ascii="Times New Roman" w:hAnsi="Times New Roman" w:cs="Times New Roman"/>
        </w:rPr>
        <w:t xml:space="preserve">Развитие общественных зон не предусмотрено. </w:t>
      </w:r>
    </w:p>
    <w:p w:rsidR="00D56DD9" w:rsidRPr="001A5FD9" w:rsidRDefault="00D56DD9" w:rsidP="00D56DD9">
      <w:pPr>
        <w:rPr>
          <w:rStyle w:val="af2"/>
          <w:rFonts w:ascii="Times New Roman" w:hAnsi="Times New Roman" w:cs="Times New Roman"/>
        </w:rPr>
      </w:pPr>
      <w:r w:rsidRPr="001A5FD9">
        <w:rPr>
          <w:rStyle w:val="af2"/>
          <w:rFonts w:ascii="Times New Roman" w:hAnsi="Times New Roman" w:cs="Times New Roman"/>
        </w:rPr>
        <w:t xml:space="preserve">деревня </w:t>
      </w:r>
      <w:proofErr w:type="spellStart"/>
      <w:r w:rsidRPr="001A5FD9">
        <w:rPr>
          <w:rStyle w:val="af2"/>
          <w:rFonts w:ascii="Times New Roman" w:hAnsi="Times New Roman" w:cs="Times New Roman"/>
        </w:rPr>
        <w:t>Дягилево</w:t>
      </w:r>
      <w:proofErr w:type="spellEnd"/>
    </w:p>
    <w:p w:rsidR="00D56DD9" w:rsidRPr="001A5FD9" w:rsidRDefault="00D56DD9" w:rsidP="00D56DD9">
      <w:pPr>
        <w:rPr>
          <w:rFonts w:ascii="Times New Roman" w:hAnsi="Times New Roman" w:cs="Times New Roman"/>
        </w:rPr>
      </w:pPr>
      <w:r w:rsidRPr="001A5FD9">
        <w:rPr>
          <w:rFonts w:ascii="Times New Roman" w:hAnsi="Times New Roman" w:cs="Times New Roman"/>
        </w:rPr>
        <w:t xml:space="preserve"> В сложившихся границах населенного пункта предусмотрена регенерация, уплотнение и упорядочение существующей жилой застройки. Развитие жилой зоны предусмотрено в северной части населенного пункта. </w:t>
      </w:r>
    </w:p>
    <w:p w:rsidR="00D56DD9" w:rsidRPr="001A5FD9" w:rsidRDefault="00D56DD9" w:rsidP="00D56DD9">
      <w:pPr>
        <w:rPr>
          <w:rFonts w:ascii="Times New Roman" w:hAnsi="Times New Roman" w:cs="Times New Roman"/>
        </w:rPr>
      </w:pPr>
      <w:r w:rsidRPr="001A5FD9">
        <w:rPr>
          <w:rFonts w:ascii="Times New Roman" w:hAnsi="Times New Roman" w:cs="Times New Roman"/>
        </w:rPr>
        <w:t xml:space="preserve">Развитие общественных зон не предусмотрено. </w:t>
      </w:r>
    </w:p>
    <w:p w:rsidR="00D56DD9" w:rsidRPr="001A5FD9" w:rsidRDefault="00D56DD9" w:rsidP="005552DE">
      <w:pPr>
        <w:rPr>
          <w:rStyle w:val="af2"/>
          <w:rFonts w:ascii="Times New Roman" w:hAnsi="Times New Roman" w:cs="Times New Roman"/>
        </w:rPr>
      </w:pPr>
      <w:proofErr w:type="gramStart"/>
      <w:r w:rsidRPr="001A5FD9">
        <w:rPr>
          <w:rStyle w:val="af2"/>
          <w:rFonts w:ascii="Times New Roman" w:hAnsi="Times New Roman" w:cs="Times New Roman"/>
        </w:rPr>
        <w:t xml:space="preserve">села </w:t>
      </w:r>
      <w:proofErr w:type="spellStart"/>
      <w:r w:rsidRPr="001A5FD9">
        <w:rPr>
          <w:rStyle w:val="af2"/>
          <w:rFonts w:ascii="Times New Roman" w:hAnsi="Times New Roman" w:cs="Times New Roman"/>
        </w:rPr>
        <w:t>Дорки</w:t>
      </w:r>
      <w:proofErr w:type="spellEnd"/>
      <w:r w:rsidRPr="001A5FD9">
        <w:rPr>
          <w:rStyle w:val="af2"/>
          <w:rFonts w:ascii="Times New Roman" w:hAnsi="Times New Roman" w:cs="Times New Roman"/>
        </w:rPr>
        <w:t xml:space="preserve"> Большие, </w:t>
      </w:r>
      <w:proofErr w:type="spellStart"/>
      <w:r w:rsidRPr="001A5FD9">
        <w:rPr>
          <w:rStyle w:val="af2"/>
          <w:rFonts w:ascii="Times New Roman" w:hAnsi="Times New Roman" w:cs="Times New Roman"/>
        </w:rPr>
        <w:t>Дорки</w:t>
      </w:r>
      <w:proofErr w:type="spellEnd"/>
      <w:r w:rsidRPr="001A5FD9">
        <w:rPr>
          <w:rStyle w:val="af2"/>
          <w:rFonts w:ascii="Times New Roman" w:hAnsi="Times New Roman" w:cs="Times New Roman"/>
        </w:rPr>
        <w:t xml:space="preserve"> Малые, </w:t>
      </w:r>
      <w:proofErr w:type="spellStart"/>
      <w:r w:rsidRPr="001A5FD9">
        <w:rPr>
          <w:rStyle w:val="af2"/>
          <w:rFonts w:ascii="Times New Roman" w:hAnsi="Times New Roman" w:cs="Times New Roman"/>
        </w:rPr>
        <w:t>Мелешино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Подолино</w:t>
      </w:r>
      <w:proofErr w:type="spellEnd"/>
      <w:r w:rsidRPr="001A5FD9">
        <w:rPr>
          <w:rStyle w:val="af2"/>
          <w:rFonts w:ascii="Times New Roman" w:hAnsi="Times New Roman" w:cs="Times New Roman"/>
        </w:rPr>
        <w:t xml:space="preserve">, Тименка, деревни Анютино, </w:t>
      </w:r>
      <w:proofErr w:type="spellStart"/>
      <w:r w:rsidRPr="001A5FD9">
        <w:rPr>
          <w:rStyle w:val="af2"/>
          <w:rFonts w:ascii="Times New Roman" w:hAnsi="Times New Roman" w:cs="Times New Roman"/>
        </w:rPr>
        <w:t>Барышки</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Беликово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Богатищи</w:t>
      </w:r>
      <w:proofErr w:type="spellEnd"/>
      <w:r w:rsidRPr="001A5FD9">
        <w:rPr>
          <w:rStyle w:val="af2"/>
          <w:rFonts w:ascii="Times New Roman" w:hAnsi="Times New Roman" w:cs="Times New Roman"/>
        </w:rPr>
        <w:t xml:space="preserve">, Борисовка, </w:t>
      </w:r>
      <w:proofErr w:type="spellStart"/>
      <w:r w:rsidRPr="001A5FD9">
        <w:rPr>
          <w:rStyle w:val="af2"/>
          <w:rFonts w:ascii="Times New Roman" w:hAnsi="Times New Roman" w:cs="Times New Roman"/>
        </w:rPr>
        <w:t>Бурдинка</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Воробино</w:t>
      </w:r>
      <w:proofErr w:type="spellEnd"/>
      <w:r w:rsidRPr="001A5FD9">
        <w:rPr>
          <w:rStyle w:val="af2"/>
          <w:rFonts w:ascii="Times New Roman" w:hAnsi="Times New Roman" w:cs="Times New Roman"/>
        </w:rPr>
        <w:t xml:space="preserve">, Выставка, </w:t>
      </w:r>
      <w:proofErr w:type="spellStart"/>
      <w:r w:rsidRPr="001A5FD9">
        <w:rPr>
          <w:rStyle w:val="af2"/>
          <w:rFonts w:ascii="Times New Roman" w:hAnsi="Times New Roman" w:cs="Times New Roman"/>
        </w:rPr>
        <w:t>Дерягино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Зименки</w:t>
      </w:r>
      <w:proofErr w:type="spellEnd"/>
      <w:r w:rsidRPr="001A5FD9">
        <w:rPr>
          <w:rStyle w:val="af2"/>
          <w:rFonts w:ascii="Times New Roman" w:hAnsi="Times New Roman" w:cs="Times New Roman"/>
        </w:rPr>
        <w:t xml:space="preserve">, Иваново-Ильино, </w:t>
      </w:r>
      <w:proofErr w:type="spellStart"/>
      <w:r w:rsidRPr="001A5FD9">
        <w:rPr>
          <w:rStyle w:val="af2"/>
          <w:rFonts w:ascii="Times New Roman" w:hAnsi="Times New Roman" w:cs="Times New Roman"/>
        </w:rPr>
        <w:t>Иваньково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Киверниково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Киселево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Клетино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Костюхино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Кузнечиха</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Куракино</w:t>
      </w:r>
      <w:proofErr w:type="spellEnd"/>
      <w:r w:rsidRPr="001A5FD9">
        <w:rPr>
          <w:rStyle w:val="af2"/>
          <w:rFonts w:ascii="Times New Roman" w:hAnsi="Times New Roman" w:cs="Times New Roman"/>
        </w:rPr>
        <w:t xml:space="preserve">, Лужки, </w:t>
      </w:r>
      <w:proofErr w:type="spellStart"/>
      <w:r w:rsidRPr="001A5FD9">
        <w:rPr>
          <w:rStyle w:val="af2"/>
          <w:rFonts w:ascii="Times New Roman" w:hAnsi="Times New Roman" w:cs="Times New Roman"/>
        </w:rPr>
        <w:t>Лукино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Маланьино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Матюкино</w:t>
      </w:r>
      <w:proofErr w:type="spellEnd"/>
      <w:r w:rsidRPr="001A5FD9">
        <w:rPr>
          <w:rStyle w:val="af2"/>
          <w:rFonts w:ascii="Times New Roman" w:hAnsi="Times New Roman" w:cs="Times New Roman"/>
        </w:rPr>
        <w:t xml:space="preserve">, Медвежье, </w:t>
      </w:r>
      <w:proofErr w:type="spellStart"/>
      <w:r w:rsidRPr="001A5FD9">
        <w:rPr>
          <w:rStyle w:val="af2"/>
          <w:rFonts w:ascii="Times New Roman" w:hAnsi="Times New Roman" w:cs="Times New Roman"/>
        </w:rPr>
        <w:t>Мокеиха</w:t>
      </w:r>
      <w:proofErr w:type="spellEnd"/>
      <w:r w:rsidRPr="001A5FD9">
        <w:rPr>
          <w:rStyle w:val="af2"/>
          <w:rFonts w:ascii="Times New Roman" w:hAnsi="Times New Roman" w:cs="Times New Roman"/>
        </w:rPr>
        <w:t xml:space="preserve">, Мухино, Новая, Новоселки, Овсяницы, </w:t>
      </w:r>
      <w:proofErr w:type="spellStart"/>
      <w:r w:rsidRPr="001A5FD9">
        <w:rPr>
          <w:rStyle w:val="af2"/>
          <w:rFonts w:ascii="Times New Roman" w:hAnsi="Times New Roman" w:cs="Times New Roman"/>
        </w:rPr>
        <w:t>Олесово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Пахотино</w:t>
      </w:r>
      <w:proofErr w:type="spellEnd"/>
      <w:r w:rsidRPr="001A5FD9">
        <w:rPr>
          <w:rStyle w:val="af2"/>
          <w:rFonts w:ascii="Times New Roman" w:hAnsi="Times New Roman" w:cs="Times New Roman"/>
        </w:rPr>
        <w:t xml:space="preserve">, Пестово, </w:t>
      </w:r>
      <w:proofErr w:type="spellStart"/>
      <w:r w:rsidRPr="001A5FD9">
        <w:rPr>
          <w:rStyle w:val="af2"/>
          <w:rFonts w:ascii="Times New Roman" w:hAnsi="Times New Roman" w:cs="Times New Roman"/>
        </w:rPr>
        <w:t>Понькино</w:t>
      </w:r>
      <w:proofErr w:type="spellEnd"/>
      <w:r w:rsidRPr="001A5FD9">
        <w:rPr>
          <w:rStyle w:val="af2"/>
          <w:rFonts w:ascii="Times New Roman" w:hAnsi="Times New Roman" w:cs="Times New Roman"/>
        </w:rPr>
        <w:t xml:space="preserve">, Потанино, </w:t>
      </w:r>
      <w:proofErr w:type="spellStart"/>
      <w:r w:rsidRPr="001A5FD9">
        <w:rPr>
          <w:rStyle w:val="af2"/>
          <w:rFonts w:ascii="Times New Roman" w:hAnsi="Times New Roman" w:cs="Times New Roman"/>
        </w:rPr>
        <w:t>Прудово</w:t>
      </w:r>
      <w:proofErr w:type="spellEnd"/>
      <w:r w:rsidRPr="001A5FD9">
        <w:rPr>
          <w:rStyle w:val="af2"/>
          <w:rFonts w:ascii="Times New Roman" w:hAnsi="Times New Roman" w:cs="Times New Roman"/>
        </w:rPr>
        <w:t xml:space="preserve">, Раменье, </w:t>
      </w:r>
      <w:proofErr w:type="spellStart"/>
      <w:r w:rsidRPr="001A5FD9">
        <w:rPr>
          <w:rStyle w:val="af2"/>
          <w:rFonts w:ascii="Times New Roman" w:hAnsi="Times New Roman" w:cs="Times New Roman"/>
        </w:rPr>
        <w:t>Роглово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Рудильницы</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Сергеево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Смертино</w:t>
      </w:r>
      <w:proofErr w:type="spellEnd"/>
      <w:r w:rsidRPr="001A5FD9">
        <w:rPr>
          <w:rStyle w:val="af2"/>
          <w:rFonts w:ascii="Times New Roman" w:hAnsi="Times New Roman" w:cs="Times New Roman"/>
        </w:rPr>
        <w:t xml:space="preserve">, Фомино, </w:t>
      </w:r>
      <w:proofErr w:type="spellStart"/>
      <w:r w:rsidRPr="001A5FD9">
        <w:rPr>
          <w:rStyle w:val="af2"/>
          <w:rFonts w:ascii="Times New Roman" w:hAnsi="Times New Roman" w:cs="Times New Roman"/>
        </w:rPr>
        <w:t>Фурово</w:t>
      </w:r>
      <w:proofErr w:type="spellEnd"/>
      <w:r w:rsidRPr="001A5FD9">
        <w:rPr>
          <w:rStyle w:val="af2"/>
          <w:rFonts w:ascii="Times New Roman" w:hAnsi="Times New Roman" w:cs="Times New Roman"/>
        </w:rPr>
        <w:t xml:space="preserve">, Хмельники, </w:t>
      </w:r>
      <w:proofErr w:type="spellStart"/>
      <w:r w:rsidRPr="001A5FD9">
        <w:rPr>
          <w:rStyle w:val="af2"/>
          <w:rFonts w:ascii="Times New Roman" w:hAnsi="Times New Roman" w:cs="Times New Roman"/>
        </w:rPr>
        <w:t>Хрулево</w:t>
      </w:r>
      <w:proofErr w:type="spellEnd"/>
      <w:r w:rsidRPr="001A5FD9">
        <w:rPr>
          <w:rStyle w:val="af2"/>
          <w:rFonts w:ascii="Times New Roman" w:hAnsi="Times New Roman" w:cs="Times New Roman"/>
        </w:rPr>
        <w:t xml:space="preserve">, </w:t>
      </w:r>
      <w:proofErr w:type="spellStart"/>
      <w:r w:rsidRPr="001A5FD9">
        <w:rPr>
          <w:rStyle w:val="af2"/>
          <w:rFonts w:ascii="Times New Roman" w:hAnsi="Times New Roman" w:cs="Times New Roman"/>
        </w:rPr>
        <w:t>Шалимово</w:t>
      </w:r>
      <w:proofErr w:type="spellEnd"/>
      <w:proofErr w:type="gramEnd"/>
    </w:p>
    <w:p w:rsidR="00493435" w:rsidRPr="001A5FD9" w:rsidRDefault="00493435" w:rsidP="00493435">
      <w:pPr>
        <w:rPr>
          <w:rFonts w:ascii="Times New Roman" w:hAnsi="Times New Roman" w:cs="Times New Roman"/>
        </w:rPr>
      </w:pPr>
      <w:r w:rsidRPr="001A5FD9">
        <w:rPr>
          <w:rFonts w:ascii="Times New Roman" w:hAnsi="Times New Roman" w:cs="Times New Roman"/>
        </w:rPr>
        <w:t xml:space="preserve">В сложившихся границах </w:t>
      </w:r>
      <w:r w:rsidR="00D57484" w:rsidRPr="001A5FD9">
        <w:rPr>
          <w:rFonts w:ascii="Times New Roman" w:hAnsi="Times New Roman" w:cs="Times New Roman"/>
        </w:rPr>
        <w:t>населенных пунктов</w:t>
      </w:r>
      <w:r w:rsidRPr="001A5FD9">
        <w:rPr>
          <w:rFonts w:ascii="Times New Roman" w:hAnsi="Times New Roman" w:cs="Times New Roman"/>
        </w:rPr>
        <w:t xml:space="preserve"> предусмотрена регенерация, уплотнение и упорядочение существующей жилой. </w:t>
      </w:r>
    </w:p>
    <w:p w:rsidR="00493435" w:rsidRPr="001A5FD9" w:rsidRDefault="00493435" w:rsidP="00493435">
      <w:pPr>
        <w:rPr>
          <w:rFonts w:ascii="Times New Roman" w:hAnsi="Times New Roman" w:cs="Times New Roman"/>
        </w:rPr>
      </w:pPr>
      <w:r w:rsidRPr="001A5FD9">
        <w:rPr>
          <w:rFonts w:ascii="Times New Roman" w:hAnsi="Times New Roman" w:cs="Times New Roman"/>
        </w:rPr>
        <w:t>Развитие общественных</w:t>
      </w:r>
      <w:r w:rsidR="00D57484" w:rsidRPr="001A5FD9">
        <w:rPr>
          <w:rFonts w:ascii="Times New Roman" w:hAnsi="Times New Roman" w:cs="Times New Roman"/>
        </w:rPr>
        <w:t>, производственных и иных</w:t>
      </w:r>
      <w:r w:rsidRPr="001A5FD9">
        <w:rPr>
          <w:rFonts w:ascii="Times New Roman" w:hAnsi="Times New Roman" w:cs="Times New Roman"/>
        </w:rPr>
        <w:t xml:space="preserve"> зон не предусмотрено. </w:t>
      </w:r>
    </w:p>
    <w:p w:rsidR="00493435" w:rsidRPr="001A5FD9" w:rsidRDefault="00493435" w:rsidP="00493435">
      <w:pPr>
        <w:rPr>
          <w:rFonts w:ascii="Times New Roman" w:hAnsi="Times New Roman" w:cs="Times New Roman"/>
        </w:rPr>
      </w:pPr>
      <w:r w:rsidRPr="001A5FD9">
        <w:rPr>
          <w:rFonts w:ascii="Times New Roman" w:hAnsi="Times New Roman" w:cs="Times New Roman"/>
        </w:rPr>
        <w:t>Проектом предусмотрено сохранение существующ</w:t>
      </w:r>
      <w:r w:rsidR="00D57484" w:rsidRPr="001A5FD9">
        <w:rPr>
          <w:rFonts w:ascii="Times New Roman" w:hAnsi="Times New Roman" w:cs="Times New Roman"/>
        </w:rPr>
        <w:t>их</w:t>
      </w:r>
      <w:r w:rsidRPr="001A5FD9">
        <w:rPr>
          <w:rFonts w:ascii="Times New Roman" w:hAnsi="Times New Roman" w:cs="Times New Roman"/>
        </w:rPr>
        <w:t xml:space="preserve"> границ населенн</w:t>
      </w:r>
      <w:r w:rsidR="00D57484" w:rsidRPr="001A5FD9">
        <w:rPr>
          <w:rFonts w:ascii="Times New Roman" w:hAnsi="Times New Roman" w:cs="Times New Roman"/>
        </w:rPr>
        <w:t>ых пунктов</w:t>
      </w:r>
      <w:r w:rsidRPr="001A5FD9">
        <w:rPr>
          <w:rFonts w:ascii="Times New Roman" w:hAnsi="Times New Roman" w:cs="Times New Roman"/>
        </w:rPr>
        <w:t>.</w:t>
      </w:r>
    </w:p>
    <w:p w:rsidR="00E60511" w:rsidRPr="001A5FD9" w:rsidRDefault="00E60511" w:rsidP="00E60511">
      <w:pPr>
        <w:pStyle w:val="2"/>
        <w:rPr>
          <w:rFonts w:ascii="Times New Roman" w:hAnsi="Times New Roman" w:cs="Times New Roman"/>
        </w:rPr>
      </w:pPr>
      <w:bookmarkStart w:id="62" w:name="_Toc146274708"/>
      <w:r w:rsidRPr="001A5FD9">
        <w:rPr>
          <w:rFonts w:ascii="Times New Roman" w:hAnsi="Times New Roman" w:cs="Times New Roman"/>
        </w:rPr>
        <w:t>2.2 Жилищная сфера</w:t>
      </w:r>
      <w:bookmarkEnd w:id="62"/>
    </w:p>
    <w:p w:rsidR="00E60511" w:rsidRPr="001A5FD9" w:rsidRDefault="00E60511" w:rsidP="00E60511">
      <w:pPr>
        <w:rPr>
          <w:rFonts w:ascii="Times New Roman" w:hAnsi="Times New Roman" w:cs="Times New Roman"/>
        </w:rPr>
      </w:pPr>
      <w:r w:rsidRPr="001A5FD9">
        <w:rPr>
          <w:rFonts w:ascii="Times New Roman" w:hAnsi="Times New Roman" w:cs="Times New Roman"/>
        </w:rPr>
        <w:t>Проектный показатель обеспеченности жильем населения определен исходя из условия предоставления каждой семье индивидуального дома или квартиры, но не менее 35 кв. м на человека.</w:t>
      </w:r>
    </w:p>
    <w:p w:rsidR="00E60511" w:rsidRPr="001A5FD9" w:rsidRDefault="00E60511" w:rsidP="00E60511">
      <w:pPr>
        <w:rPr>
          <w:rFonts w:ascii="Times New Roman" w:hAnsi="Times New Roman" w:cs="Times New Roman"/>
        </w:rPr>
      </w:pPr>
      <w:r w:rsidRPr="001A5FD9">
        <w:rPr>
          <w:rFonts w:ascii="Times New Roman" w:hAnsi="Times New Roman" w:cs="Times New Roman"/>
        </w:rPr>
        <w:t xml:space="preserve">В каждом из населенных пунктов предусматривается упорядочение существующей жилой застройки. Проектные территории жилой застройки представлены двумя типами застройки: </w:t>
      </w:r>
    </w:p>
    <w:p w:rsidR="00E60511" w:rsidRPr="001A5FD9" w:rsidRDefault="00E60511" w:rsidP="00E60511">
      <w:pPr>
        <w:rPr>
          <w:rStyle w:val="af2"/>
          <w:rFonts w:ascii="Times New Roman" w:hAnsi="Times New Roman" w:cs="Times New Roman"/>
        </w:rPr>
      </w:pPr>
      <w:r w:rsidRPr="001A5FD9">
        <w:rPr>
          <w:rStyle w:val="af2"/>
          <w:rFonts w:ascii="Times New Roman" w:hAnsi="Times New Roman" w:cs="Times New Roman"/>
        </w:rPr>
        <w:t>в д. Мухино:</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индивидуальная жилая застройка (1-3 этажей);</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малоэтажная жилая застройка (1-4 этажей);</w:t>
      </w:r>
    </w:p>
    <w:p w:rsidR="00E60511" w:rsidRPr="001A5FD9" w:rsidRDefault="00E60511" w:rsidP="00E60511">
      <w:pPr>
        <w:rPr>
          <w:rStyle w:val="af2"/>
          <w:rFonts w:ascii="Times New Roman" w:hAnsi="Times New Roman" w:cs="Times New Roman"/>
        </w:rPr>
      </w:pPr>
      <w:r w:rsidRPr="001A5FD9">
        <w:rPr>
          <w:rStyle w:val="af2"/>
          <w:rFonts w:ascii="Times New Roman" w:hAnsi="Times New Roman" w:cs="Times New Roman"/>
        </w:rPr>
        <w:t>в остальных населенных пунктах:</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индивидуальная жилая застройка (1-3 этажей).</w:t>
      </w:r>
    </w:p>
    <w:p w:rsidR="00E60511" w:rsidRPr="001A5FD9" w:rsidRDefault="00E60511" w:rsidP="00E60511">
      <w:pPr>
        <w:pStyle w:val="2"/>
        <w:rPr>
          <w:rFonts w:ascii="Times New Roman" w:hAnsi="Times New Roman" w:cs="Times New Roman"/>
        </w:rPr>
      </w:pPr>
      <w:bookmarkStart w:id="63" w:name="_Toc146274709"/>
      <w:r w:rsidRPr="001A5FD9">
        <w:rPr>
          <w:rFonts w:ascii="Times New Roman" w:hAnsi="Times New Roman" w:cs="Times New Roman"/>
        </w:rPr>
        <w:t>2.3 Социальная сфера</w:t>
      </w:r>
      <w:bookmarkEnd w:id="63"/>
    </w:p>
    <w:p w:rsidR="00E60511" w:rsidRPr="001A5FD9" w:rsidRDefault="00E60511" w:rsidP="00E60511">
      <w:pPr>
        <w:rPr>
          <w:rFonts w:ascii="Times New Roman" w:hAnsi="Times New Roman" w:cs="Times New Roman"/>
        </w:rPr>
      </w:pPr>
      <w:r w:rsidRPr="001A5FD9">
        <w:rPr>
          <w:rFonts w:ascii="Times New Roman" w:hAnsi="Times New Roman" w:cs="Times New Roman"/>
        </w:rPr>
        <w:t xml:space="preserve">Ёмкость объектов культурно-бытового назначения рассчитана в соответствии с действующими нормативами исходя из современного состояния сложившейся системы обслуживания населения и решения задачи наиболее полного удовлетворения </w:t>
      </w:r>
      <w:r w:rsidRPr="001A5FD9">
        <w:rPr>
          <w:rFonts w:ascii="Times New Roman" w:hAnsi="Times New Roman" w:cs="Times New Roman"/>
        </w:rPr>
        <w:lastRenderedPageBreak/>
        <w:t xml:space="preserve">потребностей жителей сельского поселения в учреждениях различных видов обслуживания. </w:t>
      </w:r>
    </w:p>
    <w:p w:rsidR="00D90F97" w:rsidRPr="001A5FD9" w:rsidRDefault="00D90F97" w:rsidP="00E60511">
      <w:pPr>
        <w:rPr>
          <w:rFonts w:ascii="Times New Roman" w:hAnsi="Times New Roman" w:cs="Times New Roman"/>
        </w:rPr>
      </w:pPr>
      <w:r w:rsidRPr="001A5FD9">
        <w:rPr>
          <w:rFonts w:ascii="Times New Roman" w:hAnsi="Times New Roman" w:cs="Times New Roman"/>
        </w:rPr>
        <w:t xml:space="preserve">Исходя из планируемой численности населения сельского поселения существующих объектов социальной сферы достаточно для удовлетворения </w:t>
      </w:r>
      <w:proofErr w:type="gramStart"/>
      <w:r w:rsidRPr="001A5FD9">
        <w:rPr>
          <w:rFonts w:ascii="Times New Roman" w:hAnsi="Times New Roman" w:cs="Times New Roman"/>
        </w:rPr>
        <w:t>потребностей жителей удовлетворения потребностей жителей сельского поселения</w:t>
      </w:r>
      <w:proofErr w:type="gramEnd"/>
      <w:r w:rsidRPr="001A5FD9">
        <w:rPr>
          <w:rFonts w:ascii="Times New Roman" w:hAnsi="Times New Roman" w:cs="Times New Roman"/>
        </w:rPr>
        <w:t xml:space="preserve"> в учреждениях различных видов </w:t>
      </w:r>
      <w:r w:rsidR="007A2FAA" w:rsidRPr="001A5FD9">
        <w:rPr>
          <w:rFonts w:ascii="Times New Roman" w:hAnsi="Times New Roman" w:cs="Times New Roman"/>
        </w:rPr>
        <w:t>обслуживания.</w:t>
      </w:r>
    </w:p>
    <w:p w:rsidR="00E60511" w:rsidRPr="001A5FD9" w:rsidRDefault="00E60511" w:rsidP="00E60511">
      <w:pPr>
        <w:pStyle w:val="2"/>
        <w:rPr>
          <w:rFonts w:ascii="Times New Roman" w:hAnsi="Times New Roman" w:cs="Times New Roman"/>
        </w:rPr>
      </w:pPr>
      <w:bookmarkStart w:id="64" w:name="_Toc146274710"/>
      <w:r w:rsidRPr="001A5FD9">
        <w:rPr>
          <w:rFonts w:ascii="Times New Roman" w:hAnsi="Times New Roman" w:cs="Times New Roman"/>
        </w:rPr>
        <w:t>2.4 Производственная сфера</w:t>
      </w:r>
      <w:bookmarkEnd w:id="64"/>
    </w:p>
    <w:p w:rsidR="00E60511" w:rsidRPr="001A5FD9" w:rsidRDefault="00E60511" w:rsidP="00E60511">
      <w:pPr>
        <w:rPr>
          <w:rFonts w:ascii="Times New Roman" w:hAnsi="Times New Roman" w:cs="Times New Roman"/>
        </w:rPr>
      </w:pPr>
      <w:r w:rsidRPr="001A5FD9">
        <w:rPr>
          <w:rFonts w:ascii="Times New Roman" w:hAnsi="Times New Roman" w:cs="Times New Roman"/>
        </w:rPr>
        <w:t>Генеральным планом предусмотрено упорядочение существующих производственных и коммунально-складских территорий.</w:t>
      </w:r>
    </w:p>
    <w:p w:rsidR="00E60511" w:rsidRPr="001A5FD9" w:rsidRDefault="00E60511" w:rsidP="00E60511">
      <w:pPr>
        <w:pStyle w:val="2"/>
        <w:rPr>
          <w:rFonts w:ascii="Times New Roman" w:hAnsi="Times New Roman" w:cs="Times New Roman"/>
        </w:rPr>
      </w:pPr>
      <w:bookmarkStart w:id="65" w:name="_Toc146274711"/>
      <w:r w:rsidRPr="001A5FD9">
        <w:rPr>
          <w:rFonts w:ascii="Times New Roman" w:hAnsi="Times New Roman" w:cs="Times New Roman"/>
        </w:rPr>
        <w:t>2.5 Транспортное обслуживание и улично-дорожная сеть</w:t>
      </w:r>
      <w:bookmarkEnd w:id="65"/>
    </w:p>
    <w:p w:rsidR="00E60511" w:rsidRPr="001A5FD9" w:rsidRDefault="00E60511" w:rsidP="00E60511">
      <w:pPr>
        <w:pStyle w:val="30"/>
        <w:rPr>
          <w:rFonts w:ascii="Times New Roman" w:hAnsi="Times New Roman" w:cs="Times New Roman"/>
        </w:rPr>
      </w:pPr>
      <w:bookmarkStart w:id="66" w:name="__RefHeading___Toc457389080"/>
      <w:bookmarkStart w:id="67" w:name="_Toc146274712"/>
      <w:bookmarkEnd w:id="66"/>
      <w:r w:rsidRPr="001A5FD9">
        <w:rPr>
          <w:rFonts w:ascii="Times New Roman" w:hAnsi="Times New Roman" w:cs="Times New Roman"/>
        </w:rPr>
        <w:t>2.5.1 Внешний транспорт</w:t>
      </w:r>
      <w:bookmarkEnd w:id="67"/>
    </w:p>
    <w:p w:rsidR="00E60511" w:rsidRPr="001A5FD9" w:rsidRDefault="00E60511" w:rsidP="00E60511">
      <w:pPr>
        <w:rPr>
          <w:rStyle w:val="af2"/>
          <w:rFonts w:ascii="Times New Roman" w:hAnsi="Times New Roman" w:cs="Times New Roman"/>
        </w:rPr>
      </w:pPr>
      <w:r w:rsidRPr="001A5FD9">
        <w:rPr>
          <w:rStyle w:val="af2"/>
          <w:rFonts w:ascii="Times New Roman" w:hAnsi="Times New Roman" w:cs="Times New Roman"/>
        </w:rPr>
        <w:t>Автомобильный транспорт</w:t>
      </w:r>
    </w:p>
    <w:p w:rsidR="00462D08" w:rsidRPr="001A5FD9" w:rsidRDefault="00E80AE0" w:rsidP="00E60511">
      <w:pPr>
        <w:rPr>
          <w:rFonts w:ascii="Times New Roman" w:hAnsi="Times New Roman" w:cs="Times New Roman"/>
        </w:rPr>
      </w:pPr>
      <w:r w:rsidRPr="001A5FD9">
        <w:rPr>
          <w:rFonts w:ascii="Times New Roman" w:hAnsi="Times New Roman" w:cs="Times New Roman"/>
        </w:rPr>
        <w:t>Генеральным планом</w:t>
      </w:r>
      <w:r w:rsidR="00E60511" w:rsidRPr="001A5FD9">
        <w:rPr>
          <w:rFonts w:ascii="Times New Roman" w:hAnsi="Times New Roman" w:cs="Times New Roman"/>
        </w:rPr>
        <w:t xml:space="preserve"> предусмотрен</w:t>
      </w:r>
      <w:r w:rsidR="006B7793" w:rsidRPr="001A5FD9">
        <w:rPr>
          <w:rFonts w:ascii="Times New Roman" w:hAnsi="Times New Roman" w:cs="Times New Roman"/>
        </w:rPr>
        <w:t>а реконструкция автомобильных дорог общего пользования местного значения (на расчетный срок).</w:t>
      </w:r>
    </w:p>
    <w:p w:rsidR="00E60511" w:rsidRPr="001A5FD9" w:rsidRDefault="00E60511" w:rsidP="00E60511">
      <w:pPr>
        <w:pStyle w:val="30"/>
        <w:rPr>
          <w:rFonts w:ascii="Times New Roman" w:hAnsi="Times New Roman" w:cs="Times New Roman"/>
        </w:rPr>
      </w:pPr>
      <w:bookmarkStart w:id="68" w:name="__RefHeading___Toc457389081"/>
      <w:bookmarkStart w:id="69" w:name="_Toc146274713"/>
      <w:r w:rsidRPr="001A5FD9">
        <w:rPr>
          <w:rFonts w:ascii="Times New Roman" w:hAnsi="Times New Roman" w:cs="Times New Roman"/>
        </w:rPr>
        <w:t>2.5.2 Улично-дорожная сеть</w:t>
      </w:r>
      <w:bookmarkEnd w:id="68"/>
      <w:bookmarkEnd w:id="69"/>
      <w:r w:rsidRPr="001A5FD9">
        <w:rPr>
          <w:rFonts w:ascii="Times New Roman" w:hAnsi="Times New Roman" w:cs="Times New Roman"/>
        </w:rPr>
        <w:t xml:space="preserve"> </w:t>
      </w:r>
    </w:p>
    <w:p w:rsidR="00E60511" w:rsidRPr="001A5FD9" w:rsidRDefault="00E60511" w:rsidP="00E60511">
      <w:pPr>
        <w:rPr>
          <w:rFonts w:ascii="Times New Roman" w:hAnsi="Times New Roman" w:cs="Times New Roman"/>
        </w:rPr>
      </w:pPr>
      <w:r w:rsidRPr="001A5FD9">
        <w:rPr>
          <w:rFonts w:ascii="Times New Roman" w:hAnsi="Times New Roman" w:cs="Times New Roman"/>
        </w:rPr>
        <w:t>При рассмотрении состояния существующей улично-дорожной сети населенных пунктов, входящих в состав сельского поселения, были выявлены недостатки, для устранения которых, с учетом проектируемой планировочной структуры, генеральным планом предлагаются нижеприведенные мероприятия.</w:t>
      </w:r>
    </w:p>
    <w:p w:rsidR="00E60511" w:rsidRPr="001A5FD9" w:rsidRDefault="00E60511" w:rsidP="00E60511">
      <w:pPr>
        <w:rPr>
          <w:rFonts w:ascii="Times New Roman" w:hAnsi="Times New Roman" w:cs="Times New Roman"/>
        </w:rPr>
      </w:pPr>
      <w:r w:rsidRPr="001A5FD9">
        <w:rPr>
          <w:rFonts w:ascii="Times New Roman" w:hAnsi="Times New Roman" w:cs="Times New Roman"/>
        </w:rPr>
        <w:t xml:space="preserve">Для обеспечения безопасности, бесперебойности и удобства транспортного сообщения внутри населенных пунктов предлагается строительство новых и реконструкция существующих улиц и дорог. В соответствии с требованиями РНГП Ивановской области ширина проезжей части улиц </w:t>
      </w:r>
      <w:proofErr w:type="gramStart"/>
      <w:r w:rsidRPr="001A5FD9">
        <w:rPr>
          <w:rFonts w:ascii="Times New Roman" w:hAnsi="Times New Roman" w:cs="Times New Roman"/>
        </w:rPr>
        <w:t>в</w:t>
      </w:r>
      <w:proofErr w:type="gramEnd"/>
      <w:r w:rsidRPr="001A5FD9">
        <w:rPr>
          <w:rFonts w:ascii="Times New Roman" w:hAnsi="Times New Roman" w:cs="Times New Roman"/>
        </w:rPr>
        <w:t xml:space="preserve"> </w:t>
      </w:r>
      <w:proofErr w:type="gramStart"/>
      <w:r w:rsidRPr="001A5FD9">
        <w:rPr>
          <w:rFonts w:ascii="Times New Roman" w:hAnsi="Times New Roman" w:cs="Times New Roman"/>
        </w:rPr>
        <w:t>жилой</w:t>
      </w:r>
      <w:proofErr w:type="gramEnd"/>
      <w:r w:rsidRPr="001A5FD9">
        <w:rPr>
          <w:rFonts w:ascii="Times New Roman" w:hAnsi="Times New Roman" w:cs="Times New Roman"/>
        </w:rPr>
        <w:t xml:space="preserve"> застройке основных и второстепенных и проездов - 6 м. Дорожные одежды улиц и дорог во всех населенных пунктов Раменского сельского поселения предусмотрены капитального типа с асфальтобетонным покрытием. Для движения пешеходов в состав улиц включены тротуары с шириной пешеходной части равной 1,0-2,25 м, варьирующейся в зависимости от категории улицы. </w:t>
      </w:r>
    </w:p>
    <w:p w:rsidR="00E60511" w:rsidRPr="001A5FD9" w:rsidRDefault="00E60511" w:rsidP="00E60511">
      <w:pPr>
        <w:rPr>
          <w:rFonts w:ascii="Times New Roman" w:hAnsi="Times New Roman" w:cs="Times New Roman"/>
        </w:rPr>
      </w:pPr>
      <w:r w:rsidRPr="001A5FD9">
        <w:rPr>
          <w:rFonts w:ascii="Times New Roman" w:hAnsi="Times New Roman" w:cs="Times New Roman"/>
        </w:rPr>
        <w:t>Согласно РНГП Ивановской области для обслуживания инвалидов и других маломобильных групп населения:</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 xml:space="preserve">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 xml:space="preserve"> </w:t>
      </w:r>
      <w:proofErr w:type="gramStart"/>
      <w:r w:rsidRPr="001A5FD9">
        <w:rPr>
          <w:rFonts w:ascii="Times New Roman" w:hAnsi="Times New Roman" w:cs="Times New Roman"/>
        </w:rPr>
        <w:t>н</w:t>
      </w:r>
      <w:proofErr w:type="gramEnd"/>
      <w:r w:rsidRPr="001A5FD9">
        <w:rPr>
          <w:rFonts w:ascii="Times New Roman" w:hAnsi="Times New Roman" w:cs="Times New Roman"/>
        </w:rPr>
        <w:t>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 xml:space="preserve"> </w:t>
      </w:r>
      <w:proofErr w:type="gramStart"/>
      <w:r w:rsidRPr="001A5FD9">
        <w:rPr>
          <w:rFonts w:ascii="Times New Roman" w:hAnsi="Times New Roman" w:cs="Times New Roman"/>
        </w:rPr>
        <w:t xml:space="preserve">на открытых автостоянках около объектов социальной инфраструктуры на расстоянии не далее 50 м от входа, а при жилых зданиях - не далее 100 м </w:t>
      </w:r>
      <w:r w:rsidRPr="001A5FD9">
        <w:rPr>
          <w:rFonts w:ascii="Times New Roman" w:hAnsi="Times New Roman" w:cs="Times New Roman"/>
        </w:rPr>
        <w:lastRenderedPageBreak/>
        <w:t>следует выделять до 10% мест (но не менее одного места) для транспорта инвалидов с учетом ширины зоны для парковки не менее 3,5 м. При наличии на стоянке мест для парковки автомашин, салоны которых приспособлены для перевозки инвалидов</w:t>
      </w:r>
      <w:proofErr w:type="gramEnd"/>
      <w:r w:rsidRPr="001A5FD9">
        <w:rPr>
          <w:rFonts w:ascii="Times New Roman" w:hAnsi="Times New Roman" w:cs="Times New Roman"/>
        </w:rPr>
        <w:t xml:space="preserve"> на креслах-колясках, ширина боковых подходов к местам стоянки таких машин должна быть не менее 2,5 м. Места парковки оснащаются знаками, применяемыми в международной практике</w:t>
      </w:r>
    </w:p>
    <w:p w:rsidR="00E60511" w:rsidRPr="001A5FD9" w:rsidRDefault="00E60511" w:rsidP="00E60511">
      <w:pPr>
        <w:rPr>
          <w:rFonts w:ascii="Times New Roman" w:hAnsi="Times New Roman" w:cs="Times New Roman"/>
        </w:rPr>
      </w:pPr>
      <w:r w:rsidRPr="001A5FD9">
        <w:rPr>
          <w:rFonts w:ascii="Times New Roman" w:hAnsi="Times New Roman" w:cs="Times New Roman"/>
        </w:rPr>
        <w:t>При подготовке проектной документации в обязательном порядке предусмотреть выполнение мероприятий, предусмотренных СНиП 35-01-2001 «Доступность зданий и сооружений для маломобильных групп населения», в том числе:</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В проектах должны быть предусмотрены условия беспрепятственного и удобного передвижения маломобильных групп населения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В зоне обслуживания посетителей общественных зданий и сооружений различного назначения следует предусматривать места для инвалидов и других МГН из расчета не менее 5% общей вместимости учреждения или расчетного количества посетителей.</w:t>
      </w:r>
    </w:p>
    <w:p w:rsidR="00E60511" w:rsidRPr="001A5FD9" w:rsidRDefault="00E60511" w:rsidP="00E60511">
      <w:pPr>
        <w:pStyle w:val="30"/>
        <w:rPr>
          <w:rFonts w:ascii="Times New Roman" w:hAnsi="Times New Roman" w:cs="Times New Roman"/>
        </w:rPr>
      </w:pPr>
      <w:bookmarkStart w:id="70" w:name="_Toc146274714"/>
      <w:r w:rsidRPr="001A5FD9">
        <w:rPr>
          <w:rFonts w:ascii="Times New Roman" w:hAnsi="Times New Roman" w:cs="Times New Roman"/>
        </w:rPr>
        <w:t>2.5.3 Объекты транспортного обслуживания</w:t>
      </w:r>
      <w:bookmarkEnd w:id="70"/>
    </w:p>
    <w:p w:rsidR="00E60511" w:rsidRPr="001A5FD9" w:rsidRDefault="00E60511" w:rsidP="00E60511">
      <w:pPr>
        <w:rPr>
          <w:rFonts w:ascii="Times New Roman" w:hAnsi="Times New Roman" w:cs="Times New Roman"/>
        </w:rPr>
      </w:pPr>
      <w:r w:rsidRPr="001A5FD9">
        <w:rPr>
          <w:rFonts w:ascii="Times New Roman" w:hAnsi="Times New Roman" w:cs="Times New Roman"/>
        </w:rPr>
        <w:t xml:space="preserve">Планируемая потребность объектов дорожного сервиса в сельском поселении определена исходя из обеспеченности населения легковыми автомобилями на расчетный срок и проектной численности жителей. Расчетная обеспеченность населения легковыми автомобилями принята равной 350 автомобилям на 1000 жителей. </w:t>
      </w:r>
    </w:p>
    <w:p w:rsidR="00E60511" w:rsidRPr="001A5FD9" w:rsidRDefault="00E60511" w:rsidP="00E60511">
      <w:pPr>
        <w:rPr>
          <w:rFonts w:ascii="Times New Roman" w:hAnsi="Times New Roman" w:cs="Times New Roman"/>
        </w:rPr>
      </w:pPr>
      <w:r w:rsidRPr="001A5FD9">
        <w:rPr>
          <w:rFonts w:ascii="Times New Roman" w:hAnsi="Times New Roman" w:cs="Times New Roman"/>
        </w:rPr>
        <w:t>Требования к обеспеченности легкового автотранспорта АЗС и СТО обозначены в РНГП Ивановской области согласно:</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потребность в АЗС составляет: 1 топливораздаточная колонка на 1200 легковых автомобилей;</w:t>
      </w:r>
    </w:p>
    <w:p w:rsidR="00E60511" w:rsidRPr="001A5FD9" w:rsidRDefault="00E60511" w:rsidP="00E60511">
      <w:pPr>
        <w:pStyle w:val="12"/>
        <w:rPr>
          <w:rFonts w:ascii="Times New Roman" w:hAnsi="Times New Roman" w:cs="Times New Roman"/>
        </w:rPr>
      </w:pPr>
      <w:r w:rsidRPr="001A5FD9">
        <w:rPr>
          <w:rFonts w:ascii="Times New Roman" w:hAnsi="Times New Roman" w:cs="Times New Roman"/>
        </w:rPr>
        <w:t>потребность в СТО составляет: 1 пост на 200 легковых автомобилей;</w:t>
      </w:r>
    </w:p>
    <w:p w:rsidR="006B7793" w:rsidRPr="001A5FD9" w:rsidRDefault="00E60511" w:rsidP="00D90F97">
      <w:pPr>
        <w:rPr>
          <w:rFonts w:ascii="Times New Roman" w:hAnsi="Times New Roman" w:cs="Times New Roman"/>
        </w:rPr>
      </w:pPr>
      <w:r w:rsidRPr="001A5FD9">
        <w:rPr>
          <w:rFonts w:ascii="Times New Roman" w:hAnsi="Times New Roman" w:cs="Times New Roman"/>
        </w:rPr>
        <w:t xml:space="preserve">В соответствии с расчетным количеством автомобилей и требованиями РНГП Ивановской области, </w:t>
      </w:r>
      <w:r w:rsidR="00D90F97" w:rsidRPr="001A5FD9">
        <w:rPr>
          <w:rFonts w:ascii="Times New Roman" w:hAnsi="Times New Roman" w:cs="Times New Roman"/>
        </w:rPr>
        <w:t>2 действующих АЗС и</w:t>
      </w:r>
      <w:r w:rsidR="00E80AE0" w:rsidRPr="001A5FD9">
        <w:rPr>
          <w:rFonts w:ascii="Times New Roman" w:hAnsi="Times New Roman" w:cs="Times New Roman"/>
        </w:rPr>
        <w:t xml:space="preserve"> 1</w:t>
      </w:r>
      <w:r w:rsidR="00D90F97" w:rsidRPr="001A5FD9">
        <w:rPr>
          <w:rFonts w:ascii="Times New Roman" w:hAnsi="Times New Roman" w:cs="Times New Roman"/>
        </w:rPr>
        <w:t xml:space="preserve"> СТО достаточно </w:t>
      </w:r>
      <w:r w:rsidRPr="001A5FD9">
        <w:rPr>
          <w:rFonts w:ascii="Times New Roman" w:hAnsi="Times New Roman" w:cs="Times New Roman"/>
        </w:rPr>
        <w:t>для обеспечения поселения объектами дорожного сервиса</w:t>
      </w:r>
      <w:r w:rsidR="006B7793" w:rsidRPr="001A5FD9">
        <w:rPr>
          <w:rFonts w:ascii="Times New Roman" w:hAnsi="Times New Roman" w:cs="Times New Roman"/>
        </w:rPr>
        <w:t>.</w:t>
      </w:r>
    </w:p>
    <w:p w:rsidR="00E60511" w:rsidRPr="001A5FD9" w:rsidRDefault="00E60511" w:rsidP="00E60511">
      <w:pPr>
        <w:rPr>
          <w:rFonts w:ascii="Times New Roman" w:hAnsi="Times New Roman" w:cs="Times New Roman"/>
        </w:rPr>
      </w:pPr>
      <w:r w:rsidRPr="001A5FD9">
        <w:rPr>
          <w:rFonts w:ascii="Times New Roman" w:hAnsi="Times New Roman" w:cs="Times New Roman"/>
        </w:rPr>
        <w:t>Хранение личного автотранспорта жителей населенных пунктов Раменского сельского поселения, обеспеченных индивидуальным жильем, предусматривается на территории приусадебных участков.</w:t>
      </w:r>
    </w:p>
    <w:p w:rsidR="00952827" w:rsidRPr="001A5FD9" w:rsidRDefault="00952827" w:rsidP="00952827">
      <w:pPr>
        <w:pStyle w:val="2"/>
        <w:rPr>
          <w:rFonts w:ascii="Times New Roman" w:hAnsi="Times New Roman" w:cs="Times New Roman"/>
        </w:rPr>
      </w:pPr>
      <w:bookmarkStart w:id="71" w:name="_Toc146274715"/>
      <w:r w:rsidRPr="001A5FD9">
        <w:rPr>
          <w:rFonts w:ascii="Times New Roman" w:hAnsi="Times New Roman" w:cs="Times New Roman"/>
        </w:rPr>
        <w:t>2.6 Инженерное оборудование территории</w:t>
      </w:r>
      <w:bookmarkEnd w:id="71"/>
    </w:p>
    <w:p w:rsidR="00952827" w:rsidRPr="001A5FD9" w:rsidRDefault="00952827" w:rsidP="00952827">
      <w:pPr>
        <w:pStyle w:val="30"/>
        <w:rPr>
          <w:rFonts w:ascii="Times New Roman" w:hAnsi="Times New Roman" w:cs="Times New Roman"/>
        </w:rPr>
      </w:pPr>
      <w:bookmarkStart w:id="72" w:name="_Toc146274716"/>
      <w:r w:rsidRPr="001A5FD9">
        <w:rPr>
          <w:rFonts w:ascii="Times New Roman" w:hAnsi="Times New Roman" w:cs="Times New Roman"/>
        </w:rPr>
        <w:t>2.6.1 Водоснабжение</w:t>
      </w:r>
      <w:bookmarkEnd w:id="72"/>
    </w:p>
    <w:p w:rsidR="00952827" w:rsidRPr="001A5FD9" w:rsidRDefault="00952827" w:rsidP="00952827">
      <w:pPr>
        <w:rPr>
          <w:rFonts w:ascii="Times New Roman" w:hAnsi="Times New Roman" w:cs="Times New Roman"/>
        </w:rPr>
      </w:pPr>
      <w:r w:rsidRPr="001A5FD9">
        <w:rPr>
          <w:rFonts w:ascii="Times New Roman" w:hAnsi="Times New Roman" w:cs="Times New Roman"/>
        </w:rPr>
        <w:t>Для обеспечения населенного пункта централизованной системой водоснабжения надлежащего качества, необходимо выполнить следующие мероприятия:</w:t>
      </w:r>
    </w:p>
    <w:p w:rsidR="006B7793" w:rsidRPr="001A5FD9" w:rsidRDefault="006B7793" w:rsidP="00952827">
      <w:pPr>
        <w:pStyle w:val="12"/>
        <w:rPr>
          <w:rFonts w:ascii="Times New Roman" w:hAnsi="Times New Roman" w:cs="Times New Roman"/>
        </w:rPr>
      </w:pPr>
      <w:r w:rsidRPr="001A5FD9">
        <w:rPr>
          <w:rFonts w:ascii="Times New Roman" w:hAnsi="Times New Roman" w:cs="Times New Roman"/>
        </w:rPr>
        <w:lastRenderedPageBreak/>
        <w:t xml:space="preserve">реконструкция артезианских скважин </w:t>
      </w:r>
      <w:proofErr w:type="gramStart"/>
      <w:r w:rsidRPr="001A5FD9">
        <w:rPr>
          <w:rFonts w:ascii="Times New Roman" w:hAnsi="Times New Roman" w:cs="Times New Roman"/>
        </w:rPr>
        <w:t>в</w:t>
      </w:r>
      <w:proofErr w:type="gramEnd"/>
      <w:r w:rsidRPr="001A5FD9">
        <w:rPr>
          <w:rFonts w:ascii="Times New Roman" w:hAnsi="Times New Roman" w:cs="Times New Roman"/>
        </w:rPr>
        <w:t xml:space="preserve"> с. </w:t>
      </w:r>
      <w:proofErr w:type="spellStart"/>
      <w:r w:rsidRPr="001A5FD9">
        <w:rPr>
          <w:rFonts w:ascii="Times New Roman" w:hAnsi="Times New Roman" w:cs="Times New Roman"/>
        </w:rPr>
        <w:t>Подолино</w:t>
      </w:r>
      <w:proofErr w:type="spellEnd"/>
      <w:r w:rsidRPr="001A5FD9">
        <w:rPr>
          <w:rFonts w:ascii="Times New Roman" w:hAnsi="Times New Roman" w:cs="Times New Roman"/>
        </w:rPr>
        <w:t xml:space="preserve"> и д. </w:t>
      </w:r>
      <w:proofErr w:type="spellStart"/>
      <w:r w:rsidRPr="001A5FD9">
        <w:rPr>
          <w:rFonts w:ascii="Times New Roman" w:hAnsi="Times New Roman" w:cs="Times New Roman"/>
        </w:rPr>
        <w:t>Клетино</w:t>
      </w:r>
      <w:proofErr w:type="spellEnd"/>
      <w:r w:rsidRPr="001A5FD9">
        <w:rPr>
          <w:rFonts w:ascii="Times New Roman" w:hAnsi="Times New Roman" w:cs="Times New Roman"/>
        </w:rPr>
        <w:t xml:space="preserve"> (на расчетный срок).</w:t>
      </w:r>
    </w:p>
    <w:p w:rsidR="00952827" w:rsidRPr="001A5FD9" w:rsidRDefault="00952827" w:rsidP="006B7793">
      <w:pPr>
        <w:pStyle w:val="30"/>
        <w:rPr>
          <w:rFonts w:ascii="Times New Roman" w:hAnsi="Times New Roman" w:cs="Times New Roman"/>
        </w:rPr>
      </w:pPr>
      <w:bookmarkStart w:id="73" w:name="_Toc146274717"/>
      <w:r w:rsidRPr="001A5FD9">
        <w:rPr>
          <w:rFonts w:ascii="Times New Roman" w:hAnsi="Times New Roman" w:cs="Times New Roman"/>
        </w:rPr>
        <w:t>2.6.2 Водоотведение</w:t>
      </w:r>
      <w:bookmarkEnd w:id="73"/>
    </w:p>
    <w:p w:rsidR="00D427C8" w:rsidRPr="001A5FD9" w:rsidRDefault="00D427C8" w:rsidP="00D427C8">
      <w:pPr>
        <w:rPr>
          <w:rFonts w:ascii="Times New Roman" w:hAnsi="Times New Roman" w:cs="Times New Roman"/>
        </w:rPr>
      </w:pPr>
      <w:r w:rsidRPr="001A5FD9">
        <w:rPr>
          <w:rFonts w:ascii="Times New Roman" w:hAnsi="Times New Roman" w:cs="Times New Roman"/>
        </w:rPr>
        <w:t>Мероприятия по развитию водоотведения не предусмотрены.</w:t>
      </w:r>
    </w:p>
    <w:p w:rsidR="00952827" w:rsidRPr="001A5FD9" w:rsidRDefault="00952827" w:rsidP="006B7793">
      <w:pPr>
        <w:pStyle w:val="30"/>
        <w:rPr>
          <w:rFonts w:ascii="Times New Roman" w:hAnsi="Times New Roman" w:cs="Times New Roman"/>
        </w:rPr>
      </w:pPr>
      <w:bookmarkStart w:id="74" w:name="_Toc146274718"/>
      <w:r w:rsidRPr="001A5FD9">
        <w:rPr>
          <w:rFonts w:ascii="Times New Roman" w:hAnsi="Times New Roman" w:cs="Times New Roman"/>
        </w:rPr>
        <w:t>2.6.3 Теплоснабжение</w:t>
      </w:r>
      <w:bookmarkEnd w:id="74"/>
    </w:p>
    <w:p w:rsidR="00D427C8" w:rsidRPr="001A5FD9" w:rsidRDefault="00D427C8" w:rsidP="00D427C8">
      <w:pPr>
        <w:rPr>
          <w:rFonts w:ascii="Times New Roman" w:hAnsi="Times New Roman" w:cs="Times New Roman"/>
        </w:rPr>
      </w:pPr>
      <w:r w:rsidRPr="001A5FD9">
        <w:rPr>
          <w:rFonts w:ascii="Times New Roman" w:hAnsi="Times New Roman" w:cs="Times New Roman"/>
        </w:rPr>
        <w:t>Мероприятия по развитию централизованного теплоснабжения не предусмотрены.</w:t>
      </w:r>
    </w:p>
    <w:p w:rsidR="00952827" w:rsidRPr="001A5FD9" w:rsidRDefault="00952827" w:rsidP="00952827">
      <w:pPr>
        <w:rPr>
          <w:rFonts w:ascii="Times New Roman" w:hAnsi="Times New Roman" w:cs="Times New Roman"/>
        </w:rPr>
      </w:pPr>
    </w:p>
    <w:p w:rsidR="00952827" w:rsidRPr="001A5FD9" w:rsidRDefault="00952827" w:rsidP="00952827">
      <w:pPr>
        <w:pStyle w:val="30"/>
        <w:rPr>
          <w:rFonts w:ascii="Times New Roman" w:hAnsi="Times New Roman" w:cs="Times New Roman"/>
        </w:rPr>
      </w:pPr>
      <w:bookmarkStart w:id="75" w:name="_Toc146274719"/>
      <w:r w:rsidRPr="001A5FD9">
        <w:rPr>
          <w:rFonts w:ascii="Times New Roman" w:hAnsi="Times New Roman" w:cs="Times New Roman"/>
        </w:rPr>
        <w:t>2.6.4 Электроснабжение</w:t>
      </w:r>
      <w:bookmarkEnd w:id="75"/>
    </w:p>
    <w:p w:rsidR="00D427C8" w:rsidRPr="001A5FD9" w:rsidRDefault="00D427C8" w:rsidP="00D427C8">
      <w:pPr>
        <w:rPr>
          <w:rFonts w:ascii="Times New Roman" w:hAnsi="Times New Roman" w:cs="Times New Roman"/>
        </w:rPr>
      </w:pPr>
      <w:r w:rsidRPr="001A5FD9">
        <w:rPr>
          <w:rFonts w:ascii="Times New Roman" w:hAnsi="Times New Roman" w:cs="Times New Roman"/>
        </w:rPr>
        <w:t>На территории поселения сохраняется действующая система электроснабжения.</w:t>
      </w:r>
    </w:p>
    <w:p w:rsidR="00952827" w:rsidRPr="001A5FD9" w:rsidRDefault="00952827" w:rsidP="00952827">
      <w:pPr>
        <w:pStyle w:val="30"/>
        <w:rPr>
          <w:rFonts w:ascii="Times New Roman" w:hAnsi="Times New Roman" w:cs="Times New Roman"/>
        </w:rPr>
      </w:pPr>
      <w:bookmarkStart w:id="76" w:name="_Toc146274720"/>
      <w:r w:rsidRPr="001A5FD9">
        <w:rPr>
          <w:rFonts w:ascii="Times New Roman" w:hAnsi="Times New Roman" w:cs="Times New Roman"/>
        </w:rPr>
        <w:t>2.6.5 Газоснабжение</w:t>
      </w:r>
      <w:bookmarkEnd w:id="76"/>
    </w:p>
    <w:p w:rsidR="00634FE3" w:rsidRPr="001A5FD9" w:rsidRDefault="00634FE3" w:rsidP="00634FE3">
      <w:pPr>
        <w:rPr>
          <w:rFonts w:ascii="Times New Roman" w:hAnsi="Times New Roman" w:cs="Times New Roman"/>
        </w:rPr>
      </w:pPr>
      <w:r w:rsidRPr="001A5FD9">
        <w:rPr>
          <w:rFonts w:ascii="Times New Roman" w:hAnsi="Times New Roman" w:cs="Times New Roman"/>
        </w:rPr>
        <w:t>Мероприятия по дальнейшему развитию газоснабжения поселения не предусмотрены</w:t>
      </w:r>
    </w:p>
    <w:p w:rsidR="00952827" w:rsidRPr="001A5FD9" w:rsidRDefault="00952827" w:rsidP="00952827">
      <w:pPr>
        <w:pStyle w:val="30"/>
        <w:rPr>
          <w:rFonts w:ascii="Times New Roman" w:hAnsi="Times New Roman" w:cs="Times New Roman"/>
        </w:rPr>
      </w:pPr>
      <w:bookmarkStart w:id="77" w:name="_Toc146274721"/>
      <w:r w:rsidRPr="001A5FD9">
        <w:rPr>
          <w:rFonts w:ascii="Times New Roman" w:hAnsi="Times New Roman" w:cs="Times New Roman"/>
        </w:rPr>
        <w:t>2.6.6 Связь и информатизация</w:t>
      </w:r>
      <w:bookmarkEnd w:id="77"/>
    </w:p>
    <w:p w:rsidR="00952827" w:rsidRPr="001A5FD9" w:rsidRDefault="00952827" w:rsidP="00952827">
      <w:pPr>
        <w:rPr>
          <w:rFonts w:ascii="Times New Roman" w:hAnsi="Times New Roman" w:cs="Times New Roman"/>
        </w:rPr>
      </w:pPr>
      <w:r w:rsidRPr="001A5FD9">
        <w:rPr>
          <w:rFonts w:ascii="Times New Roman" w:hAnsi="Times New Roman" w:cs="Times New Roman"/>
        </w:rPr>
        <w:t>Основными направлениями развития телекоммуникационного комплекса Раменского сельского поселения должны являться: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улучшение качества связи телефонной сети общего пользования;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создание и развитие информационных телекоммуникационных сетей и сетей передачи данных; </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расширения мультимедийных услуг, предоставляемых населению, включая "Интернет";</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развития эфирного радиовещания, осуществляемого в УКВ и FM диапазонах, за счет увеличения количества радиовещательных станций; </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развитие сотовой связи за счет увеличения покрытия территории населенного пункта сотовой связью различных операторов GSM и применения новейших технологий 3G;</w:t>
      </w:r>
    </w:p>
    <w:p w:rsidR="00E60511" w:rsidRPr="001A5FD9" w:rsidRDefault="00952827" w:rsidP="00952827">
      <w:pPr>
        <w:pStyle w:val="12"/>
        <w:rPr>
          <w:rFonts w:ascii="Times New Roman" w:hAnsi="Times New Roman" w:cs="Times New Roman"/>
        </w:rPr>
      </w:pPr>
      <w:r w:rsidRPr="001A5FD9">
        <w:rPr>
          <w:rFonts w:ascii="Times New Roman" w:hAnsi="Times New Roman" w:cs="Times New Roman"/>
        </w:rPr>
        <w:t>развитие сети эфирного цифрового телевизионного вещания с увеличением количества и улучшения качества принимаемых телевизионных каналов.</w:t>
      </w:r>
    </w:p>
    <w:p w:rsidR="00952827" w:rsidRPr="001A5FD9" w:rsidRDefault="00952827" w:rsidP="00952827">
      <w:pPr>
        <w:pStyle w:val="2"/>
        <w:rPr>
          <w:rFonts w:ascii="Times New Roman" w:hAnsi="Times New Roman" w:cs="Times New Roman"/>
        </w:rPr>
      </w:pPr>
      <w:bookmarkStart w:id="78" w:name="__RefHeading___Toc457389091"/>
      <w:bookmarkStart w:id="79" w:name="_Toc146274722"/>
      <w:r w:rsidRPr="001A5FD9">
        <w:rPr>
          <w:rFonts w:ascii="Times New Roman" w:hAnsi="Times New Roman" w:cs="Times New Roman"/>
        </w:rPr>
        <w:t>2.7 Оценка возможного влияния планируемых для размещения объектов местного значения поселения на комплексное развитие территории</w:t>
      </w:r>
      <w:bookmarkEnd w:id="79"/>
    </w:p>
    <w:p w:rsidR="00952827" w:rsidRPr="001A5FD9" w:rsidRDefault="00952827" w:rsidP="00952827">
      <w:pPr>
        <w:rPr>
          <w:rFonts w:ascii="Times New Roman" w:hAnsi="Times New Roman" w:cs="Times New Roman"/>
        </w:rPr>
      </w:pPr>
      <w:r w:rsidRPr="001A5FD9">
        <w:rPr>
          <w:rFonts w:ascii="Times New Roman" w:hAnsi="Times New Roman" w:cs="Times New Roman"/>
        </w:rPr>
        <w:t>На территории сельского поселения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952827" w:rsidRPr="001A5FD9" w:rsidRDefault="00952827" w:rsidP="00952827">
      <w:pPr>
        <w:pStyle w:val="2"/>
        <w:rPr>
          <w:rFonts w:ascii="Times New Roman" w:hAnsi="Times New Roman" w:cs="Times New Roman"/>
        </w:rPr>
      </w:pPr>
      <w:bookmarkStart w:id="80" w:name="_Toc146274723"/>
      <w:r w:rsidRPr="001A5FD9">
        <w:rPr>
          <w:rFonts w:ascii="Times New Roman" w:hAnsi="Times New Roman" w:cs="Times New Roman"/>
        </w:rPr>
        <w:t>2.8 Охрана окружающей среды</w:t>
      </w:r>
      <w:bookmarkEnd w:id="78"/>
      <w:bookmarkEnd w:id="80"/>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Мероприятия по охране окружающей среды направлены на улучшение качества окружающей среды и рационального использования природных ресурсов для устойчивого </w:t>
      </w:r>
      <w:r w:rsidRPr="001A5FD9">
        <w:rPr>
          <w:rFonts w:ascii="Times New Roman" w:hAnsi="Times New Roman" w:cs="Times New Roman"/>
        </w:rPr>
        <w:lastRenderedPageBreak/>
        <w:t>развития территории, обеспечения безопасности и благоприятных условий жизнедеятельности человека.</w:t>
      </w:r>
    </w:p>
    <w:p w:rsidR="00952827" w:rsidRPr="001A5FD9" w:rsidRDefault="00952827" w:rsidP="00952827">
      <w:pPr>
        <w:pStyle w:val="30"/>
        <w:rPr>
          <w:rFonts w:ascii="Times New Roman" w:hAnsi="Times New Roman" w:cs="Times New Roman"/>
        </w:rPr>
      </w:pPr>
      <w:bookmarkStart w:id="81" w:name="__RefHeading___Toc457389092"/>
      <w:bookmarkStart w:id="82" w:name="_Toc146274724"/>
      <w:bookmarkEnd w:id="81"/>
      <w:r w:rsidRPr="001A5FD9">
        <w:rPr>
          <w:rFonts w:ascii="Times New Roman" w:hAnsi="Times New Roman" w:cs="Times New Roman"/>
        </w:rPr>
        <w:t>2.8.1 Санитарно-защитные зоны предприятий, сооружений и иных объектов</w:t>
      </w:r>
      <w:bookmarkEnd w:id="82"/>
    </w:p>
    <w:p w:rsidR="00952827" w:rsidRPr="001A5FD9" w:rsidRDefault="00952827" w:rsidP="00952827">
      <w:pPr>
        <w:rPr>
          <w:rFonts w:ascii="Times New Roman" w:hAnsi="Times New Roman" w:cs="Times New Roman"/>
        </w:rPr>
      </w:pPr>
      <w:r w:rsidRPr="001A5FD9">
        <w:rPr>
          <w:rFonts w:ascii="Times New Roman" w:hAnsi="Times New Roman" w:cs="Times New Roman"/>
        </w:rPr>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rsidR="00952827" w:rsidRPr="001A5FD9" w:rsidRDefault="00952827" w:rsidP="00952827">
      <w:pPr>
        <w:rPr>
          <w:rFonts w:ascii="Times New Roman" w:hAnsi="Times New Roman" w:cs="Times New Roman"/>
        </w:rPr>
      </w:pPr>
      <w:r w:rsidRPr="001A5FD9">
        <w:rPr>
          <w:rFonts w:ascii="Times New Roman" w:hAnsi="Times New Roman" w:cs="Times New Roman"/>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В результате проектных решений </w:t>
      </w:r>
      <w:proofErr w:type="gramStart"/>
      <w:r w:rsidRPr="001A5FD9">
        <w:rPr>
          <w:rFonts w:ascii="Times New Roman" w:hAnsi="Times New Roman" w:cs="Times New Roman"/>
        </w:rPr>
        <w:t>объекты, являющиеся источниками загрязнения окружающей среды предусматривается</w:t>
      </w:r>
      <w:proofErr w:type="gramEnd"/>
      <w:r w:rsidRPr="001A5FD9">
        <w:rPr>
          <w:rFonts w:ascii="Times New Roman" w:hAnsi="Times New Roman" w:cs="Times New Roman"/>
        </w:rPr>
        <w:t xml:space="preserve"> размещать от жилой застройки на расстоянии, обеспечивающем нормативный размер санитарно-защитных зон. Санитарно-защитные зоны предприятий, сооружений и иных объектов представлены ниже.</w:t>
      </w:r>
    </w:p>
    <w:p w:rsidR="00952827" w:rsidRPr="001A5FD9" w:rsidRDefault="00952827" w:rsidP="00952827">
      <w:pPr>
        <w:rPr>
          <w:rStyle w:val="af2"/>
          <w:rFonts w:ascii="Times New Roman" w:hAnsi="Times New Roman" w:cs="Times New Roman"/>
        </w:rPr>
      </w:pPr>
      <w:r w:rsidRPr="001A5FD9">
        <w:rPr>
          <w:rStyle w:val="af2"/>
          <w:rFonts w:ascii="Times New Roman" w:hAnsi="Times New Roman" w:cs="Times New Roman"/>
        </w:rPr>
        <w:t>Санитарно-защитные зоны предприятий и объектов на территории сельского поселения</w:t>
      </w:r>
    </w:p>
    <w:tbl>
      <w:tblPr>
        <w:tblStyle w:val="21"/>
        <w:tblW w:w="5000" w:type="pct"/>
        <w:tblLayout w:type="fixed"/>
        <w:tblLook w:val="0020" w:firstRow="1" w:lastRow="0" w:firstColumn="0" w:lastColumn="0" w:noHBand="0" w:noVBand="0"/>
      </w:tblPr>
      <w:tblGrid>
        <w:gridCol w:w="866"/>
        <w:gridCol w:w="5684"/>
        <w:gridCol w:w="3020"/>
      </w:tblGrid>
      <w:tr w:rsidR="00952827" w:rsidRPr="001A5FD9" w:rsidTr="00952827">
        <w:trPr>
          <w:cnfStyle w:val="100000000000" w:firstRow="1" w:lastRow="0" w:firstColumn="0" w:lastColumn="0" w:oddVBand="0" w:evenVBand="0" w:oddHBand="0" w:evenHBand="0" w:firstRowFirstColumn="0" w:firstRowLastColumn="0" w:lastRowFirstColumn="0" w:lastRowLastColumn="0"/>
          <w:trHeight w:val="185"/>
        </w:trPr>
        <w:tc>
          <w:tcPr>
            <w:tcW w:w="846" w:type="dxa"/>
          </w:tcPr>
          <w:p w:rsidR="00952827" w:rsidRPr="001A5FD9" w:rsidRDefault="00952827" w:rsidP="00952827">
            <w:pPr>
              <w:pStyle w:val="aff1"/>
              <w:rPr>
                <w:rFonts w:ascii="Times New Roman" w:hAnsi="Times New Roman" w:cs="Times New Roman"/>
              </w:rPr>
            </w:pPr>
            <w:r w:rsidRPr="001A5FD9">
              <w:rPr>
                <w:rFonts w:ascii="Times New Roman" w:hAnsi="Times New Roman" w:cs="Times New Roman"/>
              </w:rPr>
              <w:t xml:space="preserve">№ </w:t>
            </w:r>
            <w:proofErr w:type="gramStart"/>
            <w:r w:rsidRPr="001A5FD9">
              <w:rPr>
                <w:rFonts w:ascii="Times New Roman" w:hAnsi="Times New Roman" w:cs="Times New Roman"/>
              </w:rPr>
              <w:t>п</w:t>
            </w:r>
            <w:proofErr w:type="gramEnd"/>
            <w:r w:rsidRPr="001A5FD9">
              <w:rPr>
                <w:rFonts w:ascii="Times New Roman" w:hAnsi="Times New Roman" w:cs="Times New Roman"/>
              </w:rPr>
              <w:t>/п</w:t>
            </w:r>
          </w:p>
        </w:tc>
        <w:tc>
          <w:tcPr>
            <w:tcW w:w="5550" w:type="dxa"/>
          </w:tcPr>
          <w:p w:rsidR="00952827" w:rsidRPr="001A5FD9" w:rsidRDefault="00952827" w:rsidP="00952827">
            <w:pPr>
              <w:pStyle w:val="aff1"/>
              <w:rPr>
                <w:rFonts w:ascii="Times New Roman" w:hAnsi="Times New Roman" w:cs="Times New Roman"/>
              </w:rPr>
            </w:pPr>
            <w:r w:rsidRPr="001A5FD9">
              <w:rPr>
                <w:rFonts w:ascii="Times New Roman" w:hAnsi="Times New Roman" w:cs="Times New Roman"/>
              </w:rPr>
              <w:t>Назначение объекта</w:t>
            </w:r>
          </w:p>
        </w:tc>
        <w:tc>
          <w:tcPr>
            <w:tcW w:w="2949" w:type="dxa"/>
          </w:tcPr>
          <w:p w:rsidR="00952827" w:rsidRPr="001A5FD9" w:rsidRDefault="00952827" w:rsidP="00952827">
            <w:pPr>
              <w:pStyle w:val="aff1"/>
              <w:rPr>
                <w:rFonts w:ascii="Times New Roman" w:hAnsi="Times New Roman" w:cs="Times New Roman"/>
              </w:rPr>
            </w:pPr>
            <w:r w:rsidRPr="001A5FD9">
              <w:rPr>
                <w:rFonts w:ascii="Times New Roman" w:hAnsi="Times New Roman" w:cs="Times New Roman"/>
              </w:rPr>
              <w:t>Нормативный размер СЗЗ, м</w:t>
            </w:r>
          </w:p>
        </w:tc>
      </w:tr>
      <w:tr w:rsidR="00952827" w:rsidRPr="001A5FD9" w:rsidTr="00952827">
        <w:trPr>
          <w:trHeight w:val="70"/>
        </w:trPr>
        <w:tc>
          <w:tcPr>
            <w:tcW w:w="846"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1</w:t>
            </w:r>
          </w:p>
        </w:tc>
        <w:tc>
          <w:tcPr>
            <w:tcW w:w="5550"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Полигон ТКО</w:t>
            </w:r>
          </w:p>
        </w:tc>
        <w:tc>
          <w:tcPr>
            <w:tcW w:w="2949"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500</w:t>
            </w:r>
          </w:p>
        </w:tc>
      </w:tr>
      <w:tr w:rsidR="00952827" w:rsidRPr="001A5FD9" w:rsidTr="00952827">
        <w:trPr>
          <w:trHeight w:val="70"/>
        </w:trPr>
        <w:tc>
          <w:tcPr>
            <w:tcW w:w="846"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2</w:t>
            </w:r>
          </w:p>
        </w:tc>
        <w:tc>
          <w:tcPr>
            <w:tcW w:w="5550"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ГРС  Палех</w:t>
            </w:r>
          </w:p>
        </w:tc>
        <w:tc>
          <w:tcPr>
            <w:tcW w:w="2949"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300</w:t>
            </w:r>
          </w:p>
        </w:tc>
      </w:tr>
      <w:tr w:rsidR="00952827" w:rsidRPr="001A5FD9" w:rsidTr="00952827">
        <w:trPr>
          <w:trHeight w:val="177"/>
        </w:trPr>
        <w:tc>
          <w:tcPr>
            <w:tcW w:w="846"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3</w:t>
            </w:r>
          </w:p>
        </w:tc>
        <w:tc>
          <w:tcPr>
            <w:tcW w:w="5550" w:type="dxa"/>
          </w:tcPr>
          <w:p w:rsidR="00952827" w:rsidRPr="001A5FD9" w:rsidRDefault="00634FE3" w:rsidP="00634FE3">
            <w:pPr>
              <w:pStyle w:val="aff1"/>
              <w:rPr>
                <w:rFonts w:ascii="Times New Roman" w:hAnsi="Times New Roman" w:cs="Times New Roman"/>
              </w:rPr>
            </w:pPr>
            <w:r w:rsidRPr="001A5FD9">
              <w:rPr>
                <w:rFonts w:ascii="Times New Roman" w:hAnsi="Times New Roman" w:cs="Times New Roman"/>
              </w:rPr>
              <w:t>Сельские кладбища</w:t>
            </w:r>
          </w:p>
        </w:tc>
        <w:tc>
          <w:tcPr>
            <w:tcW w:w="2949"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50</w:t>
            </w:r>
          </w:p>
        </w:tc>
      </w:tr>
      <w:tr w:rsidR="00952827" w:rsidRPr="001A5FD9" w:rsidTr="00952827">
        <w:trPr>
          <w:trHeight w:val="177"/>
        </w:trPr>
        <w:tc>
          <w:tcPr>
            <w:tcW w:w="846"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4</w:t>
            </w:r>
          </w:p>
        </w:tc>
        <w:tc>
          <w:tcPr>
            <w:tcW w:w="5550"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АЗС</w:t>
            </w:r>
          </w:p>
        </w:tc>
        <w:tc>
          <w:tcPr>
            <w:tcW w:w="2949"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50</w:t>
            </w:r>
          </w:p>
        </w:tc>
      </w:tr>
      <w:tr w:rsidR="00952827" w:rsidRPr="001A5FD9" w:rsidTr="00952827">
        <w:trPr>
          <w:trHeight w:val="70"/>
        </w:trPr>
        <w:tc>
          <w:tcPr>
            <w:tcW w:w="846"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5</w:t>
            </w:r>
          </w:p>
        </w:tc>
        <w:tc>
          <w:tcPr>
            <w:tcW w:w="5550"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СТО</w:t>
            </w:r>
          </w:p>
        </w:tc>
        <w:tc>
          <w:tcPr>
            <w:tcW w:w="2949" w:type="dxa"/>
          </w:tcPr>
          <w:p w:rsidR="00952827" w:rsidRPr="001A5FD9" w:rsidRDefault="00634FE3" w:rsidP="00952827">
            <w:pPr>
              <w:pStyle w:val="aff1"/>
              <w:rPr>
                <w:rFonts w:ascii="Times New Roman" w:hAnsi="Times New Roman" w:cs="Times New Roman"/>
              </w:rPr>
            </w:pPr>
            <w:r w:rsidRPr="001A5FD9">
              <w:rPr>
                <w:rFonts w:ascii="Times New Roman" w:hAnsi="Times New Roman" w:cs="Times New Roman"/>
              </w:rPr>
              <w:t>50</w:t>
            </w:r>
          </w:p>
        </w:tc>
      </w:tr>
    </w:tbl>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В соответствии с п. 7.1.10. </w:t>
      </w:r>
      <w:proofErr w:type="gramStart"/>
      <w:r w:rsidRPr="001A5FD9">
        <w:rPr>
          <w:rFonts w:ascii="Times New Roman" w:hAnsi="Times New Roman" w:cs="Times New Roman"/>
        </w:rPr>
        <w:t>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w:t>
      </w:r>
      <w:proofErr w:type="gramEnd"/>
      <w:r w:rsidRPr="001A5FD9">
        <w:rPr>
          <w:rFonts w:ascii="Times New Roman" w:hAnsi="Times New Roman" w:cs="Times New Roman"/>
        </w:rPr>
        <w:t xml:space="preserve"> исследований и измерений.</w:t>
      </w:r>
    </w:p>
    <w:p w:rsidR="00952827" w:rsidRPr="001A5FD9" w:rsidRDefault="00952827" w:rsidP="00952827">
      <w:pPr>
        <w:rPr>
          <w:rFonts w:ascii="Times New Roman" w:hAnsi="Times New Roman" w:cs="Times New Roman"/>
        </w:rPr>
      </w:pPr>
      <w:r w:rsidRPr="001A5FD9">
        <w:rPr>
          <w:rFonts w:ascii="Times New Roman" w:hAnsi="Times New Roman" w:cs="Times New Roman"/>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952827" w:rsidRPr="001A5FD9" w:rsidRDefault="00952827" w:rsidP="00952827">
      <w:pPr>
        <w:pStyle w:val="30"/>
        <w:rPr>
          <w:rFonts w:ascii="Times New Roman" w:hAnsi="Times New Roman" w:cs="Times New Roman"/>
        </w:rPr>
      </w:pPr>
      <w:bookmarkStart w:id="83" w:name="_Toc146274725"/>
      <w:r w:rsidRPr="001A5FD9">
        <w:rPr>
          <w:rFonts w:ascii="Times New Roman" w:hAnsi="Times New Roman" w:cs="Times New Roman"/>
        </w:rPr>
        <w:lastRenderedPageBreak/>
        <w:t>2.8.2 Зоны с особыми условиями использования</w:t>
      </w:r>
      <w:bookmarkEnd w:id="83"/>
    </w:p>
    <w:p w:rsidR="00952827" w:rsidRPr="001A5FD9" w:rsidRDefault="00952827" w:rsidP="00952827">
      <w:pPr>
        <w:rPr>
          <w:rFonts w:ascii="Times New Roman" w:hAnsi="Times New Roman" w:cs="Times New Roman"/>
        </w:rPr>
      </w:pPr>
      <w:r w:rsidRPr="001A5FD9">
        <w:rPr>
          <w:rFonts w:ascii="Times New Roman" w:hAnsi="Times New Roman" w:cs="Times New Roman"/>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rsidR="00952827" w:rsidRPr="001A5FD9" w:rsidRDefault="00952827" w:rsidP="00952827">
      <w:pPr>
        <w:rPr>
          <w:rFonts w:ascii="Times New Roman" w:hAnsi="Times New Roman" w:cs="Times New Roman"/>
        </w:rPr>
      </w:pPr>
      <w:r w:rsidRPr="001A5FD9">
        <w:rPr>
          <w:rFonts w:ascii="Times New Roman" w:hAnsi="Times New Roman" w:cs="Times New Roman"/>
        </w:rP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поселения, условия развития селитебных территорий или промышленных зон.</w:t>
      </w:r>
    </w:p>
    <w:p w:rsidR="00952827" w:rsidRPr="001A5FD9" w:rsidRDefault="00952827" w:rsidP="00952827">
      <w:pPr>
        <w:rPr>
          <w:rFonts w:ascii="Times New Roman" w:hAnsi="Times New Roman" w:cs="Times New Roman"/>
        </w:rPr>
      </w:pPr>
      <w:r w:rsidRPr="001A5FD9">
        <w:rPr>
          <w:rFonts w:ascii="Times New Roman" w:hAnsi="Times New Roman" w:cs="Times New Roman"/>
        </w:rPr>
        <w:t>Зоны с особыми условиями использования на территории поселения представлены:</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санитарно-защитными зонами (СЗЗ) предприятий, сооружений и иных объектов; </w:t>
      </w:r>
    </w:p>
    <w:p w:rsidR="00952827" w:rsidRPr="001A5FD9" w:rsidRDefault="00952827" w:rsidP="00952827">
      <w:pPr>
        <w:pStyle w:val="12"/>
        <w:rPr>
          <w:rFonts w:ascii="Times New Roman" w:hAnsi="Times New Roman" w:cs="Times New Roman"/>
        </w:rPr>
      </w:pPr>
      <w:proofErr w:type="spellStart"/>
      <w:r w:rsidRPr="001A5FD9">
        <w:rPr>
          <w:rFonts w:ascii="Times New Roman" w:hAnsi="Times New Roman" w:cs="Times New Roman"/>
        </w:rPr>
        <w:t>водоохранными</w:t>
      </w:r>
      <w:proofErr w:type="spellEnd"/>
      <w:r w:rsidRPr="001A5FD9">
        <w:rPr>
          <w:rFonts w:ascii="Times New Roman" w:hAnsi="Times New Roman" w:cs="Times New Roman"/>
        </w:rPr>
        <w:t xml:space="preserve"> зонами; </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зонами охраны источников водоснабжения;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охранными и санитарно-защитными зонами инженерной и транспортной инфраструктуры;</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санитарными разрывами;</w:t>
      </w:r>
    </w:p>
    <w:p w:rsidR="00952827" w:rsidRPr="001A5FD9" w:rsidRDefault="00952827" w:rsidP="00952827">
      <w:pPr>
        <w:rPr>
          <w:rFonts w:ascii="Times New Roman" w:hAnsi="Times New Roman" w:cs="Times New Roman"/>
        </w:rPr>
      </w:pPr>
      <w:r w:rsidRPr="001A5FD9">
        <w:rPr>
          <w:rFonts w:ascii="Times New Roman" w:hAnsi="Times New Roman" w:cs="Times New Roman"/>
        </w:rPr>
        <w:t>С наличием зон с особыми условиями использования территорий связаны градостроительные ограничения на территории поселения.</w:t>
      </w:r>
    </w:p>
    <w:p w:rsidR="00952827" w:rsidRPr="001A5FD9" w:rsidRDefault="00952827" w:rsidP="00952827">
      <w:pPr>
        <w:pStyle w:val="30"/>
        <w:rPr>
          <w:rFonts w:ascii="Times New Roman" w:hAnsi="Times New Roman" w:cs="Times New Roman"/>
        </w:rPr>
      </w:pPr>
      <w:bookmarkStart w:id="84" w:name="_Toc146274726"/>
      <w:r w:rsidRPr="001A5FD9">
        <w:rPr>
          <w:rFonts w:ascii="Times New Roman" w:hAnsi="Times New Roman" w:cs="Times New Roman"/>
        </w:rPr>
        <w:t xml:space="preserve">2.8.3 </w:t>
      </w:r>
      <w:proofErr w:type="spellStart"/>
      <w:r w:rsidRPr="001A5FD9">
        <w:rPr>
          <w:rFonts w:ascii="Times New Roman" w:hAnsi="Times New Roman" w:cs="Times New Roman"/>
        </w:rPr>
        <w:t>Водоохранные</w:t>
      </w:r>
      <w:proofErr w:type="spellEnd"/>
      <w:r w:rsidRPr="001A5FD9">
        <w:rPr>
          <w:rFonts w:ascii="Times New Roman" w:hAnsi="Times New Roman" w:cs="Times New Roman"/>
        </w:rPr>
        <w:t xml:space="preserve"> зоны водных объектов</w:t>
      </w:r>
      <w:bookmarkEnd w:id="84"/>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Помимо санитарно-защитных зон, градостроительные ограничения на использование территории накладывает наличие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(далее - ВЗ) и прибрежных защитных полос (далее - ПЗП).</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В соответствии с «Водным кодексом РФ», утвержденным Федеральным Законом от 12.04.2006г. № 74-ФЗ устанавливаются размеры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и режимы их использования для всех водных объектов Раменского сельского поселения. </w:t>
      </w:r>
      <w:proofErr w:type="spellStart"/>
      <w:r w:rsidRPr="001A5FD9">
        <w:rPr>
          <w:rFonts w:ascii="Times New Roman" w:hAnsi="Times New Roman" w:cs="Times New Roman"/>
        </w:rPr>
        <w:t>Водоохранные</w:t>
      </w:r>
      <w:proofErr w:type="spellEnd"/>
      <w:r w:rsidRPr="001A5FD9">
        <w:rPr>
          <w:rFonts w:ascii="Times New Roman" w:hAnsi="Times New Roman" w:cs="Times New Roman"/>
        </w:rPr>
        <w:t xml:space="preserve">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 В пределах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выделяются прибрежные защитные полосы, на территории которых вводятся дополнительные ограничения использования. </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В границах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запрещается: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использование сточных вод для удобрения почв;</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осуществление авиационных мер по борьбе с вредителями и болезнями растений;</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952827" w:rsidRPr="001A5FD9" w:rsidRDefault="00952827" w:rsidP="00952827">
      <w:pPr>
        <w:rPr>
          <w:rFonts w:ascii="Times New Roman" w:hAnsi="Times New Roman" w:cs="Times New Roman"/>
        </w:rPr>
      </w:pPr>
      <w:r w:rsidRPr="001A5FD9">
        <w:rPr>
          <w:rFonts w:ascii="Times New Roman" w:hAnsi="Times New Roman" w:cs="Times New Roman"/>
        </w:rPr>
        <w:lastRenderedPageBreak/>
        <w:t xml:space="preserve">В границах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2827" w:rsidRPr="001A5FD9" w:rsidRDefault="00952827" w:rsidP="00952827">
      <w:pPr>
        <w:rPr>
          <w:rFonts w:ascii="Times New Roman" w:hAnsi="Times New Roman" w:cs="Times New Roman"/>
        </w:rPr>
      </w:pPr>
      <w:r w:rsidRPr="001A5FD9">
        <w:rPr>
          <w:rFonts w:ascii="Times New Roman" w:hAnsi="Times New Roman" w:cs="Times New Roman"/>
        </w:rPr>
        <w:t>В границах прибрежных защитных полос наряду с установленными выше ограничениями запрещается: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распашка земель;</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размещение отвалов размываемых грунтов;</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выпас сельскохозяйственных животных и организация для них летних лагерей, ванн.</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Закрепление на местности границ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Установление на местности границ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согласно "Правилам установления на местности границ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и границ прибрежных защитных полос водных объектов", утвержденных Постановлением Правительства Российской Федерации от 10.01.2009 №17.</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Соблюдение специального режима на территории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Помимо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зон вдоль береговой линии водного объекта устанавливаются полосы земли (береговая полоса) предназначается для общего пользования в соответствие со статьей 6 Водного кодекса.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52827" w:rsidRPr="001A5FD9" w:rsidRDefault="00952827" w:rsidP="00952827">
      <w:pPr>
        <w:rPr>
          <w:rFonts w:ascii="Times New Roman" w:hAnsi="Times New Roman" w:cs="Times New Roman"/>
        </w:rPr>
      </w:pPr>
      <w:r w:rsidRPr="001A5FD9">
        <w:rPr>
          <w:rFonts w:ascii="Times New Roman" w:hAnsi="Times New Roman" w:cs="Times New Roman"/>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52827" w:rsidRPr="001A5FD9" w:rsidRDefault="00952827" w:rsidP="00952827">
      <w:pPr>
        <w:rPr>
          <w:rFonts w:ascii="Times New Roman" w:hAnsi="Times New Roman" w:cs="Times New Roman"/>
        </w:rPr>
      </w:pPr>
      <w:proofErr w:type="gramStart"/>
      <w:r w:rsidRPr="001A5FD9">
        <w:rPr>
          <w:rFonts w:ascii="Times New Roman" w:hAnsi="Times New Roman" w:cs="Times New Roman"/>
        </w:rPr>
        <w:t>В случае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в соответствии со статьей 11 Водного кодекса Российской Федерации требуется приобретение права пользования поверхностными водными объектами или их частями в порядке, утвержденном действующим законодательством.</w:t>
      </w:r>
      <w:proofErr w:type="gramEnd"/>
    </w:p>
    <w:p w:rsidR="00952827" w:rsidRPr="001A5FD9" w:rsidRDefault="00952827" w:rsidP="00952827">
      <w:pPr>
        <w:pStyle w:val="30"/>
        <w:rPr>
          <w:rFonts w:ascii="Times New Roman" w:hAnsi="Times New Roman" w:cs="Times New Roman"/>
        </w:rPr>
      </w:pPr>
      <w:bookmarkStart w:id="85" w:name="_Toc146274727"/>
      <w:r w:rsidRPr="001A5FD9">
        <w:rPr>
          <w:rFonts w:ascii="Times New Roman" w:hAnsi="Times New Roman" w:cs="Times New Roman"/>
        </w:rPr>
        <w:lastRenderedPageBreak/>
        <w:t>2.8.4 Зоны санитарной охраны источников водоснабжения</w:t>
      </w:r>
      <w:bookmarkEnd w:id="85"/>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 (зарегистрированы в Минюсте РФ 24.04.02, </w:t>
      </w:r>
      <w:proofErr w:type="gramStart"/>
      <w:r w:rsidRPr="001A5FD9">
        <w:rPr>
          <w:rFonts w:ascii="Times New Roman" w:hAnsi="Times New Roman" w:cs="Times New Roman"/>
        </w:rPr>
        <w:t>регистрационный</w:t>
      </w:r>
      <w:proofErr w:type="gramEnd"/>
      <w:r w:rsidRPr="001A5FD9">
        <w:rPr>
          <w:rFonts w:ascii="Times New Roman" w:hAnsi="Times New Roman" w:cs="Times New Roman"/>
        </w:rPr>
        <w:t xml:space="preserve"> № 3399).</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Зоны санитарной охраны (далее – ЗСО) – территории, прилегающие к водопроводам хозяйственно 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w:t>
      </w:r>
    </w:p>
    <w:p w:rsidR="00952827" w:rsidRPr="001A5FD9" w:rsidRDefault="00952827" w:rsidP="00952827">
      <w:pPr>
        <w:rPr>
          <w:rFonts w:ascii="Times New Roman" w:hAnsi="Times New Roman" w:cs="Times New Roman"/>
        </w:rPr>
      </w:pPr>
      <w:r w:rsidRPr="001A5FD9">
        <w:rPr>
          <w:rFonts w:ascii="Times New Roman" w:hAnsi="Times New Roman" w:cs="Times New Roman"/>
        </w:rPr>
        <w:t>ЗСО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Санитарная охрана водоводов обеспечивается санитарно-защитной полосой. В каждом из трех поясов, а также в пределах санитарной полосы, соответственно их назначению. </w:t>
      </w:r>
    </w:p>
    <w:p w:rsidR="00952827" w:rsidRPr="001A5FD9" w:rsidRDefault="00952827" w:rsidP="00952827">
      <w:pPr>
        <w:rPr>
          <w:rFonts w:ascii="Times New Roman" w:hAnsi="Times New Roman" w:cs="Times New Roman"/>
        </w:rPr>
      </w:pPr>
      <w:r w:rsidRPr="001A5FD9">
        <w:rPr>
          <w:rFonts w:ascii="Times New Roman" w:hAnsi="Times New Roman" w:cs="Times New Roman"/>
        </w:rPr>
        <w:t>На всех проектируемых и реконструируемых водопроводных системах хозяйственно питьевого назначения предусматриваются зоны санитарной охраны в целях обеспечения их санитарно-эпидемиологической надежности.</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Первый пояс охранной зоны водозаборных скважин устанавливается в размере 50 метров, в соответствии с СанПиН 2.1.4.1110-02 «Зоны санитарной охраны источников водоснабжения и водопроводов питьевого назначения», в связи с тем, что воды </w:t>
      </w:r>
      <w:proofErr w:type="gramStart"/>
      <w:r w:rsidRPr="001A5FD9">
        <w:rPr>
          <w:rFonts w:ascii="Times New Roman" w:hAnsi="Times New Roman" w:cs="Times New Roman"/>
        </w:rPr>
        <w:t>четвертичного водоносного комплекса, используемого для водоснабжения Раменского сельского поселения являются</w:t>
      </w:r>
      <w:proofErr w:type="gramEnd"/>
      <w:r w:rsidRPr="001A5FD9">
        <w:rPr>
          <w:rFonts w:ascii="Times New Roman" w:hAnsi="Times New Roman" w:cs="Times New Roman"/>
        </w:rPr>
        <w:t xml:space="preserve"> недостаточно защищенными от загрязнения.</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Основными параметрами, определяющими расстояние от границ второго пояса ЗСО до водозабора, является время продвижения микробного загрязнения с потоком подземных вод к водозабору. </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Для установления границ второго и третьего пояса ЗСО необходима разработка проекта, определяющего границы поясов на местности и проведение мероприятий, предусмотренных СанПиН 2.1.4.1110-02. </w:t>
      </w:r>
    </w:p>
    <w:p w:rsidR="00952827" w:rsidRPr="001A5FD9" w:rsidRDefault="00952827" w:rsidP="00952827">
      <w:pPr>
        <w:rPr>
          <w:rFonts w:ascii="Times New Roman" w:hAnsi="Times New Roman" w:cs="Times New Roman"/>
        </w:rPr>
      </w:pPr>
      <w:r w:rsidRPr="001A5FD9">
        <w:rPr>
          <w:rFonts w:ascii="Times New Roman" w:hAnsi="Times New Roman" w:cs="Times New Roman"/>
        </w:rPr>
        <w:t>Мероприятия по предотвращению загрязнения территории поясов ЗСО поверхностного источника водоснабжения</w:t>
      </w:r>
    </w:p>
    <w:p w:rsidR="00952827" w:rsidRPr="001A5FD9" w:rsidRDefault="00952827" w:rsidP="00952827">
      <w:pPr>
        <w:rPr>
          <w:rFonts w:ascii="Times New Roman" w:hAnsi="Times New Roman" w:cs="Times New Roman"/>
        </w:rPr>
      </w:pPr>
      <w:r w:rsidRPr="001A5FD9">
        <w:rPr>
          <w:rFonts w:ascii="Times New Roman" w:hAnsi="Times New Roman" w:cs="Times New Roman"/>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52827" w:rsidRPr="001A5FD9" w:rsidRDefault="00952827" w:rsidP="00952827">
      <w:pPr>
        <w:rPr>
          <w:rFonts w:ascii="Times New Roman" w:hAnsi="Times New Roman" w:cs="Times New Roman"/>
        </w:rPr>
      </w:pPr>
      <w:r w:rsidRPr="001A5FD9">
        <w:rPr>
          <w:rFonts w:ascii="Times New Roman" w:hAnsi="Times New Roman" w:cs="Times New Roman"/>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52827" w:rsidRPr="001A5FD9" w:rsidRDefault="00952827" w:rsidP="00952827">
      <w:pPr>
        <w:rPr>
          <w:rFonts w:ascii="Times New Roman" w:hAnsi="Times New Roman" w:cs="Times New Roman"/>
        </w:rPr>
      </w:pPr>
      <w:r w:rsidRPr="001A5FD9">
        <w:rPr>
          <w:rFonts w:ascii="Times New Roman" w:hAnsi="Times New Roman" w:cs="Times New Roman"/>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52827" w:rsidRPr="001A5FD9" w:rsidRDefault="00952827" w:rsidP="00952827">
      <w:pPr>
        <w:rPr>
          <w:rFonts w:ascii="Times New Roman" w:hAnsi="Times New Roman" w:cs="Times New Roman"/>
        </w:rPr>
      </w:pPr>
      <w:r w:rsidRPr="001A5FD9">
        <w:rPr>
          <w:rFonts w:ascii="Times New Roman" w:hAnsi="Times New Roman" w:cs="Times New Roman"/>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952827" w:rsidRPr="001A5FD9" w:rsidRDefault="00952827" w:rsidP="00952827">
      <w:pPr>
        <w:rPr>
          <w:rFonts w:ascii="Times New Roman" w:hAnsi="Times New Roman" w:cs="Times New Roman"/>
        </w:rPr>
      </w:pPr>
      <w:r w:rsidRPr="001A5FD9">
        <w:rPr>
          <w:rFonts w:ascii="Times New Roman" w:hAnsi="Times New Roman" w:cs="Times New Roman"/>
        </w:rPr>
        <w:t>На территории первого пояса ЗСО запрещается: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посадка высокоствольных деревьев;</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952827" w:rsidRPr="001A5FD9" w:rsidRDefault="00952827" w:rsidP="00952827">
      <w:pPr>
        <w:rPr>
          <w:rFonts w:ascii="Times New Roman" w:hAnsi="Times New Roman" w:cs="Times New Roman"/>
        </w:rPr>
      </w:pPr>
      <w:r w:rsidRPr="001A5FD9">
        <w:rPr>
          <w:rFonts w:ascii="Times New Roman" w:hAnsi="Times New Roman" w:cs="Times New Roman"/>
        </w:rPr>
        <w:t>Во втором поясе ЗСО поверхностного источника водоснабжения запрещается: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загрязнение территории нечистотами, мусором, навозом, промышленными отходами;</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размещение складов горюче-смазочных материалов, ядохимикатов и минеральных удобрений, накопителей </w:t>
      </w:r>
      <w:proofErr w:type="spellStart"/>
      <w:r w:rsidRPr="001A5FD9">
        <w:rPr>
          <w:rFonts w:ascii="Times New Roman" w:hAnsi="Times New Roman" w:cs="Times New Roman"/>
        </w:rPr>
        <w:t>промстоков</w:t>
      </w:r>
      <w:proofErr w:type="spellEnd"/>
      <w:r w:rsidRPr="001A5FD9">
        <w:rPr>
          <w:rFonts w:ascii="Times New Roman" w:hAnsi="Times New Roman" w:cs="Times New Roman"/>
        </w:rPr>
        <w:t xml:space="preserve">, </w:t>
      </w:r>
      <w:proofErr w:type="spellStart"/>
      <w:r w:rsidRPr="001A5FD9">
        <w:rPr>
          <w:rFonts w:ascii="Times New Roman" w:hAnsi="Times New Roman" w:cs="Times New Roman"/>
        </w:rPr>
        <w:t>шламохранилищ</w:t>
      </w:r>
      <w:proofErr w:type="spellEnd"/>
      <w:r w:rsidRPr="001A5FD9">
        <w:rPr>
          <w:rFonts w:ascii="Times New Roman" w:hAnsi="Times New Roman" w:cs="Times New Roman"/>
        </w:rPr>
        <w:t xml:space="preserve"> и других объектов, обуславливающих опасность химического загрязнения источников водоснабжения;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952827" w:rsidRPr="001A5FD9" w:rsidRDefault="00952827" w:rsidP="00952827">
      <w:pPr>
        <w:rPr>
          <w:rFonts w:ascii="Times New Roman" w:hAnsi="Times New Roman" w:cs="Times New Roman"/>
        </w:rPr>
      </w:pPr>
      <w:r w:rsidRPr="001A5FD9">
        <w:rPr>
          <w:rFonts w:ascii="Times New Roman" w:hAnsi="Times New Roman" w:cs="Times New Roman"/>
        </w:rPr>
        <w:lastRenderedPageBreak/>
        <w:t>На территории второго пояса поверхностного источника водоснабжения допускаются: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добыча песка, гравия, </w:t>
      </w:r>
      <w:proofErr w:type="spellStart"/>
      <w:r w:rsidRPr="001A5FD9">
        <w:rPr>
          <w:rFonts w:ascii="Times New Roman" w:hAnsi="Times New Roman" w:cs="Times New Roman"/>
        </w:rPr>
        <w:t>донноуглубительные</w:t>
      </w:r>
      <w:proofErr w:type="spellEnd"/>
      <w:r w:rsidRPr="001A5FD9">
        <w:rPr>
          <w:rFonts w:ascii="Times New Roman" w:hAnsi="Times New Roman" w:cs="Times New Roman"/>
        </w:rPr>
        <w:t xml:space="preserve"> работы в пределах акватории ЗСО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на 1км выше в сторону от водозабора;</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использование химических методов борьбы с </w:t>
      </w:r>
      <w:proofErr w:type="spellStart"/>
      <w:r w:rsidRPr="001A5FD9">
        <w:rPr>
          <w:rFonts w:ascii="Times New Roman" w:hAnsi="Times New Roman" w:cs="Times New Roman"/>
        </w:rPr>
        <w:t>эвтрофикацией</w:t>
      </w:r>
      <w:proofErr w:type="spellEnd"/>
      <w:r w:rsidRPr="001A5FD9">
        <w:rPr>
          <w:rFonts w:ascii="Times New Roman" w:hAnsi="Times New Roman" w:cs="Times New Roman"/>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952827" w:rsidRPr="001A5FD9" w:rsidRDefault="00952827" w:rsidP="00952827">
      <w:pPr>
        <w:rPr>
          <w:rFonts w:ascii="Times New Roman" w:hAnsi="Times New Roman" w:cs="Times New Roman"/>
        </w:rPr>
      </w:pPr>
      <w:r w:rsidRPr="001A5FD9">
        <w:rPr>
          <w:rFonts w:ascii="Times New Roman" w:hAnsi="Times New Roman" w:cs="Times New Roman"/>
        </w:rPr>
        <w:t>В пределах второго и третьего поясов ЗСО подлежит выполнению:</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выявление объектов, загрязняющих источники водоснабжения, с разработкой конкретных </w:t>
      </w:r>
      <w:proofErr w:type="spellStart"/>
      <w:r w:rsidRPr="001A5FD9">
        <w:rPr>
          <w:rFonts w:ascii="Times New Roman" w:hAnsi="Times New Roman" w:cs="Times New Roman"/>
        </w:rPr>
        <w:t>водоохранных</w:t>
      </w:r>
      <w:proofErr w:type="spellEnd"/>
      <w:r w:rsidRPr="001A5FD9">
        <w:rPr>
          <w:rFonts w:ascii="Times New Roman" w:hAnsi="Times New Roman" w:cs="Times New Roman"/>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оборудование пристаней для служебного водного транспорта сливными станциями и приемниками для сбора твердых отходов;</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обозначение границ второго пояса ЗСО на пересечении дорог и пешеходных троп столбами со специальными знаками установленного образца. Знак изготавливается и устанавливается распоряжением местных органов исполнительной власти и сдается владельцу земли под расписку и охрану. </w:t>
      </w:r>
    </w:p>
    <w:p w:rsidR="00952827" w:rsidRPr="001A5FD9" w:rsidRDefault="00952827" w:rsidP="00952827">
      <w:pPr>
        <w:rPr>
          <w:rFonts w:ascii="Times New Roman" w:hAnsi="Times New Roman" w:cs="Times New Roman"/>
        </w:rPr>
      </w:pPr>
      <w:r w:rsidRPr="001A5FD9">
        <w:rPr>
          <w:rFonts w:ascii="Times New Roman" w:hAnsi="Times New Roman" w:cs="Times New Roman"/>
        </w:rPr>
        <w:t>На территории третьего пояса ЗСО поверхностного источника водоснабжения предусматриваются следующие санитарные мероприятия:</w:t>
      </w:r>
    </w:p>
    <w:p w:rsidR="00952827" w:rsidRPr="001A5FD9" w:rsidRDefault="00952827" w:rsidP="00952827">
      <w:pPr>
        <w:pStyle w:val="12"/>
        <w:rPr>
          <w:rFonts w:ascii="Times New Roman" w:hAnsi="Times New Roman" w:cs="Times New Roman"/>
        </w:rPr>
      </w:pPr>
      <w:proofErr w:type="gramStart"/>
      <w:r w:rsidRPr="001A5FD9">
        <w:rPr>
          <w:rFonts w:ascii="Times New Roman" w:hAnsi="Times New Roman" w:cs="Times New Roman"/>
        </w:rPr>
        <w:t>запрещение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roofErr w:type="gramEnd"/>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добыча песка, гравия, </w:t>
      </w:r>
      <w:proofErr w:type="spellStart"/>
      <w:r w:rsidRPr="001A5FD9">
        <w:rPr>
          <w:rFonts w:ascii="Times New Roman" w:hAnsi="Times New Roman" w:cs="Times New Roman"/>
        </w:rPr>
        <w:t>донноуглубительные</w:t>
      </w:r>
      <w:proofErr w:type="spellEnd"/>
      <w:r w:rsidRPr="001A5FD9">
        <w:rPr>
          <w:rFonts w:ascii="Times New Roman" w:hAnsi="Times New Roman" w:cs="Times New Roman"/>
        </w:rPr>
        <w:t xml:space="preserve"> работы в пределах акватории ЗСО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на 1км выше в сторону от водозабора;</w:t>
      </w:r>
    </w:p>
    <w:p w:rsidR="00952827" w:rsidRPr="001A5FD9" w:rsidRDefault="00952827" w:rsidP="00952827">
      <w:pPr>
        <w:pStyle w:val="12"/>
        <w:rPr>
          <w:rFonts w:ascii="Times New Roman" w:hAnsi="Times New Roman" w:cs="Times New Roman"/>
        </w:rPr>
      </w:pPr>
      <w:r w:rsidRPr="001A5FD9">
        <w:rPr>
          <w:rFonts w:ascii="Times New Roman" w:hAnsi="Times New Roman" w:cs="Times New Roman"/>
        </w:rPr>
        <w:t xml:space="preserve">использование химических методов борьбы с </w:t>
      </w:r>
      <w:proofErr w:type="spellStart"/>
      <w:r w:rsidRPr="001A5FD9">
        <w:rPr>
          <w:rFonts w:ascii="Times New Roman" w:hAnsi="Times New Roman" w:cs="Times New Roman"/>
        </w:rPr>
        <w:t>эвтрофикацией</w:t>
      </w:r>
      <w:proofErr w:type="spellEnd"/>
      <w:r w:rsidRPr="001A5FD9">
        <w:rPr>
          <w:rFonts w:ascii="Times New Roman" w:hAnsi="Times New Roman" w:cs="Times New Roman"/>
        </w:rPr>
        <w:t xml:space="preserve"> водоемов допускается при условии применения препаратов, имеющих положительное </w:t>
      </w:r>
      <w:r w:rsidRPr="001A5FD9">
        <w:rPr>
          <w:rFonts w:ascii="Times New Roman" w:hAnsi="Times New Roman" w:cs="Times New Roman"/>
        </w:rPr>
        <w:lastRenderedPageBreak/>
        <w:t>санитарно-эпидемиологическое заключение государственной санитарно-эпидемиологической службы Российской Федерации.</w:t>
      </w:r>
    </w:p>
    <w:p w:rsidR="00952827" w:rsidRPr="001A5FD9" w:rsidRDefault="00952827" w:rsidP="00952827">
      <w:pPr>
        <w:pStyle w:val="30"/>
        <w:rPr>
          <w:rFonts w:ascii="Times New Roman" w:hAnsi="Times New Roman" w:cs="Times New Roman"/>
        </w:rPr>
      </w:pPr>
      <w:bookmarkStart w:id="86" w:name="_Toc146274728"/>
      <w:r w:rsidRPr="001A5FD9">
        <w:rPr>
          <w:rFonts w:ascii="Times New Roman" w:hAnsi="Times New Roman" w:cs="Times New Roman"/>
        </w:rPr>
        <w:t>2.8.5 Санитарно-защитные и охранные зоны объектов транспортной и инженерной инфраструктуры</w:t>
      </w:r>
      <w:bookmarkEnd w:id="86"/>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Из объектов инженерной инфраструктуры, имеющих градостроительные ограничения на территории сельского поселения, проходит линии электропередачи 10, 35, 110 и 220 </w:t>
      </w:r>
      <w:proofErr w:type="spellStart"/>
      <w:r w:rsidRPr="001A5FD9">
        <w:rPr>
          <w:rFonts w:ascii="Times New Roman" w:hAnsi="Times New Roman" w:cs="Times New Roman"/>
        </w:rPr>
        <w:t>кВ.</w:t>
      </w:r>
      <w:proofErr w:type="spellEnd"/>
    </w:p>
    <w:p w:rsidR="000523EB" w:rsidRPr="001A5FD9" w:rsidRDefault="000523EB" w:rsidP="00952827">
      <w:pPr>
        <w:rPr>
          <w:rFonts w:ascii="Times New Roman" w:hAnsi="Times New Roman" w:cs="Times New Roman"/>
        </w:rPr>
      </w:pPr>
      <w:r w:rsidRPr="001A5FD9">
        <w:rPr>
          <w:rFonts w:ascii="Times New Roman" w:hAnsi="Times New Roman" w:cs="Times New Roman"/>
        </w:rPr>
        <w:t>Охранные зоны от линий электропередачи устанавливаются в размере:</w:t>
      </w:r>
    </w:p>
    <w:tbl>
      <w:tblPr>
        <w:tblStyle w:val="21"/>
        <w:tblW w:w="0" w:type="auto"/>
        <w:tblLook w:val="04A0" w:firstRow="1" w:lastRow="0" w:firstColumn="1" w:lastColumn="0" w:noHBand="0" w:noVBand="1"/>
      </w:tblPr>
      <w:tblGrid>
        <w:gridCol w:w="4672"/>
        <w:gridCol w:w="4673"/>
      </w:tblGrid>
      <w:tr w:rsidR="000523EB" w:rsidRPr="001A5FD9" w:rsidTr="000523EB">
        <w:trPr>
          <w:cnfStyle w:val="100000000000" w:firstRow="1" w:lastRow="0" w:firstColumn="0" w:lastColumn="0" w:oddVBand="0" w:evenVBand="0" w:oddHBand="0" w:evenHBand="0" w:firstRowFirstColumn="0" w:firstRowLastColumn="0" w:lastRowFirstColumn="0" w:lastRowLastColumn="0"/>
        </w:trPr>
        <w:tc>
          <w:tcPr>
            <w:tcW w:w="4672"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 xml:space="preserve">Напряжение, </w:t>
            </w:r>
            <w:proofErr w:type="spellStart"/>
            <w:r w:rsidRPr="001A5FD9">
              <w:rPr>
                <w:rFonts w:ascii="Times New Roman" w:hAnsi="Times New Roman" w:cs="Times New Roman"/>
              </w:rPr>
              <w:t>кВ</w:t>
            </w:r>
            <w:proofErr w:type="spellEnd"/>
          </w:p>
        </w:tc>
        <w:tc>
          <w:tcPr>
            <w:tcW w:w="4673"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 xml:space="preserve">Охранная зона, </w:t>
            </w:r>
            <w:proofErr w:type="gramStart"/>
            <w:r w:rsidRPr="001A5FD9">
              <w:rPr>
                <w:rFonts w:ascii="Times New Roman" w:hAnsi="Times New Roman" w:cs="Times New Roman"/>
              </w:rPr>
              <w:t>м</w:t>
            </w:r>
            <w:proofErr w:type="gramEnd"/>
            <w:r w:rsidRPr="001A5FD9">
              <w:rPr>
                <w:rFonts w:ascii="Times New Roman" w:hAnsi="Times New Roman" w:cs="Times New Roman"/>
              </w:rPr>
              <w:t>.</w:t>
            </w:r>
          </w:p>
        </w:tc>
      </w:tr>
      <w:tr w:rsidR="000523EB" w:rsidRPr="001A5FD9" w:rsidTr="000523EB">
        <w:tc>
          <w:tcPr>
            <w:tcW w:w="4672"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10</w:t>
            </w:r>
          </w:p>
        </w:tc>
        <w:tc>
          <w:tcPr>
            <w:tcW w:w="4673"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10</w:t>
            </w:r>
          </w:p>
        </w:tc>
      </w:tr>
      <w:tr w:rsidR="000523EB" w:rsidRPr="001A5FD9" w:rsidTr="000523EB">
        <w:tc>
          <w:tcPr>
            <w:tcW w:w="4672"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35</w:t>
            </w:r>
          </w:p>
        </w:tc>
        <w:tc>
          <w:tcPr>
            <w:tcW w:w="4673"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15</w:t>
            </w:r>
          </w:p>
        </w:tc>
      </w:tr>
      <w:tr w:rsidR="000523EB" w:rsidRPr="001A5FD9" w:rsidTr="000523EB">
        <w:tc>
          <w:tcPr>
            <w:tcW w:w="4672"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110</w:t>
            </w:r>
          </w:p>
        </w:tc>
        <w:tc>
          <w:tcPr>
            <w:tcW w:w="4673"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20</w:t>
            </w:r>
          </w:p>
        </w:tc>
      </w:tr>
      <w:tr w:rsidR="000523EB" w:rsidRPr="001A5FD9" w:rsidTr="000523EB">
        <w:tc>
          <w:tcPr>
            <w:tcW w:w="4672"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220</w:t>
            </w:r>
          </w:p>
        </w:tc>
        <w:tc>
          <w:tcPr>
            <w:tcW w:w="4673" w:type="dxa"/>
          </w:tcPr>
          <w:p w:rsidR="000523EB" w:rsidRPr="001A5FD9" w:rsidRDefault="000523EB" w:rsidP="000523EB">
            <w:pPr>
              <w:pStyle w:val="aff1"/>
              <w:rPr>
                <w:rFonts w:ascii="Times New Roman" w:hAnsi="Times New Roman" w:cs="Times New Roman"/>
              </w:rPr>
            </w:pPr>
            <w:r w:rsidRPr="001A5FD9">
              <w:rPr>
                <w:rFonts w:ascii="Times New Roman" w:hAnsi="Times New Roman" w:cs="Times New Roman"/>
              </w:rPr>
              <w:t>25</w:t>
            </w:r>
          </w:p>
        </w:tc>
      </w:tr>
    </w:tbl>
    <w:p w:rsidR="000523EB" w:rsidRPr="001A5FD9" w:rsidRDefault="000523EB" w:rsidP="00952827">
      <w:pPr>
        <w:rPr>
          <w:rFonts w:ascii="Times New Roman" w:hAnsi="Times New Roman" w:cs="Times New Roman"/>
        </w:rPr>
      </w:pP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Охранные зоны от линий электропередачи устанавливаются согласно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  </w:t>
      </w:r>
    </w:p>
    <w:p w:rsidR="00952827" w:rsidRPr="001A5FD9" w:rsidRDefault="00952827" w:rsidP="00952827">
      <w:pPr>
        <w:rPr>
          <w:rFonts w:ascii="Times New Roman" w:hAnsi="Times New Roman" w:cs="Times New Roman"/>
        </w:rPr>
      </w:pPr>
      <w:r w:rsidRPr="001A5FD9">
        <w:rPr>
          <w:rFonts w:ascii="Times New Roman" w:hAnsi="Times New Roman" w:cs="Times New Roman"/>
        </w:rPr>
        <w:t>По территории сельского поселения проходят газораспределительные газопроводы высокого давления.</w:t>
      </w:r>
    </w:p>
    <w:p w:rsidR="00952827" w:rsidRPr="001A5FD9" w:rsidRDefault="000523EB" w:rsidP="00952827">
      <w:pPr>
        <w:rPr>
          <w:rFonts w:ascii="Times New Roman" w:hAnsi="Times New Roman" w:cs="Times New Roman"/>
        </w:rPr>
      </w:pPr>
      <w:r w:rsidRPr="001A5FD9">
        <w:rPr>
          <w:rFonts w:ascii="Times New Roman" w:hAnsi="Times New Roman" w:cs="Times New Roman"/>
        </w:rPr>
        <w:t>Расстояние по</w:t>
      </w:r>
      <w:r w:rsidR="00952827" w:rsidRPr="001A5FD9">
        <w:rPr>
          <w:rFonts w:ascii="Times New Roman" w:hAnsi="Times New Roman" w:cs="Times New Roman"/>
        </w:rPr>
        <w:t xml:space="preserve"> горизонтали (в свету) от газопровода высокого давления до фундаментов зданий и сооружений, устанавливается в размере 7 метров от оси газопровода в соответствие </w:t>
      </w:r>
      <w:r w:rsidRPr="001A5FD9">
        <w:rPr>
          <w:rFonts w:ascii="Times New Roman" w:hAnsi="Times New Roman" w:cs="Times New Roman"/>
        </w:rPr>
        <w:t>со СНиП</w:t>
      </w:r>
      <w:r w:rsidR="00952827" w:rsidRPr="001A5FD9">
        <w:rPr>
          <w:rFonts w:ascii="Times New Roman" w:hAnsi="Times New Roman" w:cs="Times New Roman"/>
        </w:rPr>
        <w:t xml:space="preserve"> 2.07.01-89* «Градостроительство. Планировка и застройка городских и сельских поселений».</w:t>
      </w:r>
    </w:p>
    <w:p w:rsidR="00952827" w:rsidRPr="001A5FD9" w:rsidRDefault="00952827" w:rsidP="00952827">
      <w:pPr>
        <w:rPr>
          <w:rFonts w:ascii="Times New Roman" w:hAnsi="Times New Roman" w:cs="Times New Roman"/>
        </w:rPr>
      </w:pPr>
      <w:r w:rsidRPr="001A5FD9">
        <w:rPr>
          <w:rFonts w:ascii="Times New Roman" w:hAnsi="Times New Roman" w:cs="Times New Roman"/>
        </w:rPr>
        <w:t xml:space="preserve">Охранные зоны газорегуляторных пунктов устанавливаются </w:t>
      </w:r>
      <w:r w:rsidR="000523EB" w:rsidRPr="001A5FD9">
        <w:rPr>
          <w:rFonts w:ascii="Times New Roman" w:hAnsi="Times New Roman" w:cs="Times New Roman"/>
        </w:rPr>
        <w:t>в соответствии с «Правилами охраны газораспределительных сетей»,</w:t>
      </w:r>
      <w:r w:rsidRPr="001A5FD9">
        <w:rPr>
          <w:rFonts w:ascii="Times New Roman" w:hAnsi="Times New Roman" w:cs="Times New Roman"/>
        </w:rPr>
        <w:t xml:space="preserve"> утвержденными Правительством Российской Федерации от 20 ноября 2000г. № 878, и составляют 10 м.</w:t>
      </w:r>
    </w:p>
    <w:p w:rsidR="00952827" w:rsidRPr="001A5FD9" w:rsidRDefault="00952827" w:rsidP="00952827">
      <w:pPr>
        <w:rPr>
          <w:rFonts w:ascii="Times New Roman" w:hAnsi="Times New Roman" w:cs="Times New Roman"/>
        </w:rPr>
      </w:pPr>
      <w:r w:rsidRPr="001A5FD9">
        <w:rPr>
          <w:rFonts w:ascii="Times New Roman" w:hAnsi="Times New Roman" w:cs="Times New Roman"/>
        </w:rPr>
        <w:t>Санитарно-защитная зона канализационных очистных сооружений с механической и биологической очисткой стоков, со сбросом на фильтрационные карты, расчетной производительности 400 куб.</w:t>
      </w:r>
      <w:r w:rsidR="000523EB" w:rsidRPr="001A5FD9">
        <w:rPr>
          <w:rFonts w:ascii="Times New Roman" w:hAnsi="Times New Roman" w:cs="Times New Roman"/>
        </w:rPr>
        <w:t xml:space="preserve"> </w:t>
      </w:r>
      <w:r w:rsidRPr="001A5FD9">
        <w:rPr>
          <w:rFonts w:ascii="Times New Roman" w:hAnsi="Times New Roman" w:cs="Times New Roman"/>
        </w:rPr>
        <w:t>м/</w:t>
      </w:r>
      <w:proofErr w:type="spellStart"/>
      <w:r w:rsidRPr="001A5FD9">
        <w:rPr>
          <w:rFonts w:ascii="Times New Roman" w:hAnsi="Times New Roman" w:cs="Times New Roman"/>
        </w:rPr>
        <w:t>сут</w:t>
      </w:r>
      <w:proofErr w:type="spellEnd"/>
      <w:r w:rsidR="000523EB" w:rsidRPr="001A5FD9">
        <w:rPr>
          <w:rFonts w:ascii="Times New Roman" w:hAnsi="Times New Roman" w:cs="Times New Roman"/>
        </w:rPr>
        <w:t>.</w:t>
      </w:r>
      <w:r w:rsidRPr="001A5FD9">
        <w:rPr>
          <w:rFonts w:ascii="Times New Roman" w:hAnsi="Times New Roman" w:cs="Times New Roman"/>
        </w:rPr>
        <w:t xml:space="preserve"> устанавливается в размере 300 м в соответствии </w:t>
      </w:r>
      <w:r w:rsidR="000523EB" w:rsidRPr="001A5FD9">
        <w:rPr>
          <w:rFonts w:ascii="Times New Roman" w:hAnsi="Times New Roman" w:cs="Times New Roman"/>
        </w:rPr>
        <w:t>с СанПиН</w:t>
      </w:r>
      <w:r w:rsidRPr="001A5FD9">
        <w:rPr>
          <w:rFonts w:ascii="Times New Roman" w:hAnsi="Times New Roman" w:cs="Times New Roman"/>
        </w:rPr>
        <w:t xml:space="preserve"> 2.2.1/2.1.1.1200-03.</w:t>
      </w:r>
    </w:p>
    <w:p w:rsidR="00952827" w:rsidRPr="001A5FD9" w:rsidRDefault="00952827" w:rsidP="00952827">
      <w:pPr>
        <w:rPr>
          <w:rFonts w:ascii="Times New Roman" w:hAnsi="Times New Roman" w:cs="Times New Roman"/>
        </w:rPr>
      </w:pPr>
      <w:r w:rsidRPr="001A5FD9">
        <w:rPr>
          <w:rFonts w:ascii="Times New Roman" w:hAnsi="Times New Roman" w:cs="Times New Roman"/>
        </w:rPr>
        <w:t>Санитарно-защитные зоны канализационных насосных станций устанавливаются в размере 15 м согласно с СанПиН 2.2.1/2.1.1.1200-03.</w:t>
      </w:r>
    </w:p>
    <w:p w:rsidR="000D5BC8" w:rsidRPr="001A5FD9" w:rsidRDefault="000D5BC8" w:rsidP="000D5BC8">
      <w:pPr>
        <w:pStyle w:val="30"/>
        <w:rPr>
          <w:rFonts w:ascii="Times New Roman" w:hAnsi="Times New Roman" w:cs="Times New Roman"/>
        </w:rPr>
      </w:pPr>
      <w:bookmarkStart w:id="87" w:name="_Toc146274729"/>
      <w:r w:rsidRPr="001A5FD9">
        <w:rPr>
          <w:rFonts w:ascii="Times New Roman" w:hAnsi="Times New Roman" w:cs="Times New Roman"/>
        </w:rPr>
        <w:lastRenderedPageBreak/>
        <w:t>2.8.6 Мероприятия по охране атмосферного воздуха</w:t>
      </w:r>
      <w:bookmarkEnd w:id="87"/>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 Основными мероприятиями по снижению загрязнения атмосферного воздуха и сокращению суммарных выбросов в атмосферу стационарными источниками выделения проектом рекомендуется:</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внедрение и реконструкция </w:t>
      </w:r>
      <w:proofErr w:type="spellStart"/>
      <w:r w:rsidRPr="001A5FD9">
        <w:rPr>
          <w:rFonts w:ascii="Times New Roman" w:hAnsi="Times New Roman" w:cs="Times New Roman"/>
        </w:rPr>
        <w:t>пылегазоочистного</w:t>
      </w:r>
      <w:proofErr w:type="spellEnd"/>
      <w:r w:rsidRPr="001A5FD9">
        <w:rPr>
          <w:rFonts w:ascii="Times New Roman" w:hAnsi="Times New Roman" w:cs="Times New Roman"/>
        </w:rPr>
        <w:t xml:space="preserve"> оборудования, механических и биологических фильтров на всех производственных и инженерных объектах на территории с использованием высококачественных видов топлива, соблюдение технологических режимов работы, исключающих аварийные выбросы промышленных токсичных веществ;</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организация стационарных постов наблюдения за состоянием атмосферного воздуха;</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оборудование автозаправочных станций системой </w:t>
      </w:r>
      <w:proofErr w:type="spellStart"/>
      <w:r w:rsidRPr="001A5FD9">
        <w:rPr>
          <w:rFonts w:ascii="Times New Roman" w:hAnsi="Times New Roman" w:cs="Times New Roman"/>
        </w:rPr>
        <w:t>закольцовки</w:t>
      </w:r>
      <w:proofErr w:type="spellEnd"/>
      <w:r w:rsidRPr="001A5FD9">
        <w:rPr>
          <w:rFonts w:ascii="Times New Roman" w:hAnsi="Times New Roman" w:cs="Times New Roman"/>
        </w:rPr>
        <w:t xml:space="preserve"> паров бензина;</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вынос коммунальных объектов и промышленных предприятий на расстояние, обеспечивающее санитарные нормы:</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создание, благоустройство санитарно-защитных зон сельскохозяйственных и промышленных предприятий, коммунально-складских объектов и других источников загрязнения атмосферного воздуха, водоемов, почвы;</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благоустройство, озеленение улиц и проектируемой территории в целом, в целях защиты жилой застройки от неблагоприятных ветров, борьбы с шумом, повышения влажности воздуха, обогащения воздуха кислородом и поглощения из воздуха углекислого газа.</w:t>
      </w:r>
    </w:p>
    <w:p w:rsidR="000D5BC8" w:rsidRPr="001A5FD9" w:rsidRDefault="000D5BC8" w:rsidP="000D5BC8">
      <w:pPr>
        <w:rPr>
          <w:rFonts w:ascii="Times New Roman" w:hAnsi="Times New Roman" w:cs="Times New Roman"/>
        </w:rPr>
      </w:pPr>
      <w:r w:rsidRPr="001A5FD9">
        <w:rPr>
          <w:rFonts w:ascii="Times New Roman" w:hAnsi="Times New Roman" w:cs="Times New Roman"/>
        </w:rPr>
        <w:t>Мероприятия по борьбе с загрязнением автотранспортом:</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создание сети пунктов диагностического контроля и регулировки транспортных средств;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усовершенствование системы государственного </w:t>
      </w:r>
      <w:proofErr w:type="gramStart"/>
      <w:r w:rsidRPr="001A5FD9">
        <w:rPr>
          <w:rFonts w:ascii="Times New Roman" w:hAnsi="Times New Roman" w:cs="Times New Roman"/>
        </w:rPr>
        <w:t>контроля за</w:t>
      </w:r>
      <w:proofErr w:type="gramEnd"/>
      <w:r w:rsidRPr="001A5FD9">
        <w:rPr>
          <w:rFonts w:ascii="Times New Roman" w:hAnsi="Times New Roman" w:cs="Times New Roman"/>
        </w:rPr>
        <w:t xml:space="preserve"> экологическими параметрами автотранспорта в процессе эксплуатации;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упорядочение улично-дорожной сети, грузовых и обходных дорог;</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применение газообразного топлива и др.</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обеспечение требуемых разрывов с соответствующим озеленением между автомобильными дорогами и застройкой;</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организация зеленых полос вдоль улиц и дорог.</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На территориях, прилегающих к транспортным магистралям, прогнозируется сохранение состояния атмосферного воздуха на уровне современного фонового значения, так как неизбежное увеличение количества личных легковых транспортных средств, компенсируется ограничением проектными решениями потока грузового автотранспорта, перспективной организацией движения транзитного и грузового транспорта вне территории жилой застройки. </w:t>
      </w:r>
    </w:p>
    <w:p w:rsidR="000D5BC8" w:rsidRPr="001A5FD9" w:rsidRDefault="000D5BC8" w:rsidP="000D5BC8">
      <w:pPr>
        <w:pStyle w:val="30"/>
        <w:rPr>
          <w:rFonts w:ascii="Times New Roman" w:hAnsi="Times New Roman" w:cs="Times New Roman"/>
        </w:rPr>
      </w:pPr>
      <w:bookmarkStart w:id="88" w:name="__RefHeading___Toc457389098"/>
      <w:bookmarkStart w:id="89" w:name="_Toc146274730"/>
      <w:bookmarkEnd w:id="88"/>
      <w:r w:rsidRPr="001A5FD9">
        <w:rPr>
          <w:rFonts w:ascii="Times New Roman" w:hAnsi="Times New Roman" w:cs="Times New Roman"/>
        </w:rPr>
        <w:t>2.8.7 Мероприятия по охране водной среды</w:t>
      </w:r>
      <w:bookmarkEnd w:id="89"/>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Генеральным планом предусмотрены следующие мероприятия по восстановлению и предотвращению загрязнения водных объектов: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расчистка прибрежных территорий рек и озер;</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прекращение сброса неочищенных сточных вод на рельеф;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lastRenderedPageBreak/>
        <w:t>организация контроля уровня загрязнения поверхностных и грунтовых вод;</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строительство канализационных очистных сооружений;</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мониторинг степени очистки сточных вод на канализационных очистных сооружениях;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разработка проекта установления границ поясов ЗСО подземных источников водоснабжения.</w:t>
      </w:r>
    </w:p>
    <w:p w:rsidR="000D5BC8" w:rsidRPr="001A5FD9" w:rsidRDefault="000D5BC8" w:rsidP="000D5BC8">
      <w:pPr>
        <w:rPr>
          <w:rFonts w:ascii="Times New Roman" w:hAnsi="Times New Roman" w:cs="Times New Roman"/>
        </w:rPr>
      </w:pPr>
      <w:r w:rsidRPr="001A5FD9">
        <w:rPr>
          <w:rFonts w:ascii="Times New Roman" w:hAnsi="Times New Roman" w:cs="Times New Roman"/>
        </w:rPr>
        <w:t>В результате модернизации системы водоотведения можно прогнозировать уменьшение объема поступления в водные объекты загрязняющих веществ по следующим показателям: взвешенные вещества; полное биохимическое потребление кислорода (</w:t>
      </w:r>
      <w:proofErr w:type="spellStart"/>
      <w:r w:rsidRPr="001A5FD9">
        <w:rPr>
          <w:rFonts w:ascii="Times New Roman" w:hAnsi="Times New Roman" w:cs="Times New Roman"/>
        </w:rPr>
        <w:t>БПКполн</w:t>
      </w:r>
      <w:proofErr w:type="spellEnd"/>
      <w:r w:rsidRPr="001A5FD9">
        <w:rPr>
          <w:rFonts w:ascii="Times New Roman" w:hAnsi="Times New Roman" w:cs="Times New Roman"/>
        </w:rPr>
        <w:t xml:space="preserve">.) неосветленных сточных вод; </w:t>
      </w:r>
      <w:proofErr w:type="spellStart"/>
      <w:r w:rsidRPr="001A5FD9">
        <w:rPr>
          <w:rFonts w:ascii="Times New Roman" w:hAnsi="Times New Roman" w:cs="Times New Roman"/>
        </w:rPr>
        <w:t>БПКполн</w:t>
      </w:r>
      <w:proofErr w:type="spellEnd"/>
      <w:r w:rsidRPr="001A5FD9">
        <w:rPr>
          <w:rFonts w:ascii="Times New Roman" w:hAnsi="Times New Roman" w:cs="Times New Roman"/>
        </w:rPr>
        <w:t>. осветленных сточных вод; азот аммонийных солей; фосфаты; хлориды; поверхностно-активные вещества.</w:t>
      </w:r>
    </w:p>
    <w:p w:rsidR="000D5BC8" w:rsidRPr="001A5FD9" w:rsidRDefault="000D5BC8" w:rsidP="000D5BC8">
      <w:pPr>
        <w:rPr>
          <w:rFonts w:ascii="Times New Roman" w:hAnsi="Times New Roman" w:cs="Times New Roman"/>
        </w:rPr>
      </w:pPr>
      <w:r w:rsidRPr="001A5FD9">
        <w:rPr>
          <w:rFonts w:ascii="Times New Roman" w:hAnsi="Times New Roman" w:cs="Times New Roman"/>
        </w:rPr>
        <w:t>В результате организации сбора, отвода и очистки поверхностных сточных вод, в водных объектах и грунтовых водах сельского поселения прогнозируется уменьшение концентраций загрязняющих веществ, присутствующих в поверхностном стоке селитебных территорий:</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минеральных и органических примесей естественного происхождения, образующихся в результате адсорбции газов из атмосферы и эрозии почвы, − грубодисперсные примеси (частицы песка, глины, гумуса), а также растворенные органические и минеральные вещества;</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веществ техногенного происхождения в различном фазово-дисперсном состоянии − нефтепродукты, вымываемые компоненты дорожных покрытий, соединения тяжелых металлов, синтетических поверхностно-активных веществ (СПАВ) и другие компоненты;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бактериальных загрязнений, поступающих в водосток при плохом санитарно-техническом состоянии территории и канализационных сетей.</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При условии организации сбора и очистки поверхностного стока с территории промышленных предприятий, в водных объектах прогнозируется уменьшение концентраций следующих загрязняющих веществ, поступающих с промышленных территорий: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грубодисперсных примесей;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нефтепродуктов, сорбированных главным образом на взвешенных веществах;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соединений тяжелых металлов, СПАВ;</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минеральных солей и органических примесей естественного происхождения.</w:t>
      </w:r>
    </w:p>
    <w:p w:rsidR="000D5BC8" w:rsidRPr="001A5FD9" w:rsidRDefault="000D5BC8" w:rsidP="000D5BC8">
      <w:pPr>
        <w:pStyle w:val="30"/>
        <w:rPr>
          <w:rFonts w:ascii="Times New Roman" w:hAnsi="Times New Roman" w:cs="Times New Roman"/>
        </w:rPr>
      </w:pPr>
      <w:bookmarkStart w:id="90" w:name="__RefHeading___Toc457389099"/>
      <w:bookmarkStart w:id="91" w:name="_Toc146274731"/>
      <w:bookmarkEnd w:id="90"/>
      <w:r w:rsidRPr="001A5FD9">
        <w:rPr>
          <w:rFonts w:ascii="Times New Roman" w:hAnsi="Times New Roman" w:cs="Times New Roman"/>
        </w:rPr>
        <w:t>2.8.8 Мероприятия по охране почвенного покрова</w:t>
      </w:r>
      <w:bookmarkEnd w:id="91"/>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Для обеспечения охраны и рационального использования почвы необходимо предусмотреть комплекс мероприятий по ее рекультивации. </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Рекультивации подлежат земли, нарушенные </w:t>
      </w:r>
      <w:proofErr w:type="gramStart"/>
      <w:r w:rsidRPr="001A5FD9">
        <w:rPr>
          <w:rFonts w:ascii="Times New Roman" w:hAnsi="Times New Roman" w:cs="Times New Roman"/>
        </w:rPr>
        <w:t>при</w:t>
      </w:r>
      <w:proofErr w:type="gramEnd"/>
      <w:r w:rsidRPr="001A5FD9">
        <w:rPr>
          <w:rFonts w:ascii="Times New Roman" w:hAnsi="Times New Roman" w:cs="Times New Roman"/>
        </w:rPr>
        <w:t xml:space="preserve">: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разработке месторождений полезных ископаемых;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прокладке трубопроводов, строительстве и прокладке инженерных сетей различного назначения; </w:t>
      </w:r>
    </w:p>
    <w:p w:rsidR="000D5BC8" w:rsidRPr="001A5FD9" w:rsidRDefault="000D5BC8" w:rsidP="000D5BC8">
      <w:pPr>
        <w:pStyle w:val="12"/>
        <w:rPr>
          <w:rFonts w:ascii="Times New Roman" w:hAnsi="Times New Roman" w:cs="Times New Roman"/>
        </w:rPr>
      </w:pPr>
      <w:proofErr w:type="gramStart"/>
      <w:r w:rsidRPr="001A5FD9">
        <w:rPr>
          <w:rFonts w:ascii="Times New Roman" w:hAnsi="Times New Roman" w:cs="Times New Roman"/>
        </w:rPr>
        <w:t>складировании</w:t>
      </w:r>
      <w:proofErr w:type="gramEnd"/>
      <w:r w:rsidRPr="001A5FD9">
        <w:rPr>
          <w:rFonts w:ascii="Times New Roman" w:hAnsi="Times New Roman" w:cs="Times New Roman"/>
        </w:rPr>
        <w:t xml:space="preserve"> и захоронении промышленных, бытовых и прочих отходов;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lastRenderedPageBreak/>
        <w:t>ликвидации последствий загрязнения земель.</w:t>
      </w:r>
    </w:p>
    <w:p w:rsidR="000D5BC8" w:rsidRPr="001A5FD9" w:rsidRDefault="000D5BC8" w:rsidP="000D5BC8">
      <w:pPr>
        <w:rPr>
          <w:rFonts w:ascii="Times New Roman" w:hAnsi="Times New Roman" w:cs="Times New Roman"/>
        </w:rPr>
      </w:pPr>
      <w:r w:rsidRPr="001A5FD9">
        <w:rPr>
          <w:rFonts w:ascii="Times New Roman" w:hAnsi="Times New Roman" w:cs="Times New Roman"/>
        </w:rPr>
        <w:t>Генеральным планом предусмотрены следующие мероприятия по предотвращению загрязнения и разрушения почвенного покрова:</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проведение технической рекультивации земель, нарушенных при строительстве и прокладке инженерных сетей;</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выявление и ликвидация несанкционированных свалок, </w:t>
      </w:r>
      <w:proofErr w:type="gramStart"/>
      <w:r w:rsidRPr="001A5FD9">
        <w:rPr>
          <w:rFonts w:ascii="Times New Roman" w:hAnsi="Times New Roman" w:cs="Times New Roman"/>
        </w:rPr>
        <w:t>захламленных</w:t>
      </w:r>
      <w:proofErr w:type="gramEnd"/>
      <w:r w:rsidRPr="001A5FD9">
        <w:rPr>
          <w:rFonts w:ascii="Times New Roman" w:hAnsi="Times New Roman" w:cs="Times New Roman"/>
        </w:rPr>
        <w:t xml:space="preserve"> участков с последующей рекультивацией территории;</w:t>
      </w:r>
    </w:p>
    <w:p w:rsidR="000D5BC8" w:rsidRPr="001A5FD9" w:rsidRDefault="000D5BC8" w:rsidP="000D5BC8">
      <w:pPr>
        <w:pStyle w:val="12"/>
        <w:rPr>
          <w:rFonts w:ascii="Times New Roman" w:hAnsi="Times New Roman" w:cs="Times New Roman"/>
        </w:rPr>
      </w:pPr>
      <w:proofErr w:type="gramStart"/>
      <w:r w:rsidRPr="001A5FD9">
        <w:rPr>
          <w:rFonts w:ascii="Times New Roman" w:hAnsi="Times New Roman" w:cs="Times New Roman"/>
        </w:rPr>
        <w:t>контроль за</w:t>
      </w:r>
      <w:proofErr w:type="gramEnd"/>
      <w:r w:rsidRPr="001A5FD9">
        <w:rPr>
          <w:rFonts w:ascii="Times New Roman" w:hAnsi="Times New Roman" w:cs="Times New Roman"/>
        </w:rPr>
        <w:t xml:space="preserve"> качеством и своевременностью выполнения работ по рекультивации нарушенных земель.</w:t>
      </w:r>
    </w:p>
    <w:p w:rsidR="000D5BC8" w:rsidRPr="001A5FD9" w:rsidRDefault="000D5BC8" w:rsidP="000D5BC8">
      <w:pPr>
        <w:pStyle w:val="2"/>
        <w:rPr>
          <w:rFonts w:ascii="Times New Roman" w:hAnsi="Times New Roman" w:cs="Times New Roman"/>
        </w:rPr>
      </w:pPr>
      <w:bookmarkStart w:id="92" w:name="_Toc146274732"/>
      <w:r w:rsidRPr="001A5FD9">
        <w:rPr>
          <w:rFonts w:ascii="Times New Roman" w:hAnsi="Times New Roman" w:cs="Times New Roman"/>
        </w:rPr>
        <w:t>2.9 Перечень факторов риска возникновения чрезвычайных ситуаций природного и техногенного характера</w:t>
      </w:r>
      <w:bookmarkEnd w:id="92"/>
    </w:p>
    <w:p w:rsidR="000D5BC8" w:rsidRPr="001A5FD9" w:rsidRDefault="000D5BC8" w:rsidP="000D5BC8">
      <w:pPr>
        <w:rPr>
          <w:rFonts w:ascii="Times New Roman" w:hAnsi="Times New Roman" w:cs="Times New Roman"/>
        </w:rPr>
      </w:pPr>
      <w:r w:rsidRPr="001A5FD9">
        <w:rPr>
          <w:rFonts w:ascii="Times New Roman" w:hAnsi="Times New Roman" w:cs="Times New Roman"/>
        </w:rPr>
        <w:t>Согласно Постановлению Правительства РФ от 21.05.2007 № 304 «О классификации чрезвычайных ситуаций природного и техногенного характера» чрезвычайные ситуации природного и техногенного характера подразделяются на ситуации:</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локального характера;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муниципального характера;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межмуниципального характера;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регионального характера;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 xml:space="preserve">межрегионального характера; </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федерального характера.</w:t>
      </w:r>
    </w:p>
    <w:p w:rsidR="000D5BC8" w:rsidRPr="001A5FD9" w:rsidRDefault="000D5BC8" w:rsidP="000D5BC8">
      <w:pPr>
        <w:pStyle w:val="12"/>
        <w:rPr>
          <w:rFonts w:ascii="Times New Roman" w:hAnsi="Times New Roman" w:cs="Times New Roman"/>
        </w:rPr>
      </w:pPr>
      <w:r w:rsidRPr="001A5FD9">
        <w:rPr>
          <w:rFonts w:ascii="Times New Roman" w:hAnsi="Times New Roman" w:cs="Times New Roman"/>
        </w:rPr>
        <w:t>ЧС природного характера</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В соответствии с ГОСТ </w:t>
      </w:r>
      <w:proofErr w:type="gramStart"/>
      <w:r w:rsidRPr="001A5FD9">
        <w:rPr>
          <w:rFonts w:ascii="Times New Roman" w:hAnsi="Times New Roman" w:cs="Times New Roman"/>
        </w:rPr>
        <w:t>Р</w:t>
      </w:r>
      <w:proofErr w:type="gramEnd"/>
      <w:r w:rsidRPr="001A5FD9">
        <w:rPr>
          <w:rFonts w:ascii="Times New Roman" w:hAnsi="Times New Roman" w:cs="Times New Roman"/>
        </w:rPr>
        <w:t xml:space="preserve"> 22.0.06-95 «Источники природных чрезвычайных ситуаций. Поражающие факторы. Номенклатура параметров поражающих воздействий», принятым и введенным в действие Постановлением Госстандарта России от 20.06.1995 № 308, на территории муниципального образования возможны следующие чрезвычайные ситуации, представленные ниже.</w:t>
      </w:r>
    </w:p>
    <w:p w:rsidR="000D5BC8" w:rsidRPr="001A5FD9" w:rsidRDefault="000D5BC8" w:rsidP="000D5BC8">
      <w:pPr>
        <w:rPr>
          <w:rStyle w:val="af2"/>
          <w:rFonts w:ascii="Times New Roman" w:hAnsi="Times New Roman" w:cs="Times New Roman"/>
        </w:rPr>
      </w:pPr>
      <w:bookmarkStart w:id="93" w:name="_Ref264893331"/>
      <w:r w:rsidRPr="001A5FD9">
        <w:rPr>
          <w:rStyle w:val="af2"/>
          <w:rFonts w:ascii="Times New Roman" w:hAnsi="Times New Roman" w:cs="Times New Roman"/>
        </w:rPr>
        <w:t>Источники природных чрезвычайных ситуаций</w:t>
      </w:r>
      <w:bookmarkEnd w:id="93"/>
    </w:p>
    <w:tbl>
      <w:tblPr>
        <w:tblStyle w:val="21"/>
        <w:tblW w:w="5000" w:type="pct"/>
        <w:tblLayout w:type="fixed"/>
        <w:tblLook w:val="0020" w:firstRow="1" w:lastRow="0" w:firstColumn="0" w:lastColumn="0" w:noHBand="0" w:noVBand="0"/>
      </w:tblPr>
      <w:tblGrid>
        <w:gridCol w:w="708"/>
        <w:gridCol w:w="2377"/>
        <w:gridCol w:w="2268"/>
        <w:gridCol w:w="4217"/>
      </w:tblGrid>
      <w:tr w:rsidR="000D5BC8" w:rsidRPr="001A5FD9" w:rsidTr="000D5BC8">
        <w:trPr>
          <w:cnfStyle w:val="100000000000" w:firstRow="1" w:lastRow="0" w:firstColumn="0" w:lastColumn="0" w:oddVBand="0" w:evenVBand="0" w:oddHBand="0" w:evenHBand="0" w:firstRowFirstColumn="0" w:firstRowLastColumn="0" w:lastRowFirstColumn="0" w:lastRowLastColumn="0"/>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w:t>
            </w:r>
          </w:p>
          <w:p w:rsidR="000D5BC8" w:rsidRPr="001A5FD9" w:rsidRDefault="000D5BC8" w:rsidP="000D5BC8">
            <w:pPr>
              <w:pStyle w:val="aff1"/>
              <w:rPr>
                <w:rFonts w:ascii="Times New Roman" w:hAnsi="Times New Roman" w:cs="Times New Roman"/>
              </w:rPr>
            </w:pPr>
            <w:proofErr w:type="gramStart"/>
            <w:r w:rsidRPr="001A5FD9">
              <w:rPr>
                <w:rFonts w:ascii="Times New Roman" w:hAnsi="Times New Roman" w:cs="Times New Roman"/>
              </w:rPr>
              <w:t>п</w:t>
            </w:r>
            <w:proofErr w:type="gramEnd"/>
            <w:r w:rsidRPr="001A5FD9">
              <w:rPr>
                <w:rFonts w:ascii="Times New Roman" w:hAnsi="Times New Roman" w:cs="Times New Roman"/>
              </w:rPr>
              <w:t>/п</w:t>
            </w:r>
          </w:p>
        </w:tc>
        <w:tc>
          <w:tcPr>
            <w:tcW w:w="232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Источник природной ЧС</w:t>
            </w: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Наименование поражающего фактора</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Характер действия, проявления поражающего фактора источника природной ЧС</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1</w:t>
            </w:r>
          </w:p>
        </w:tc>
        <w:tc>
          <w:tcPr>
            <w:tcW w:w="8654" w:type="dxa"/>
            <w:gridSpan w:val="3"/>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Опасные геологические процессы</w:t>
            </w:r>
          </w:p>
        </w:tc>
      </w:tr>
      <w:tr w:rsidR="000D5BC8" w:rsidRPr="001A5FD9" w:rsidTr="000D5BC8">
        <w:trPr>
          <w:trHeight w:val="283"/>
        </w:trPr>
        <w:tc>
          <w:tcPr>
            <w:tcW w:w="69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1.2</w:t>
            </w:r>
          </w:p>
        </w:tc>
        <w:tc>
          <w:tcPr>
            <w:tcW w:w="232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Землетрясение</w:t>
            </w:r>
          </w:p>
        </w:tc>
        <w:tc>
          <w:tcPr>
            <w:tcW w:w="2215"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Сейсмический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Сейсмический удар</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Взрывная волна                    </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Гравитационное смещение горных пород</w:t>
            </w:r>
          </w:p>
        </w:tc>
      </w:tr>
      <w:tr w:rsidR="000D5BC8" w:rsidRPr="001A5FD9" w:rsidTr="000D5BC8">
        <w:trPr>
          <w:trHeight w:val="248"/>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Затопление поверхностными водами                             </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1.3</w:t>
            </w:r>
          </w:p>
        </w:tc>
        <w:tc>
          <w:tcPr>
            <w:tcW w:w="232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Оползень</w:t>
            </w: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Динамический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Смещение (движение) горных пород</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lastRenderedPageBreak/>
              <w:t>2</w:t>
            </w:r>
          </w:p>
        </w:tc>
        <w:tc>
          <w:tcPr>
            <w:tcW w:w="8654" w:type="dxa"/>
            <w:gridSpan w:val="3"/>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Опасные гидрологические явления и процессы</w:t>
            </w:r>
          </w:p>
        </w:tc>
      </w:tr>
      <w:tr w:rsidR="000D5BC8" w:rsidRPr="001A5FD9" w:rsidTr="000D5BC8">
        <w:trPr>
          <w:trHeight w:val="283"/>
        </w:trPr>
        <w:tc>
          <w:tcPr>
            <w:tcW w:w="69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2.1</w:t>
            </w:r>
          </w:p>
        </w:tc>
        <w:tc>
          <w:tcPr>
            <w:tcW w:w="232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 Подтопление</w:t>
            </w: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Гидростатический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Повышение уровня грунтовых вод</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Гидродинамический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Гидродинамическое давление потока грунтовых вод</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Гидрохимический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Загрязнение (засоление) почв, грунтов</w:t>
            </w:r>
          </w:p>
        </w:tc>
      </w:tr>
      <w:tr w:rsidR="000D5BC8" w:rsidRPr="001A5FD9" w:rsidTr="000D5BC8">
        <w:trPr>
          <w:trHeight w:val="283"/>
        </w:trPr>
        <w:tc>
          <w:tcPr>
            <w:tcW w:w="69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2.2</w:t>
            </w:r>
          </w:p>
        </w:tc>
        <w:tc>
          <w:tcPr>
            <w:tcW w:w="232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Русловая эрозия</w:t>
            </w:r>
          </w:p>
        </w:tc>
        <w:tc>
          <w:tcPr>
            <w:tcW w:w="2215"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Гидродинамический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Гидродинамическое давление потока воды</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Деформация речного русла</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w:t>
            </w:r>
          </w:p>
        </w:tc>
        <w:tc>
          <w:tcPr>
            <w:tcW w:w="8654" w:type="dxa"/>
            <w:gridSpan w:val="3"/>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Опасные метеорологические явления и процессы</w:t>
            </w:r>
          </w:p>
        </w:tc>
      </w:tr>
      <w:tr w:rsidR="000D5BC8" w:rsidRPr="001A5FD9" w:rsidTr="000D5BC8">
        <w:trPr>
          <w:trHeight w:val="283"/>
        </w:trPr>
        <w:tc>
          <w:tcPr>
            <w:tcW w:w="69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3.1</w:t>
            </w:r>
          </w:p>
        </w:tc>
        <w:tc>
          <w:tcPr>
            <w:tcW w:w="232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Сильный ветер (шторм, шквал, ураган)</w:t>
            </w:r>
          </w:p>
        </w:tc>
        <w:tc>
          <w:tcPr>
            <w:tcW w:w="2215"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Аэродинамический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Ветровой поток</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Ветровая нагрузка</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Аэродинамическое давление Вибрация</w:t>
            </w:r>
          </w:p>
        </w:tc>
      </w:tr>
      <w:tr w:rsidR="000D5BC8" w:rsidRPr="001A5FD9" w:rsidTr="000D5BC8">
        <w:trPr>
          <w:trHeight w:val="283"/>
        </w:trPr>
        <w:tc>
          <w:tcPr>
            <w:tcW w:w="69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3.2</w:t>
            </w:r>
          </w:p>
        </w:tc>
        <w:tc>
          <w:tcPr>
            <w:tcW w:w="232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Смерч (вихрь)</w:t>
            </w:r>
          </w:p>
        </w:tc>
        <w:tc>
          <w:tcPr>
            <w:tcW w:w="2215"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Аэродинамический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Сильное разряжение воздуха</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Вихревой восходящий поток</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Ветровая нагрузка</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3.2</w:t>
            </w:r>
          </w:p>
        </w:tc>
        <w:tc>
          <w:tcPr>
            <w:tcW w:w="8654" w:type="dxa"/>
            <w:gridSpan w:val="3"/>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Сильные осадки</w:t>
            </w:r>
          </w:p>
        </w:tc>
      </w:tr>
      <w:tr w:rsidR="000D5BC8" w:rsidRPr="001A5FD9" w:rsidTr="000D5BC8">
        <w:trPr>
          <w:trHeight w:val="283"/>
        </w:trPr>
        <w:tc>
          <w:tcPr>
            <w:tcW w:w="69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3.2.1</w:t>
            </w:r>
          </w:p>
        </w:tc>
        <w:tc>
          <w:tcPr>
            <w:tcW w:w="232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Продолжительный дождь (ливень)</w:t>
            </w:r>
          </w:p>
        </w:tc>
        <w:tc>
          <w:tcPr>
            <w:tcW w:w="2215" w:type="dxa"/>
            <w:vMerge w:val="restart"/>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Поток (течение) воды</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Затопление территории</w:t>
            </w:r>
          </w:p>
        </w:tc>
      </w:tr>
      <w:tr w:rsidR="000D5BC8" w:rsidRPr="001A5FD9" w:rsidTr="000D5BC8">
        <w:trPr>
          <w:trHeight w:val="283"/>
        </w:trPr>
        <w:tc>
          <w:tcPr>
            <w:tcW w:w="69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3.2.2</w:t>
            </w:r>
          </w:p>
        </w:tc>
        <w:tc>
          <w:tcPr>
            <w:tcW w:w="232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Сильный снег</w:t>
            </w:r>
          </w:p>
        </w:tc>
        <w:tc>
          <w:tcPr>
            <w:tcW w:w="2215"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Гидродинамический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Снеговая нагрузка </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Снежные заносы</w:t>
            </w:r>
          </w:p>
        </w:tc>
      </w:tr>
      <w:tr w:rsidR="000D5BC8" w:rsidRPr="001A5FD9" w:rsidTr="000D5BC8">
        <w:trPr>
          <w:trHeight w:val="283"/>
        </w:trPr>
        <w:tc>
          <w:tcPr>
            <w:tcW w:w="69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3.2.3</w:t>
            </w:r>
          </w:p>
        </w:tc>
        <w:tc>
          <w:tcPr>
            <w:tcW w:w="232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Сильная метель</w:t>
            </w:r>
          </w:p>
        </w:tc>
        <w:tc>
          <w:tcPr>
            <w:tcW w:w="2215"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Гидродинамический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Снеговая нагрузка </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Снежные заносы</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Ветровая нагрузка</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3.3</w:t>
            </w:r>
          </w:p>
        </w:tc>
        <w:tc>
          <w:tcPr>
            <w:tcW w:w="232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Гололед</w:t>
            </w: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Гравитационный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Гололедная нагрузка</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3.3.1.</w:t>
            </w:r>
          </w:p>
        </w:tc>
        <w:tc>
          <w:tcPr>
            <w:tcW w:w="232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Град</w:t>
            </w: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Динамический </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Удар </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3.3.2.</w:t>
            </w:r>
          </w:p>
        </w:tc>
        <w:tc>
          <w:tcPr>
            <w:tcW w:w="232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Туман </w:t>
            </w: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Теплофизический </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Снижение видимости (помутнение воздуха)</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3.3.3</w:t>
            </w:r>
          </w:p>
        </w:tc>
        <w:tc>
          <w:tcPr>
            <w:tcW w:w="232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Заморозок</w:t>
            </w: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Тепловой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Охлаждение почвы, воздуха</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3.3.4</w:t>
            </w:r>
          </w:p>
        </w:tc>
        <w:tc>
          <w:tcPr>
            <w:tcW w:w="232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Гроза </w:t>
            </w:r>
          </w:p>
        </w:tc>
        <w:tc>
          <w:tcPr>
            <w:tcW w:w="2215"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Электрофизический </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Электрические разряды</w:t>
            </w:r>
          </w:p>
        </w:tc>
      </w:tr>
      <w:tr w:rsidR="000D5BC8" w:rsidRPr="001A5FD9" w:rsidTr="000D5BC8">
        <w:trPr>
          <w:trHeight w:val="283"/>
        </w:trPr>
        <w:tc>
          <w:tcPr>
            <w:tcW w:w="691"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4</w:t>
            </w:r>
          </w:p>
        </w:tc>
        <w:tc>
          <w:tcPr>
            <w:tcW w:w="8654" w:type="dxa"/>
            <w:gridSpan w:val="3"/>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Природные пожары</w:t>
            </w:r>
          </w:p>
        </w:tc>
      </w:tr>
      <w:tr w:rsidR="000D5BC8" w:rsidRPr="001A5FD9" w:rsidTr="000D5BC8">
        <w:trPr>
          <w:trHeight w:val="283"/>
        </w:trPr>
        <w:tc>
          <w:tcPr>
            <w:tcW w:w="69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lastRenderedPageBreak/>
              <w:t>4.1</w:t>
            </w:r>
          </w:p>
        </w:tc>
        <w:tc>
          <w:tcPr>
            <w:tcW w:w="2321"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Пожар (ландшафтный, степной, лесной)</w:t>
            </w:r>
          </w:p>
        </w:tc>
        <w:tc>
          <w:tcPr>
            <w:tcW w:w="2215"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Теплофизический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Пламя </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 xml:space="preserve">Нагрев теплым потоком </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Тепловой удар</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val="restart"/>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Химический</w:t>
            </w: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Помутнение воздуха</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Загрязнение атмосферы, почвы, грунтов, гидросферы</w:t>
            </w:r>
          </w:p>
        </w:tc>
      </w:tr>
      <w:tr w:rsidR="000D5BC8" w:rsidRPr="001A5FD9" w:rsidTr="000D5BC8">
        <w:trPr>
          <w:trHeight w:val="283"/>
        </w:trPr>
        <w:tc>
          <w:tcPr>
            <w:tcW w:w="691" w:type="dxa"/>
            <w:vMerge/>
          </w:tcPr>
          <w:p w:rsidR="000D5BC8" w:rsidRPr="001A5FD9" w:rsidRDefault="000D5BC8" w:rsidP="000D5BC8">
            <w:pPr>
              <w:pStyle w:val="aff1"/>
              <w:rPr>
                <w:rFonts w:ascii="Times New Roman" w:hAnsi="Times New Roman" w:cs="Times New Roman"/>
              </w:rPr>
            </w:pPr>
          </w:p>
        </w:tc>
        <w:tc>
          <w:tcPr>
            <w:tcW w:w="2321" w:type="dxa"/>
            <w:vMerge/>
          </w:tcPr>
          <w:p w:rsidR="000D5BC8" w:rsidRPr="001A5FD9" w:rsidRDefault="000D5BC8" w:rsidP="000D5BC8">
            <w:pPr>
              <w:pStyle w:val="aff1"/>
              <w:rPr>
                <w:rFonts w:ascii="Times New Roman" w:hAnsi="Times New Roman" w:cs="Times New Roman"/>
              </w:rPr>
            </w:pPr>
          </w:p>
        </w:tc>
        <w:tc>
          <w:tcPr>
            <w:tcW w:w="2215" w:type="dxa"/>
            <w:vMerge/>
          </w:tcPr>
          <w:p w:rsidR="000D5BC8" w:rsidRPr="001A5FD9" w:rsidRDefault="000D5BC8" w:rsidP="000D5BC8">
            <w:pPr>
              <w:pStyle w:val="aff1"/>
              <w:rPr>
                <w:rFonts w:ascii="Times New Roman" w:hAnsi="Times New Roman" w:cs="Times New Roman"/>
              </w:rPr>
            </w:pPr>
          </w:p>
        </w:tc>
        <w:tc>
          <w:tcPr>
            <w:tcW w:w="4118" w:type="dxa"/>
          </w:tcPr>
          <w:p w:rsidR="000D5BC8" w:rsidRPr="001A5FD9" w:rsidRDefault="000D5BC8" w:rsidP="000D5BC8">
            <w:pPr>
              <w:pStyle w:val="aff1"/>
              <w:rPr>
                <w:rFonts w:ascii="Times New Roman" w:hAnsi="Times New Roman" w:cs="Times New Roman"/>
              </w:rPr>
            </w:pPr>
            <w:r w:rsidRPr="001A5FD9">
              <w:rPr>
                <w:rFonts w:ascii="Times New Roman" w:hAnsi="Times New Roman" w:cs="Times New Roman"/>
              </w:rPr>
              <w:t>Опасные дымы</w:t>
            </w:r>
          </w:p>
        </w:tc>
      </w:tr>
    </w:tbl>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В соответствии со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На территории сельского поселения природные условия относятся к категории </w:t>
      </w:r>
      <w:proofErr w:type="gramStart"/>
      <w:r w:rsidRPr="001A5FD9">
        <w:rPr>
          <w:rFonts w:ascii="Times New Roman" w:hAnsi="Times New Roman" w:cs="Times New Roman"/>
        </w:rPr>
        <w:t>простых</w:t>
      </w:r>
      <w:proofErr w:type="gramEnd"/>
      <w:r w:rsidRPr="001A5FD9">
        <w:rPr>
          <w:rFonts w:ascii="Times New Roman" w:hAnsi="Times New Roman" w:cs="Times New Roman"/>
        </w:rPr>
        <w:t>.</w:t>
      </w:r>
    </w:p>
    <w:p w:rsidR="000D5BC8" w:rsidRPr="001A5FD9" w:rsidRDefault="000D5BC8" w:rsidP="000D5BC8">
      <w:pPr>
        <w:rPr>
          <w:rFonts w:ascii="Times New Roman" w:hAnsi="Times New Roman" w:cs="Times New Roman"/>
        </w:rPr>
      </w:pPr>
      <w:r w:rsidRPr="001A5FD9">
        <w:rPr>
          <w:rFonts w:ascii="Times New Roman" w:hAnsi="Times New Roman" w:cs="Times New Roman"/>
        </w:rPr>
        <w:t>Для прогноза опасных природных воздействий следует применять структурно-геоморфологические, геологические, геофизические, сейсмологические, инженерно-геологические и гидрогеологические, инженерн</w:t>
      </w:r>
      <w:proofErr w:type="gramStart"/>
      <w:r w:rsidRPr="001A5FD9">
        <w:rPr>
          <w:rFonts w:ascii="Times New Roman" w:hAnsi="Times New Roman" w:cs="Times New Roman"/>
        </w:rPr>
        <w:t>о-</w:t>
      </w:r>
      <w:proofErr w:type="gramEnd"/>
      <w:r w:rsidRPr="001A5FD9">
        <w:rPr>
          <w:rFonts w:ascii="Times New Roman" w:hAnsi="Times New Roman" w:cs="Times New Roman"/>
        </w:rPr>
        <w:t xml:space="preserve"> экологические, инженерно-гидрометеорологические и инженерно-геодезические методы исследования, а также их комплексирование с учетом сложности природной и </w:t>
      </w:r>
      <w:proofErr w:type="spellStart"/>
      <w:r w:rsidRPr="001A5FD9">
        <w:rPr>
          <w:rFonts w:ascii="Times New Roman" w:hAnsi="Times New Roman" w:cs="Times New Roman"/>
        </w:rPr>
        <w:t>природнотехногенной</w:t>
      </w:r>
      <w:proofErr w:type="spellEnd"/>
      <w:r w:rsidRPr="001A5FD9">
        <w:rPr>
          <w:rFonts w:ascii="Times New Roman" w:hAnsi="Times New Roman" w:cs="Times New Roman"/>
        </w:rPr>
        <w:t xml:space="preserve"> обстановки территории.</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Результаты оценки опасности природных, в том числе геофизических воздействий, должны быть учтены </w:t>
      </w:r>
      <w:proofErr w:type="gramStart"/>
      <w:r w:rsidRPr="001A5FD9">
        <w:rPr>
          <w:rFonts w:ascii="Times New Roman" w:hAnsi="Times New Roman" w:cs="Times New Roman"/>
        </w:rPr>
        <w:t>при</w:t>
      </w:r>
      <w:proofErr w:type="gramEnd"/>
      <w:r w:rsidRPr="001A5FD9">
        <w:rPr>
          <w:rFonts w:ascii="Times New Roman" w:hAnsi="Times New Roman" w:cs="Times New Roman"/>
        </w:rPr>
        <w:t xml:space="preserve"> </w:t>
      </w:r>
      <w:proofErr w:type="gramStart"/>
      <w:r w:rsidRPr="001A5FD9">
        <w:rPr>
          <w:rFonts w:ascii="Times New Roman" w:hAnsi="Times New Roman" w:cs="Times New Roman"/>
        </w:rPr>
        <w:t>разработки</w:t>
      </w:r>
      <w:proofErr w:type="gramEnd"/>
      <w:r w:rsidRPr="001A5FD9">
        <w:rPr>
          <w:rFonts w:ascii="Times New Roman" w:hAnsi="Times New Roman" w:cs="Times New Roman"/>
        </w:rPr>
        <w:t xml:space="preserve"> документации на строительство зданий и сооружений. </w:t>
      </w:r>
    </w:p>
    <w:p w:rsidR="000D5BC8" w:rsidRPr="001A5FD9" w:rsidRDefault="000D5BC8" w:rsidP="000D5BC8">
      <w:pPr>
        <w:rPr>
          <w:rStyle w:val="af2"/>
          <w:rFonts w:ascii="Times New Roman" w:hAnsi="Times New Roman" w:cs="Times New Roman"/>
        </w:rPr>
      </w:pPr>
      <w:r w:rsidRPr="001A5FD9">
        <w:rPr>
          <w:rStyle w:val="af2"/>
          <w:rFonts w:ascii="Times New Roman" w:hAnsi="Times New Roman" w:cs="Times New Roman"/>
        </w:rPr>
        <w:t>ЧС техногенного характера.</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Чрезвычайные ситуации техногенного характера на территории муниципального образования классифицируются в соответствии с ГОСТ </w:t>
      </w:r>
      <w:proofErr w:type="gramStart"/>
      <w:r w:rsidRPr="001A5FD9">
        <w:rPr>
          <w:rFonts w:ascii="Times New Roman" w:hAnsi="Times New Roman" w:cs="Times New Roman"/>
        </w:rPr>
        <w:t>Р</w:t>
      </w:r>
      <w:proofErr w:type="gramEnd"/>
      <w:r w:rsidRPr="001A5FD9">
        <w:rPr>
          <w:rFonts w:ascii="Times New Roman" w:hAnsi="Times New Roman" w:cs="Times New Roman"/>
        </w:rPr>
        <w:t xml:space="preserve"> 22.0.07-95 «Источники техногенных чрезвычайных ситуаций. Классификация и номенклатура поражающих факторов и их параметров», принятым и введенным в действие Постановлением </w:t>
      </w:r>
      <w:r w:rsidR="00E95D20" w:rsidRPr="001A5FD9">
        <w:rPr>
          <w:rFonts w:ascii="Times New Roman" w:hAnsi="Times New Roman" w:cs="Times New Roman"/>
        </w:rPr>
        <w:t>Госстандарта России</w:t>
      </w:r>
      <w:r w:rsidRPr="001A5FD9">
        <w:rPr>
          <w:rFonts w:ascii="Times New Roman" w:hAnsi="Times New Roman" w:cs="Times New Roman"/>
        </w:rPr>
        <w:t xml:space="preserve"> от 2 ноября 1995 г. N 561.</w:t>
      </w:r>
    </w:p>
    <w:p w:rsidR="000D5BC8" w:rsidRPr="001A5FD9" w:rsidRDefault="000D5BC8" w:rsidP="000D5BC8">
      <w:pPr>
        <w:rPr>
          <w:rFonts w:ascii="Times New Roman" w:hAnsi="Times New Roman" w:cs="Times New Roman"/>
        </w:rPr>
      </w:pPr>
      <w:r w:rsidRPr="001A5FD9">
        <w:rPr>
          <w:rFonts w:ascii="Times New Roman" w:hAnsi="Times New Roman" w:cs="Times New Roman"/>
        </w:rPr>
        <w:t>Поражающие факторы источников техногенных ЧС классифицируют по генезису (происхождению) и механизму воздействия.</w:t>
      </w:r>
    </w:p>
    <w:p w:rsidR="000D5BC8" w:rsidRPr="001A5FD9" w:rsidRDefault="000D5BC8" w:rsidP="000D5BC8">
      <w:pPr>
        <w:rPr>
          <w:rFonts w:ascii="Times New Roman" w:hAnsi="Times New Roman" w:cs="Times New Roman"/>
        </w:rPr>
      </w:pPr>
      <w:r w:rsidRPr="001A5FD9">
        <w:rPr>
          <w:rFonts w:ascii="Times New Roman" w:hAnsi="Times New Roman" w:cs="Times New Roman"/>
        </w:rPr>
        <w:t>Поражающие факторы источников техногенных ЧС по генезису подразделяют на факторы:</w:t>
      </w:r>
    </w:p>
    <w:p w:rsidR="000D5BC8" w:rsidRPr="001A5FD9" w:rsidRDefault="000D5BC8" w:rsidP="00E95D20">
      <w:pPr>
        <w:pStyle w:val="12"/>
        <w:rPr>
          <w:rFonts w:ascii="Times New Roman" w:hAnsi="Times New Roman" w:cs="Times New Roman"/>
        </w:rPr>
      </w:pPr>
      <w:proofErr w:type="gramStart"/>
      <w:r w:rsidRPr="001A5FD9">
        <w:rPr>
          <w:rFonts w:ascii="Times New Roman" w:hAnsi="Times New Roman" w:cs="Times New Roman"/>
        </w:rPr>
        <w:t>прямого действия или первичные;</w:t>
      </w:r>
      <w:proofErr w:type="gramEnd"/>
    </w:p>
    <w:p w:rsidR="000D5BC8" w:rsidRPr="001A5FD9" w:rsidRDefault="000D5BC8" w:rsidP="00E95D20">
      <w:pPr>
        <w:pStyle w:val="12"/>
        <w:rPr>
          <w:rFonts w:ascii="Times New Roman" w:hAnsi="Times New Roman" w:cs="Times New Roman"/>
        </w:rPr>
      </w:pPr>
      <w:proofErr w:type="gramStart"/>
      <w:r w:rsidRPr="001A5FD9">
        <w:rPr>
          <w:rFonts w:ascii="Times New Roman" w:hAnsi="Times New Roman" w:cs="Times New Roman"/>
        </w:rPr>
        <w:t>побочного действия или вторичные.</w:t>
      </w:r>
      <w:proofErr w:type="gramEnd"/>
    </w:p>
    <w:p w:rsidR="000D5BC8" w:rsidRPr="001A5FD9" w:rsidRDefault="000D5BC8" w:rsidP="000D5BC8">
      <w:pPr>
        <w:rPr>
          <w:rFonts w:ascii="Times New Roman" w:hAnsi="Times New Roman" w:cs="Times New Roman"/>
        </w:rPr>
      </w:pPr>
      <w:r w:rsidRPr="001A5FD9">
        <w:rPr>
          <w:rFonts w:ascii="Times New Roman" w:hAnsi="Times New Roman" w:cs="Times New Roman"/>
        </w:rPr>
        <w:t>Первичные поражающие факторы непосредственно вызываются возникновением источника техногенной ЧС.</w:t>
      </w:r>
    </w:p>
    <w:p w:rsidR="000D5BC8" w:rsidRPr="001A5FD9" w:rsidRDefault="000D5BC8" w:rsidP="000D5BC8">
      <w:pPr>
        <w:rPr>
          <w:rFonts w:ascii="Times New Roman" w:hAnsi="Times New Roman" w:cs="Times New Roman"/>
        </w:rPr>
      </w:pPr>
      <w:r w:rsidRPr="001A5FD9">
        <w:rPr>
          <w:rFonts w:ascii="Times New Roman" w:hAnsi="Times New Roman" w:cs="Times New Roman"/>
        </w:rPr>
        <w:lastRenderedPageBreak/>
        <w:t>Вторичные поражающие факторы вызываются изменением объектов окружающей среды первичными поражающими факторами.</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 Поражающие факторы источников техногенных ЧС по механизму действия подразделяют на факторы:</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физического действия;</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химического действия.</w:t>
      </w:r>
    </w:p>
    <w:p w:rsidR="000D5BC8" w:rsidRPr="001A5FD9" w:rsidRDefault="000D5BC8" w:rsidP="00E95D20">
      <w:pPr>
        <w:rPr>
          <w:rFonts w:ascii="Times New Roman" w:hAnsi="Times New Roman" w:cs="Times New Roman"/>
        </w:rPr>
      </w:pPr>
      <w:r w:rsidRPr="001A5FD9">
        <w:rPr>
          <w:rFonts w:ascii="Times New Roman" w:hAnsi="Times New Roman" w:cs="Times New Roman"/>
        </w:rPr>
        <w:t>К поражающим факторам физического действия относят:</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воздушную ударную волну;</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волну сжатия в грунте;</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сейсмовзрывную волну;</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волну прорыва гидротехнических сооружений;</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обломки или осколки;</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экстремальный нагрев среды;</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тепловое излучение;</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ионизирующее излучение.</w:t>
      </w:r>
    </w:p>
    <w:p w:rsidR="000D5BC8" w:rsidRPr="001A5FD9" w:rsidRDefault="000D5BC8" w:rsidP="000D5BC8">
      <w:pPr>
        <w:rPr>
          <w:rFonts w:ascii="Times New Roman" w:hAnsi="Times New Roman" w:cs="Times New Roman"/>
        </w:rPr>
      </w:pPr>
      <w:r w:rsidRPr="001A5FD9">
        <w:rPr>
          <w:rFonts w:ascii="Times New Roman" w:hAnsi="Times New Roman" w:cs="Times New Roman"/>
        </w:rPr>
        <w:t>К поражающим факторам химического действия относят токсическое действие опасных химических веществ.</w:t>
      </w:r>
    </w:p>
    <w:p w:rsidR="000D5BC8" w:rsidRPr="001A5FD9" w:rsidRDefault="000D5BC8" w:rsidP="000D5BC8">
      <w:pPr>
        <w:rPr>
          <w:rFonts w:ascii="Times New Roman" w:hAnsi="Times New Roman" w:cs="Times New Roman"/>
        </w:rPr>
      </w:pPr>
      <w:r w:rsidRPr="001A5FD9">
        <w:rPr>
          <w:rFonts w:ascii="Times New Roman" w:hAnsi="Times New Roman" w:cs="Times New Roman"/>
        </w:rPr>
        <w:t>К техногенным чрезвычайным ситуациям относятся пожары и взрывы на пожароопасных объектах</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Аварии на </w:t>
      </w:r>
      <w:proofErr w:type="spellStart"/>
      <w:r w:rsidRPr="001A5FD9">
        <w:rPr>
          <w:rFonts w:ascii="Times New Roman" w:hAnsi="Times New Roman" w:cs="Times New Roman"/>
        </w:rPr>
        <w:t>пожар</w:t>
      </w:r>
      <w:proofErr w:type="gramStart"/>
      <w:r w:rsidRPr="001A5FD9">
        <w:rPr>
          <w:rFonts w:ascii="Times New Roman" w:hAnsi="Times New Roman" w:cs="Times New Roman"/>
        </w:rPr>
        <w:t>о</w:t>
      </w:r>
      <w:proofErr w:type="spellEnd"/>
      <w:r w:rsidRPr="001A5FD9">
        <w:rPr>
          <w:rFonts w:ascii="Times New Roman" w:hAnsi="Times New Roman" w:cs="Times New Roman"/>
        </w:rPr>
        <w:t>-</w:t>
      </w:r>
      <w:proofErr w:type="gramEnd"/>
      <w:r w:rsidRPr="001A5FD9">
        <w:rPr>
          <w:rFonts w:ascii="Times New Roman" w:hAnsi="Times New Roman" w:cs="Times New Roman"/>
        </w:rPr>
        <w:t>, взрывоопасных объектах вызывают разрушение зданий и сооружений вследствие сгорания или деформации их элементов от высоких температур. Происходят и другие опасные явления: образуются облака топливно-воздушных смесей, токсичных веществ; взрываются трубопроводы и сосуды с перегретой жидкостью.</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Для определения зон действия поражающих факторов на каждом </w:t>
      </w:r>
      <w:r w:rsidR="00E95D20" w:rsidRPr="001A5FD9">
        <w:rPr>
          <w:rFonts w:ascii="Times New Roman" w:hAnsi="Times New Roman" w:cs="Times New Roman"/>
        </w:rPr>
        <w:t>предприятии рассматриваются</w:t>
      </w:r>
      <w:r w:rsidRPr="001A5FD9">
        <w:rPr>
          <w:rFonts w:ascii="Times New Roman" w:hAnsi="Times New Roman" w:cs="Times New Roman"/>
        </w:rPr>
        <w:t xml:space="preserve"> аварии с максимальным участием опасного вещества, т.е. разрушение наибольшей емкости (технологического блока) с выбросом всего содержимого в окружающее пространство.</w:t>
      </w:r>
    </w:p>
    <w:p w:rsidR="000D5BC8" w:rsidRPr="001A5FD9" w:rsidRDefault="000D5BC8" w:rsidP="000D5BC8">
      <w:pPr>
        <w:rPr>
          <w:rFonts w:ascii="Times New Roman" w:hAnsi="Times New Roman" w:cs="Times New Roman"/>
        </w:rPr>
      </w:pPr>
      <w:r w:rsidRPr="001A5FD9">
        <w:rPr>
          <w:rFonts w:ascii="Times New Roman" w:hAnsi="Times New Roman" w:cs="Times New Roman"/>
        </w:rPr>
        <w:t>Взрывы приводят не только к разрушению и повреждению зданий, сооружений, технологического оборудования, емкостей, трубопроводов и транспортных средств, но и в результате прямого и косвенного действия ударной волны способны наносить людям различные травмы, в том числе и смертельные.</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Из пожароопасных объектов аварии, на которых могут привести к образованию зон ЧС, в пределах проектируемой территории муниципального </w:t>
      </w:r>
      <w:r w:rsidR="00E95D20" w:rsidRPr="001A5FD9">
        <w:rPr>
          <w:rFonts w:ascii="Times New Roman" w:hAnsi="Times New Roman" w:cs="Times New Roman"/>
        </w:rPr>
        <w:t>образования находится</w:t>
      </w:r>
      <w:r w:rsidRPr="001A5FD9">
        <w:rPr>
          <w:rFonts w:ascii="Times New Roman" w:hAnsi="Times New Roman" w:cs="Times New Roman"/>
        </w:rPr>
        <w:t xml:space="preserve"> </w:t>
      </w:r>
      <w:proofErr w:type="spellStart"/>
      <w:r w:rsidRPr="001A5FD9">
        <w:rPr>
          <w:rFonts w:ascii="Times New Roman" w:hAnsi="Times New Roman" w:cs="Times New Roman"/>
        </w:rPr>
        <w:t>автогазозаправочная</w:t>
      </w:r>
      <w:proofErr w:type="spellEnd"/>
      <w:r w:rsidRPr="001A5FD9">
        <w:rPr>
          <w:rFonts w:ascii="Times New Roman" w:hAnsi="Times New Roman" w:cs="Times New Roman"/>
        </w:rPr>
        <w:t xml:space="preserve"> станция и автозаправочные станции. Вид опасного вещества, участвующего в реализации чрезвычайных ситуаций – газ, </w:t>
      </w:r>
      <w:r w:rsidR="00E95D20" w:rsidRPr="001A5FD9">
        <w:rPr>
          <w:rFonts w:ascii="Times New Roman" w:hAnsi="Times New Roman" w:cs="Times New Roman"/>
        </w:rPr>
        <w:t>бензин, дизельное</w:t>
      </w:r>
      <w:r w:rsidRPr="001A5FD9">
        <w:rPr>
          <w:rFonts w:ascii="Times New Roman" w:hAnsi="Times New Roman" w:cs="Times New Roman"/>
        </w:rPr>
        <w:t xml:space="preserve"> топливо, нефтепродукты.  </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При строительстве и эксплуатации АЗС требуется соблюдение противопожарных требований и разработка комплекса </w:t>
      </w:r>
      <w:r w:rsidR="00E95D20" w:rsidRPr="001A5FD9">
        <w:rPr>
          <w:rFonts w:ascii="Times New Roman" w:hAnsi="Times New Roman" w:cs="Times New Roman"/>
        </w:rPr>
        <w:t>инженерно-технических мероприятий,</w:t>
      </w:r>
      <w:r w:rsidRPr="001A5FD9">
        <w:rPr>
          <w:rFonts w:ascii="Times New Roman" w:hAnsi="Times New Roman" w:cs="Times New Roman"/>
        </w:rPr>
        <w:t xml:space="preserve"> направленных на предотвращение и ликвидацию последствий аварий.</w:t>
      </w:r>
    </w:p>
    <w:p w:rsidR="000D5BC8" w:rsidRPr="001A5FD9" w:rsidRDefault="000D5BC8" w:rsidP="000D5BC8">
      <w:pPr>
        <w:rPr>
          <w:rStyle w:val="af2"/>
          <w:rFonts w:ascii="Times New Roman" w:hAnsi="Times New Roman" w:cs="Times New Roman"/>
        </w:rPr>
      </w:pPr>
      <w:r w:rsidRPr="001A5FD9">
        <w:rPr>
          <w:rStyle w:val="af2"/>
          <w:rFonts w:ascii="Times New Roman" w:hAnsi="Times New Roman" w:cs="Times New Roman"/>
        </w:rPr>
        <w:lastRenderedPageBreak/>
        <w:t>Перечень потенциально опасных объектов</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На территории </w:t>
      </w:r>
      <w:r w:rsidR="00E95D20" w:rsidRPr="001A5FD9">
        <w:rPr>
          <w:rFonts w:ascii="Times New Roman" w:hAnsi="Times New Roman" w:cs="Times New Roman"/>
        </w:rPr>
        <w:t>находятся следующие объекты,</w:t>
      </w:r>
      <w:r w:rsidRPr="001A5FD9">
        <w:rPr>
          <w:rFonts w:ascii="Times New Roman" w:hAnsi="Times New Roman" w:cs="Times New Roman"/>
        </w:rPr>
        <w:t xml:space="preserve"> представляющие опасность при возникновении аварийных ситуаций: </w:t>
      </w:r>
      <w:proofErr w:type="spellStart"/>
      <w:r w:rsidRPr="001A5FD9">
        <w:rPr>
          <w:rFonts w:ascii="Times New Roman" w:hAnsi="Times New Roman" w:cs="Times New Roman"/>
        </w:rPr>
        <w:t>автогазозаправочная</w:t>
      </w:r>
      <w:proofErr w:type="spellEnd"/>
      <w:r w:rsidRPr="001A5FD9">
        <w:rPr>
          <w:rFonts w:ascii="Times New Roman" w:hAnsi="Times New Roman" w:cs="Times New Roman"/>
        </w:rPr>
        <w:t xml:space="preserve"> станция, автозаправочные станции, котельные.</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Среди объектов жизнеобеспечения, аварии на которых могут привести к возникновению чрезвычайных ситуаций, на территории сельского поселения </w:t>
      </w:r>
      <w:proofErr w:type="gramStart"/>
      <w:r w:rsidRPr="001A5FD9">
        <w:rPr>
          <w:rFonts w:ascii="Times New Roman" w:hAnsi="Times New Roman" w:cs="Times New Roman"/>
        </w:rPr>
        <w:t>предусматривается</w:t>
      </w:r>
      <w:proofErr w:type="gramEnd"/>
      <w:r w:rsidRPr="001A5FD9">
        <w:rPr>
          <w:rFonts w:ascii="Times New Roman" w:hAnsi="Times New Roman" w:cs="Times New Roman"/>
        </w:rPr>
        <w:t xml:space="preserve"> размещаются следующие:</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 xml:space="preserve">водопроводные очистные сооружения; </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канализационные очистные сооружения;</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линии электропередачи;</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 xml:space="preserve">водопроводные сети; </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канализационные сети;</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 xml:space="preserve">понизительная подстанция; </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трансформаторные подстанции;</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котельные.</w:t>
      </w:r>
    </w:p>
    <w:p w:rsidR="000D5BC8" w:rsidRPr="001A5FD9" w:rsidRDefault="000D5BC8" w:rsidP="000D5BC8">
      <w:pPr>
        <w:rPr>
          <w:rStyle w:val="af2"/>
          <w:rFonts w:ascii="Times New Roman" w:hAnsi="Times New Roman" w:cs="Times New Roman"/>
        </w:rPr>
      </w:pPr>
      <w:r w:rsidRPr="001A5FD9">
        <w:rPr>
          <w:rStyle w:val="af2"/>
          <w:rFonts w:ascii="Times New Roman" w:hAnsi="Times New Roman" w:cs="Times New Roman"/>
        </w:rPr>
        <w:t>Пожарная безопасность</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В соответствии с нормами «Технического регламента о требованиях пожарной безопасности», утвержденного Федеральным законом от 22.07.2008 № 123-ФЗ 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Пожарная безопасность сельских поселений обеспечивается в рамках реализации мер пожарной безопасности соответствующими органами государственной власти, органами местного самоуправления. </w:t>
      </w:r>
    </w:p>
    <w:p w:rsidR="000D5BC8" w:rsidRPr="001A5FD9" w:rsidRDefault="000D5BC8" w:rsidP="000D5BC8">
      <w:pPr>
        <w:rPr>
          <w:rFonts w:ascii="Times New Roman" w:hAnsi="Times New Roman" w:cs="Times New Roman"/>
        </w:rPr>
      </w:pPr>
      <w:r w:rsidRPr="001A5FD9">
        <w:rPr>
          <w:rFonts w:ascii="Times New Roman" w:hAnsi="Times New Roman" w:cs="Times New Roman"/>
        </w:rPr>
        <w:t xml:space="preserve">Первичные меры пожарной безопасности включают в себя: </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разработку и организацию выполнения муниципальных целевых программ по вопросам обеспечения пожарной безопасности;</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разработку плана привлечения сил и сре</w:t>
      </w:r>
      <w:proofErr w:type="gramStart"/>
      <w:r w:rsidRPr="001A5FD9">
        <w:rPr>
          <w:rFonts w:ascii="Times New Roman" w:hAnsi="Times New Roman" w:cs="Times New Roman"/>
        </w:rPr>
        <w:t>дств дл</w:t>
      </w:r>
      <w:proofErr w:type="gramEnd"/>
      <w:r w:rsidRPr="001A5FD9">
        <w:rPr>
          <w:rFonts w:ascii="Times New Roman" w:hAnsi="Times New Roman" w:cs="Times New Roman"/>
        </w:rPr>
        <w:t>я тушения пожаров и проведения аварийно-спасательных работ на территории муниципального образования и контроль за его выполнением;</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lastRenderedPageBreak/>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обеспечение беспрепятственного проезда пожарной техники к месту пожара;</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обеспечение связи и оповещения населения о пожаре;</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обеспечение социального и экономического стимулирования участия граждан и организаций в добровольной пожарной охране, в том числе участия в борьбе с пожарами.</w:t>
      </w:r>
    </w:p>
    <w:p w:rsidR="000D5BC8" w:rsidRPr="001A5FD9" w:rsidRDefault="000D5BC8" w:rsidP="000D5BC8">
      <w:pPr>
        <w:rPr>
          <w:rFonts w:ascii="Times New Roman" w:hAnsi="Times New Roman" w:cs="Times New Roman"/>
        </w:rPr>
      </w:pPr>
      <w:r w:rsidRPr="001A5FD9">
        <w:rPr>
          <w:rFonts w:ascii="Times New Roman" w:hAnsi="Times New Roman" w:cs="Times New Roman"/>
        </w:rPr>
        <w:t>Для обеспечения противопожарной безопасности на территории сельского поселения необходимо:</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создание проездов и подъездов к зданиям и сооружениям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 xml:space="preserve">создание условий обеспечения земельных участков источниками наружного противопожарного </w:t>
      </w:r>
      <w:r w:rsidR="00E95D20" w:rsidRPr="001A5FD9">
        <w:rPr>
          <w:rFonts w:ascii="Times New Roman" w:hAnsi="Times New Roman" w:cs="Times New Roman"/>
        </w:rPr>
        <w:t>водоснабжения в</w:t>
      </w:r>
      <w:r w:rsidRPr="001A5FD9">
        <w:rPr>
          <w:rFonts w:ascii="Times New Roman" w:hAnsi="Times New Roman" w:cs="Times New Roman"/>
        </w:rPr>
        <w:t xml:space="preserve"> соответствии с требованиями Федерального закона от 22.07.2008 № 123-ФЗ «Технический регламент о требованиях пожарной безопасности»;</w:t>
      </w:r>
    </w:p>
    <w:p w:rsidR="000D5BC8" w:rsidRPr="001A5FD9" w:rsidRDefault="000D5BC8" w:rsidP="00E95D20">
      <w:pPr>
        <w:pStyle w:val="12"/>
        <w:rPr>
          <w:rFonts w:ascii="Times New Roman" w:hAnsi="Times New Roman" w:cs="Times New Roman"/>
        </w:rPr>
      </w:pPr>
      <w:r w:rsidRPr="001A5FD9">
        <w:rPr>
          <w:rFonts w:ascii="Times New Roman" w:hAnsi="Times New Roman" w:cs="Times New Roman"/>
        </w:rPr>
        <w:t>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E95D20" w:rsidRPr="001A5FD9" w:rsidRDefault="00D80969" w:rsidP="00D80969">
      <w:pPr>
        <w:rPr>
          <w:rFonts w:ascii="Times New Roman" w:hAnsi="Times New Roman" w:cs="Times New Roman"/>
        </w:rPr>
      </w:pPr>
      <w:r w:rsidRPr="001A5FD9">
        <w:rPr>
          <w:rFonts w:ascii="Times New Roman" w:hAnsi="Times New Roman" w:cs="Times New Roman"/>
        </w:rPr>
        <w:t>Согласно выписке из «Плана привлечения сил и средств подразделений пожарной охраны, гарнизонов пожарной охраны для тушения пожаров и проведения аварийно-спасательных работ в Ивановской области» для Раменского сельского поселения привлекаются силы пожарно-спасательной части № 47 ФГКУ «4 ОФПС по Ивановской области» в п. Палех.</w:t>
      </w:r>
    </w:p>
    <w:p w:rsidR="000930D6" w:rsidRPr="001A5FD9" w:rsidRDefault="000930D6" w:rsidP="000930D6">
      <w:pPr>
        <w:pStyle w:val="13"/>
        <w:rPr>
          <w:rFonts w:ascii="Times New Roman" w:hAnsi="Times New Roman" w:cs="Times New Roman"/>
        </w:rPr>
      </w:pPr>
      <w:bookmarkStart w:id="94" w:name="_Toc146274733"/>
      <w:r w:rsidRPr="001A5FD9">
        <w:rPr>
          <w:rFonts w:ascii="Times New Roman" w:hAnsi="Times New Roman" w:cs="Times New Roman"/>
        </w:rPr>
        <w:t>3. Согласование проекта генерального плана</w:t>
      </w:r>
      <w:bookmarkEnd w:id="94"/>
    </w:p>
    <w:p w:rsidR="000930D6" w:rsidRPr="001A5FD9" w:rsidRDefault="000930D6" w:rsidP="000930D6">
      <w:pPr>
        <w:rPr>
          <w:rFonts w:ascii="Times New Roman" w:hAnsi="Times New Roman" w:cs="Times New Roman"/>
        </w:rPr>
      </w:pPr>
      <w:r w:rsidRPr="001A5FD9">
        <w:rPr>
          <w:rFonts w:ascii="Times New Roman" w:hAnsi="Times New Roman" w:cs="Times New Roman"/>
        </w:rPr>
        <w:t xml:space="preserve">Процедура согласования проекта генерального плана поселения регламентируется положениями статьи 25 Градостроительного кодекса РФ и Постановлением Правительства РФ от 24.03.2007 № 178 «Об утверждении Положения о порядке </w:t>
      </w:r>
      <w:proofErr w:type="gramStart"/>
      <w:r w:rsidRPr="001A5FD9">
        <w:rPr>
          <w:rFonts w:ascii="Times New Roman" w:hAnsi="Times New Roman" w:cs="Times New Roman"/>
        </w:rPr>
        <w:t>согласования проектов схем территориального планирования субъектов Российской Федерации</w:t>
      </w:r>
      <w:proofErr w:type="gramEnd"/>
      <w:r w:rsidRPr="001A5FD9">
        <w:rPr>
          <w:rFonts w:ascii="Times New Roman" w:hAnsi="Times New Roman" w:cs="Times New Roman"/>
        </w:rPr>
        <w:t xml:space="preserve"> и проектов документов территориального планирования муниципальных образований».</w:t>
      </w:r>
    </w:p>
    <w:p w:rsidR="000930D6" w:rsidRPr="001A5FD9" w:rsidRDefault="000930D6" w:rsidP="000930D6">
      <w:pPr>
        <w:rPr>
          <w:rFonts w:ascii="Times New Roman" w:hAnsi="Times New Roman" w:cs="Times New Roman"/>
        </w:rPr>
      </w:pPr>
      <w:r w:rsidRPr="001A5FD9">
        <w:rPr>
          <w:rFonts w:ascii="Times New Roman" w:hAnsi="Times New Roman" w:cs="Times New Roman"/>
        </w:rPr>
        <w:t xml:space="preserve">В соответствии с частью 1 статьи 25 Градостроительного кодекса РФ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r w:rsidR="002B0B3C" w:rsidRPr="001A5FD9">
        <w:rPr>
          <w:rFonts w:ascii="Times New Roman" w:hAnsi="Times New Roman" w:cs="Times New Roman"/>
        </w:rPr>
        <w:t>порядке, установленном</w:t>
      </w:r>
      <w:r w:rsidRPr="001A5FD9">
        <w:rPr>
          <w:rFonts w:ascii="Times New Roman" w:hAnsi="Times New Roman" w:cs="Times New Roman"/>
        </w:rPr>
        <w:t xml:space="preserve"> этим органом, в следующих случаях:</w:t>
      </w:r>
    </w:p>
    <w:p w:rsidR="000930D6" w:rsidRPr="001A5FD9" w:rsidRDefault="000930D6" w:rsidP="001E52D8">
      <w:pPr>
        <w:pStyle w:val="10"/>
        <w:numPr>
          <w:ilvl w:val="0"/>
          <w:numId w:val="8"/>
        </w:numPr>
        <w:rPr>
          <w:rFonts w:ascii="Times New Roman" w:hAnsi="Times New Roman" w:cs="Times New Roman"/>
        </w:rPr>
      </w:pPr>
      <w:r w:rsidRPr="001A5FD9">
        <w:rPr>
          <w:rFonts w:ascii="Times New Roman" w:hAnsi="Times New Roman" w:cs="Times New Roman"/>
        </w:rPr>
        <w:lastRenderedPageBreak/>
        <w:t>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w:t>
      </w:r>
    </w:p>
    <w:p w:rsidR="000930D6" w:rsidRPr="001A5FD9" w:rsidRDefault="000930D6" w:rsidP="002B0B3C">
      <w:pPr>
        <w:pStyle w:val="10"/>
        <w:rPr>
          <w:rFonts w:ascii="Times New Roman" w:hAnsi="Times New Roman" w:cs="Times New Roman"/>
        </w:rPr>
      </w:pPr>
      <w:r w:rsidRPr="001A5FD9">
        <w:rPr>
          <w:rFonts w:ascii="Times New Roman" w:hAnsi="Times New Roman" w:cs="Times New Roman"/>
        </w:rPr>
        <w:t>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земельных участков из земель лесного фонда, за исключением случаев, предусмотренных частью 19 статьи 24 Градостроительного кодекса РФ;</w:t>
      </w:r>
    </w:p>
    <w:p w:rsidR="000930D6" w:rsidRPr="001A5FD9" w:rsidRDefault="000930D6" w:rsidP="002B0B3C">
      <w:pPr>
        <w:pStyle w:val="10"/>
        <w:rPr>
          <w:rFonts w:ascii="Times New Roman" w:hAnsi="Times New Roman" w:cs="Times New Roman"/>
        </w:rPr>
      </w:pPr>
      <w:r w:rsidRPr="001A5FD9">
        <w:rPr>
          <w:rFonts w:ascii="Times New Roman" w:hAnsi="Times New Roman" w:cs="Times New Roman"/>
        </w:rPr>
        <w:t>на территориях поселения находятся особо охраняемые природные территории федерального значения;</w:t>
      </w:r>
    </w:p>
    <w:p w:rsidR="000930D6" w:rsidRPr="001A5FD9" w:rsidRDefault="000930D6" w:rsidP="002B0B3C">
      <w:pPr>
        <w:pStyle w:val="10"/>
        <w:rPr>
          <w:rFonts w:ascii="Times New Roman" w:hAnsi="Times New Roman" w:cs="Times New Roman"/>
        </w:rPr>
      </w:pPr>
      <w:r w:rsidRPr="001A5FD9">
        <w:rPr>
          <w:rFonts w:ascii="Times New Roman" w:hAnsi="Times New Roman" w:cs="Times New Roman"/>
        </w:rPr>
        <w:t>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0930D6" w:rsidRPr="001A5FD9" w:rsidRDefault="000930D6" w:rsidP="000930D6">
      <w:pPr>
        <w:rPr>
          <w:rFonts w:ascii="Times New Roman" w:hAnsi="Times New Roman" w:cs="Times New Roman"/>
        </w:rPr>
      </w:pPr>
      <w:r w:rsidRPr="001A5FD9">
        <w:rPr>
          <w:rFonts w:ascii="Times New Roman" w:hAnsi="Times New Roman" w:cs="Times New Roman"/>
        </w:rPr>
        <w:t>В силу того, что проект генерального плана поселения не предполагает изменение вышеуказанных границ и размещение объектов капитального строительства местного значения, которые могут оказать негативное воздействие на окружающую среду на указанных землях, территориях и земельных участках, его согласование с федеральными органами государственной власти не требуется.</w:t>
      </w:r>
    </w:p>
    <w:p w:rsidR="000930D6" w:rsidRPr="001A5FD9" w:rsidRDefault="000930D6" w:rsidP="000930D6">
      <w:pPr>
        <w:rPr>
          <w:rFonts w:ascii="Times New Roman" w:hAnsi="Times New Roman" w:cs="Times New Roman"/>
        </w:rPr>
      </w:pPr>
      <w:r w:rsidRPr="001A5FD9">
        <w:rPr>
          <w:rFonts w:ascii="Times New Roman" w:hAnsi="Times New Roman" w:cs="Times New Roman"/>
        </w:rPr>
        <w:t>В соответствии с частью 2 статьи 25 Градостроительного кодекса РФ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0930D6" w:rsidRPr="001A5FD9" w:rsidRDefault="000930D6" w:rsidP="001E52D8">
      <w:pPr>
        <w:pStyle w:val="10"/>
        <w:numPr>
          <w:ilvl w:val="0"/>
          <w:numId w:val="9"/>
        </w:numPr>
        <w:rPr>
          <w:rFonts w:ascii="Times New Roman" w:hAnsi="Times New Roman" w:cs="Times New Roman"/>
        </w:rPr>
      </w:pPr>
      <w:r w:rsidRPr="001A5FD9">
        <w:rPr>
          <w:rFonts w:ascii="Times New Roman" w:hAnsi="Times New Roman" w:cs="Times New Roman"/>
        </w:rPr>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w:t>
      </w:r>
    </w:p>
    <w:p w:rsidR="000930D6" w:rsidRPr="001A5FD9" w:rsidRDefault="000930D6" w:rsidP="002B0B3C">
      <w:pPr>
        <w:pStyle w:val="10"/>
        <w:rPr>
          <w:rFonts w:ascii="Times New Roman" w:hAnsi="Times New Roman" w:cs="Times New Roman"/>
        </w:rPr>
      </w:pPr>
      <w:r w:rsidRPr="001A5FD9">
        <w:rPr>
          <w:rFonts w:ascii="Times New Roman" w:hAnsi="Times New Roman" w:cs="Times New Roman"/>
        </w:rPr>
        <w:t>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0930D6" w:rsidRPr="001A5FD9" w:rsidRDefault="000930D6" w:rsidP="002B0B3C">
      <w:pPr>
        <w:pStyle w:val="10"/>
        <w:rPr>
          <w:rFonts w:ascii="Times New Roman" w:hAnsi="Times New Roman" w:cs="Times New Roman"/>
        </w:rPr>
      </w:pPr>
      <w:r w:rsidRPr="001A5FD9">
        <w:rPr>
          <w:rFonts w:ascii="Times New Roman" w:hAnsi="Times New Roman" w:cs="Times New Roman"/>
        </w:rPr>
        <w:t>на территориях поселения находятся особо охраняемые природные территории регионального значения.</w:t>
      </w:r>
    </w:p>
    <w:p w:rsidR="000930D6" w:rsidRPr="001A5FD9" w:rsidRDefault="000930D6" w:rsidP="000930D6">
      <w:pPr>
        <w:rPr>
          <w:rFonts w:ascii="Times New Roman" w:hAnsi="Times New Roman" w:cs="Times New Roman"/>
        </w:rPr>
      </w:pPr>
      <w:proofErr w:type="gramStart"/>
      <w:r w:rsidRPr="001A5FD9">
        <w:rPr>
          <w:rFonts w:ascii="Times New Roman" w:hAnsi="Times New Roman" w:cs="Times New Roman"/>
        </w:rPr>
        <w:t>В соответствии с частью 3 статьи 25 Градостроительного кодекса РФ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w:t>
      </w:r>
      <w:proofErr w:type="gramEnd"/>
      <w:r w:rsidRPr="001A5FD9">
        <w:rPr>
          <w:rFonts w:ascii="Times New Roman" w:hAnsi="Times New Roman" w:cs="Times New Roman"/>
        </w:rPr>
        <w:t xml:space="preserve">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0930D6" w:rsidRPr="001A5FD9" w:rsidRDefault="000930D6" w:rsidP="000930D6">
      <w:pPr>
        <w:rPr>
          <w:rFonts w:ascii="Times New Roman" w:hAnsi="Times New Roman" w:cs="Times New Roman"/>
        </w:rPr>
      </w:pPr>
      <w:proofErr w:type="gramStart"/>
      <w:r w:rsidRPr="001A5FD9">
        <w:rPr>
          <w:rFonts w:ascii="Times New Roman" w:hAnsi="Times New Roman" w:cs="Times New Roman"/>
        </w:rPr>
        <w:lastRenderedPageBreak/>
        <w:t>Принимая во внимание, что проект генерального плана поселения не содержит предложений, предполагающих установление зон с особыми условиями использования территорий, зон планируемого размещения объектов капитального строительства местного значения, которые могут оказать негативное воздействие на окружающую среду на территориях муниципальных образований, имеющих общую границу с поселением, его согласование с соответствующими органами местного самоуправления не требуется.</w:t>
      </w:r>
      <w:proofErr w:type="gramEnd"/>
    </w:p>
    <w:p w:rsidR="000930D6" w:rsidRPr="001A5FD9" w:rsidRDefault="000930D6" w:rsidP="000930D6">
      <w:pPr>
        <w:rPr>
          <w:rFonts w:ascii="Times New Roman" w:hAnsi="Times New Roman" w:cs="Times New Roman"/>
        </w:rPr>
      </w:pPr>
      <w:r w:rsidRPr="001A5FD9">
        <w:rPr>
          <w:rFonts w:ascii="Times New Roman" w:hAnsi="Times New Roman" w:cs="Times New Roman"/>
        </w:rPr>
        <w:t>В соответствии с частью 4 статьи 25 Градостроительного кодекса РФ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0930D6" w:rsidRPr="001A5FD9" w:rsidRDefault="000930D6" w:rsidP="001E52D8">
      <w:pPr>
        <w:pStyle w:val="10"/>
        <w:numPr>
          <w:ilvl w:val="0"/>
          <w:numId w:val="10"/>
        </w:numPr>
        <w:rPr>
          <w:rFonts w:ascii="Times New Roman" w:hAnsi="Times New Roman" w:cs="Times New Roman"/>
        </w:rPr>
      </w:pPr>
      <w:r w:rsidRPr="001A5FD9">
        <w:rPr>
          <w:rFonts w:ascii="Times New Roman" w:hAnsi="Times New Roman" w:cs="Times New Roman"/>
        </w:rPr>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0930D6" w:rsidRPr="001A5FD9" w:rsidRDefault="000930D6" w:rsidP="002B0B3C">
      <w:pPr>
        <w:pStyle w:val="10"/>
        <w:rPr>
          <w:rFonts w:ascii="Times New Roman" w:hAnsi="Times New Roman" w:cs="Times New Roman"/>
        </w:rPr>
      </w:pPr>
      <w:r w:rsidRPr="001A5FD9">
        <w:rPr>
          <w:rFonts w:ascii="Times New Roman" w:hAnsi="Times New Roman" w:cs="Times New Roman"/>
        </w:rPr>
        <w:t xml:space="preserve">на территории поселения находятся особо охраняемые природные территории местного значения муниципального района. </w:t>
      </w:r>
    </w:p>
    <w:p w:rsidR="000930D6" w:rsidRPr="001A5FD9" w:rsidRDefault="000930D6" w:rsidP="000930D6">
      <w:pPr>
        <w:rPr>
          <w:rFonts w:ascii="Times New Roman" w:hAnsi="Times New Roman" w:cs="Times New Roman"/>
        </w:rPr>
      </w:pPr>
      <w:proofErr w:type="gramStart"/>
      <w:r w:rsidRPr="001A5FD9">
        <w:rPr>
          <w:rFonts w:ascii="Times New Roman" w:hAnsi="Times New Roman" w:cs="Times New Roman"/>
        </w:rPr>
        <w:t xml:space="preserve">Поскольку в соответствии с п. 4 ст. 14 Федерального закона от 06.10.2003 № 131-ФЗ «Об общих принципах организации местного самоуправления в Российской Федерации» утверждение генерального плана сельского поселения относится к полномочиям органов местного самоуправления муниципального района, в границах которого находится поселение, проект генерального плана поселения не подлежит согласованию с органами местного самоуправления Палехского муниципального района, в границах которого находится поселение. </w:t>
      </w:r>
      <w:proofErr w:type="gramEnd"/>
    </w:p>
    <w:p w:rsidR="000930D6" w:rsidRPr="001A5FD9" w:rsidRDefault="000930D6" w:rsidP="002B0B3C">
      <w:pPr>
        <w:rPr>
          <w:rFonts w:ascii="Times New Roman" w:hAnsi="Times New Roman" w:cs="Times New Roman"/>
        </w:rPr>
      </w:pPr>
      <w:r w:rsidRPr="001A5FD9">
        <w:rPr>
          <w:rFonts w:ascii="Times New Roman" w:hAnsi="Times New Roman" w:cs="Times New Roman"/>
        </w:rPr>
        <w:t>Общий вывод: с учетом изложенного проект генерального плана поселения подлежит согласованию с высшим исполнительным органом государственной власти Ивановской области.</w:t>
      </w:r>
    </w:p>
    <w:p w:rsidR="002B0B3C" w:rsidRPr="001A5FD9" w:rsidRDefault="002B0B3C" w:rsidP="002B0B3C">
      <w:pPr>
        <w:pStyle w:val="13"/>
        <w:rPr>
          <w:rFonts w:ascii="Times New Roman" w:hAnsi="Times New Roman" w:cs="Times New Roman"/>
        </w:rPr>
      </w:pPr>
      <w:bookmarkStart w:id="95" w:name="_Hlk119851314"/>
      <w:bookmarkStart w:id="96" w:name="_Toc146274734"/>
      <w:r w:rsidRPr="001A5FD9">
        <w:rPr>
          <w:rFonts w:ascii="Times New Roman" w:hAnsi="Times New Roman" w:cs="Times New Roman"/>
        </w:rPr>
        <w:t>4. Перечень земельных участков, включаемых в границы населенных пунктов</w:t>
      </w:r>
      <w:bookmarkEnd w:id="96"/>
    </w:p>
    <w:p w:rsidR="002B0B3C" w:rsidRPr="001A5FD9" w:rsidRDefault="00EE5D8B" w:rsidP="00634FE3">
      <w:pPr>
        <w:pStyle w:val="12"/>
        <w:numPr>
          <w:ilvl w:val="0"/>
          <w:numId w:val="0"/>
        </w:numPr>
        <w:ind w:left="709"/>
        <w:rPr>
          <w:rFonts w:ascii="Times New Roman" w:hAnsi="Times New Roman" w:cs="Times New Roman"/>
        </w:rPr>
      </w:pPr>
      <w:bookmarkStart w:id="97" w:name="_Hlk119851324"/>
      <w:r w:rsidRPr="001A5FD9">
        <w:rPr>
          <w:rFonts w:ascii="Times New Roman" w:hAnsi="Times New Roman" w:cs="Times New Roman"/>
        </w:rPr>
        <w:t>З</w:t>
      </w:r>
      <w:r w:rsidR="002B0B3C" w:rsidRPr="001A5FD9">
        <w:rPr>
          <w:rFonts w:ascii="Times New Roman" w:hAnsi="Times New Roman" w:cs="Times New Roman"/>
        </w:rPr>
        <w:t>емельны</w:t>
      </w:r>
      <w:r w:rsidRPr="001A5FD9">
        <w:rPr>
          <w:rFonts w:ascii="Times New Roman" w:hAnsi="Times New Roman" w:cs="Times New Roman"/>
        </w:rPr>
        <w:t>е</w:t>
      </w:r>
      <w:r w:rsidR="002B0B3C" w:rsidRPr="001A5FD9">
        <w:rPr>
          <w:rFonts w:ascii="Times New Roman" w:hAnsi="Times New Roman" w:cs="Times New Roman"/>
        </w:rPr>
        <w:t xml:space="preserve"> участк</w:t>
      </w:r>
      <w:r w:rsidRPr="001A5FD9">
        <w:rPr>
          <w:rFonts w:ascii="Times New Roman" w:hAnsi="Times New Roman" w:cs="Times New Roman"/>
        </w:rPr>
        <w:t>и</w:t>
      </w:r>
      <w:r w:rsidR="002B0B3C" w:rsidRPr="001A5FD9">
        <w:rPr>
          <w:rFonts w:ascii="Times New Roman" w:hAnsi="Times New Roman" w:cs="Times New Roman"/>
        </w:rPr>
        <w:t>, включаем</w:t>
      </w:r>
      <w:r w:rsidRPr="001A5FD9">
        <w:rPr>
          <w:rFonts w:ascii="Times New Roman" w:hAnsi="Times New Roman" w:cs="Times New Roman"/>
        </w:rPr>
        <w:t>ые</w:t>
      </w:r>
      <w:r w:rsidR="002B0B3C" w:rsidRPr="001A5FD9">
        <w:rPr>
          <w:rFonts w:ascii="Times New Roman" w:hAnsi="Times New Roman" w:cs="Times New Roman"/>
        </w:rPr>
        <w:t xml:space="preserve"> в границы </w:t>
      </w:r>
      <w:r w:rsidRPr="001A5FD9">
        <w:rPr>
          <w:rFonts w:ascii="Times New Roman" w:hAnsi="Times New Roman" w:cs="Times New Roman"/>
        </w:rPr>
        <w:t>населенных пунктов,</w:t>
      </w:r>
      <w:r w:rsidR="002B0B3C" w:rsidRPr="001A5FD9">
        <w:rPr>
          <w:rFonts w:ascii="Times New Roman" w:hAnsi="Times New Roman" w:cs="Times New Roman"/>
        </w:rPr>
        <w:t xml:space="preserve"> </w:t>
      </w:r>
      <w:bookmarkEnd w:id="97"/>
      <w:r w:rsidRPr="001A5FD9">
        <w:rPr>
          <w:rFonts w:ascii="Times New Roman" w:hAnsi="Times New Roman" w:cs="Times New Roman"/>
        </w:rPr>
        <w:t>отсутствуют</w:t>
      </w:r>
    </w:p>
    <w:bookmarkEnd w:id="95"/>
    <w:p w:rsidR="002B0B3C" w:rsidRPr="001A5FD9" w:rsidRDefault="002B0B3C" w:rsidP="005E2795">
      <w:pPr>
        <w:ind w:firstLine="0"/>
        <w:rPr>
          <w:rFonts w:ascii="Times New Roman" w:hAnsi="Times New Roman" w:cs="Times New Roman"/>
        </w:rPr>
      </w:pPr>
    </w:p>
    <w:p w:rsidR="001A5FD9" w:rsidRPr="001A5FD9" w:rsidRDefault="001A5FD9">
      <w:pPr>
        <w:ind w:firstLine="0"/>
        <w:rPr>
          <w:rFonts w:ascii="Times New Roman" w:hAnsi="Times New Roman" w:cs="Times New Roman"/>
        </w:rPr>
      </w:pPr>
    </w:p>
    <w:sectPr w:rsidR="001A5FD9" w:rsidRPr="001A5FD9" w:rsidSect="0088712D">
      <w:footerReference w:type="default" r:id="rId12"/>
      <w:footerReference w:type="first" r:id="rId13"/>
      <w:pgSz w:w="11906" w:h="16838"/>
      <w:pgMar w:top="1134" w:right="170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883" w:rsidRPr="00B3587C" w:rsidRDefault="00896883" w:rsidP="00B3587C">
      <w:r>
        <w:separator/>
      </w:r>
    </w:p>
  </w:endnote>
  <w:endnote w:type="continuationSeparator" w:id="0">
    <w:p w:rsidR="00896883" w:rsidRPr="00B3587C" w:rsidRDefault="00896883" w:rsidP="00B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807980"/>
      <w:docPartObj>
        <w:docPartGallery w:val="Page Numbers (Bottom of Page)"/>
        <w:docPartUnique/>
      </w:docPartObj>
    </w:sdtPr>
    <w:sdtContent>
      <w:p w:rsidR="0088712D" w:rsidRDefault="0088712D">
        <w:pPr>
          <w:pStyle w:val="a6"/>
          <w:jc w:val="right"/>
        </w:pPr>
        <w:r>
          <w:fldChar w:fldCharType="begin"/>
        </w:r>
        <w:r>
          <w:instrText>PAGE   \* MERGEFORMAT</w:instrText>
        </w:r>
        <w:r>
          <w:fldChar w:fldCharType="separate"/>
        </w:r>
        <w:r>
          <w:rPr>
            <w:noProof/>
          </w:rPr>
          <w:t>3</w:t>
        </w:r>
        <w:r>
          <w:fldChar w:fldCharType="end"/>
        </w:r>
      </w:p>
    </w:sdtContent>
  </w:sdt>
  <w:p w:rsidR="0088712D" w:rsidRDefault="008871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543319"/>
      <w:docPartObj>
        <w:docPartGallery w:val="Page Numbers (Bottom of Page)"/>
        <w:docPartUnique/>
      </w:docPartObj>
    </w:sdtPr>
    <w:sdtContent>
      <w:p w:rsidR="009D3E4E" w:rsidRDefault="009D3E4E">
        <w:pPr>
          <w:pStyle w:val="a6"/>
          <w:jc w:val="right"/>
        </w:pPr>
        <w:r>
          <w:fldChar w:fldCharType="begin"/>
        </w:r>
        <w:r>
          <w:instrText>PAGE   \* MERGEFORMAT</w:instrText>
        </w:r>
        <w:r>
          <w:fldChar w:fldCharType="separate"/>
        </w:r>
        <w:r w:rsidR="0088712D">
          <w:rPr>
            <w:noProof/>
          </w:rPr>
          <w:t>1</w:t>
        </w:r>
        <w:r>
          <w:fldChar w:fldCharType="end"/>
        </w:r>
      </w:p>
    </w:sdtContent>
  </w:sdt>
  <w:p w:rsidR="009D3E4E" w:rsidRDefault="009D3E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883" w:rsidRPr="00B3587C" w:rsidRDefault="00896883" w:rsidP="00B3587C">
      <w:r>
        <w:separator/>
      </w:r>
    </w:p>
  </w:footnote>
  <w:footnote w:type="continuationSeparator" w:id="0">
    <w:p w:rsidR="00896883" w:rsidRPr="00B3587C" w:rsidRDefault="00896883" w:rsidP="00B35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suff w:val="space"/>
      <w:lvlText w:val="–"/>
      <w:lvlJc w:val="left"/>
      <w:pPr>
        <w:tabs>
          <w:tab w:val="num" w:pos="0"/>
        </w:tabs>
        <w:ind w:left="143" w:firstLine="567"/>
      </w:pPr>
      <w:rPr>
        <w:rFonts w:ascii="Times New Roman" w:hAnsi="Times New Roman" w:cs="Times New Roman" w:hint="default"/>
      </w:rPr>
    </w:lvl>
    <w:lvl w:ilvl="1">
      <w:start w:val="1"/>
      <w:numFmt w:val="bullet"/>
      <w:suff w:val="space"/>
      <w:lvlText w:val="–"/>
      <w:lvlJc w:val="left"/>
      <w:pPr>
        <w:tabs>
          <w:tab w:val="num" w:pos="0"/>
        </w:tabs>
        <w:ind w:left="2214" w:firstLine="567"/>
      </w:pPr>
      <w:rPr>
        <w:rFonts w:ascii="Times New Roman" w:hAnsi="Times New Roman" w:cs="Times New Roman" w:hint="default"/>
      </w:rPr>
    </w:lvl>
    <w:lvl w:ilvl="2">
      <w:start w:val="1"/>
      <w:numFmt w:val="bullet"/>
      <w:suff w:val="space"/>
      <w:lvlText w:val=""/>
      <w:lvlJc w:val="left"/>
      <w:pPr>
        <w:tabs>
          <w:tab w:val="num" w:pos="0"/>
        </w:tabs>
        <w:ind w:left="2214" w:firstLine="567"/>
      </w:pPr>
      <w:rPr>
        <w:rFonts w:ascii="Symbol" w:hAnsi="Symbol" w:cs="Symbol" w:hint="default"/>
      </w:rPr>
    </w:lvl>
    <w:lvl w:ilvl="3">
      <w:start w:val="1"/>
      <w:numFmt w:val="bullet"/>
      <w:suff w:val="space"/>
      <w:lvlText w:val="–"/>
      <w:lvlJc w:val="left"/>
      <w:pPr>
        <w:tabs>
          <w:tab w:val="num" w:pos="0"/>
        </w:tabs>
        <w:ind w:left="2214" w:firstLine="567"/>
      </w:pPr>
      <w:rPr>
        <w:rFonts w:ascii="Times New Roman" w:hAnsi="Times New Roman" w:cs="Times New Roman" w:hint="default"/>
      </w:rPr>
    </w:lvl>
    <w:lvl w:ilvl="4">
      <w:start w:val="1"/>
      <w:numFmt w:val="bullet"/>
      <w:suff w:val="space"/>
      <w:lvlText w:val="–"/>
      <w:lvlJc w:val="left"/>
      <w:pPr>
        <w:tabs>
          <w:tab w:val="num" w:pos="0"/>
        </w:tabs>
        <w:ind w:left="2214" w:firstLine="567"/>
      </w:pPr>
      <w:rPr>
        <w:rFonts w:ascii="Times New Roman" w:hAnsi="Times New Roman" w:cs="Times New Roman" w:hint="default"/>
      </w:rPr>
    </w:lvl>
    <w:lvl w:ilvl="5">
      <w:start w:val="1"/>
      <w:numFmt w:val="bullet"/>
      <w:suff w:val="space"/>
      <w:lvlText w:val="–"/>
      <w:lvlJc w:val="left"/>
      <w:pPr>
        <w:tabs>
          <w:tab w:val="num" w:pos="0"/>
        </w:tabs>
        <w:ind w:left="2214" w:firstLine="567"/>
      </w:pPr>
      <w:rPr>
        <w:rFonts w:ascii="Times New Roman" w:hAnsi="Times New Roman" w:cs="Times New Roman" w:hint="default"/>
      </w:rPr>
    </w:lvl>
    <w:lvl w:ilvl="6">
      <w:start w:val="1"/>
      <w:numFmt w:val="bullet"/>
      <w:suff w:val="space"/>
      <w:lvlText w:val=""/>
      <w:lvlJc w:val="left"/>
      <w:pPr>
        <w:tabs>
          <w:tab w:val="num" w:pos="0"/>
        </w:tabs>
        <w:ind w:left="2214" w:firstLine="567"/>
      </w:pPr>
      <w:rPr>
        <w:rFonts w:ascii="Symbol" w:hAnsi="Symbol" w:cs="Symbol" w:hint="default"/>
      </w:rPr>
    </w:lvl>
    <w:lvl w:ilvl="7">
      <w:start w:val="1"/>
      <w:numFmt w:val="bullet"/>
      <w:suff w:val="space"/>
      <w:lvlText w:val="–"/>
      <w:lvlJc w:val="left"/>
      <w:pPr>
        <w:tabs>
          <w:tab w:val="num" w:pos="0"/>
        </w:tabs>
        <w:ind w:left="2214" w:firstLine="567"/>
      </w:pPr>
      <w:rPr>
        <w:rFonts w:ascii="Times New Roman" w:hAnsi="Times New Roman" w:cs="Times New Roman" w:hint="default"/>
      </w:rPr>
    </w:lvl>
    <w:lvl w:ilvl="8">
      <w:start w:val="1"/>
      <w:numFmt w:val="bullet"/>
      <w:suff w:val="space"/>
      <w:lvlText w:val=""/>
      <w:lvlJc w:val="left"/>
      <w:pPr>
        <w:tabs>
          <w:tab w:val="num" w:pos="0"/>
        </w:tabs>
        <w:ind w:left="2214" w:firstLine="567"/>
      </w:pPr>
      <w:rPr>
        <w:rFonts w:ascii="Symbol" w:hAnsi="Symbol" w:cs="Symbol" w:hint="default"/>
      </w:rPr>
    </w:lvl>
  </w:abstractNum>
  <w:abstractNum w:abstractNumId="1">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2">
    <w:nsid w:val="00000004"/>
    <w:multiLevelType w:val="multilevel"/>
    <w:tmpl w:val="00000004"/>
    <w:name w:val="WW8Num4"/>
    <w:lvl w:ilvl="0">
      <w:start w:val="1"/>
      <w:numFmt w:val="bullet"/>
      <w:lvlText w:val=""/>
      <w:lvlJc w:val="left"/>
      <w:pPr>
        <w:tabs>
          <w:tab w:val="num" w:pos="0"/>
        </w:tabs>
        <w:ind w:left="928" w:hanging="360"/>
      </w:pPr>
      <w:rPr>
        <w:rFonts w:ascii="Symbol" w:hAnsi="Symbol" w:cs="Symbol" w:hint="default"/>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rPr>
    </w:lvl>
    <w:lvl w:ilvl="4">
      <w:start w:val="1"/>
      <w:numFmt w:val="bullet"/>
      <w:lvlText w:val=""/>
      <w:lvlJc w:val="left"/>
      <w:pPr>
        <w:tabs>
          <w:tab w:val="num" w:pos="0"/>
        </w:tabs>
        <w:ind w:left="2368" w:hanging="360"/>
      </w:pPr>
      <w:rPr>
        <w:rFonts w:ascii="Symbol" w:hAnsi="Symbol" w:cs="Symbol" w:hint="default"/>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rPr>
    </w:lvl>
    <w:lvl w:ilvl="8">
      <w:start w:val="1"/>
      <w:numFmt w:val="bullet"/>
      <w:lvlText w:val=""/>
      <w:lvlJc w:val="left"/>
      <w:pPr>
        <w:tabs>
          <w:tab w:val="num" w:pos="0"/>
        </w:tabs>
        <w:ind w:left="3808" w:hanging="360"/>
      </w:pPr>
      <w:rPr>
        <w:rFonts w:ascii="Symbol" w:hAnsi="Symbol" w:cs="Symbol" w:hint="default"/>
      </w:rPr>
    </w:lvl>
  </w:abstractNum>
  <w:abstractNum w:abstractNumId="3">
    <w:nsid w:val="00000007"/>
    <w:multiLevelType w:val="multilevel"/>
    <w:tmpl w:val="00000007"/>
    <w:name w:val="WW8Num7"/>
    <w:lvl w:ilvl="0">
      <w:start w:val="1"/>
      <w:numFmt w:val="bullet"/>
      <w:lvlText w:val=""/>
      <w:lvlJc w:val="left"/>
      <w:pPr>
        <w:tabs>
          <w:tab w:val="num" w:pos="0"/>
        </w:tabs>
        <w:ind w:left="928" w:hanging="360"/>
      </w:pPr>
      <w:rPr>
        <w:rFonts w:ascii="Symbol" w:hAnsi="Symbol" w:cs="Symbol" w:hint="default"/>
        <w:color w:val="000000"/>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color w:val="000000"/>
      </w:rPr>
    </w:lvl>
    <w:lvl w:ilvl="4">
      <w:start w:val="1"/>
      <w:numFmt w:val="bullet"/>
      <w:lvlText w:val=""/>
      <w:lvlJc w:val="left"/>
      <w:pPr>
        <w:tabs>
          <w:tab w:val="num" w:pos="0"/>
        </w:tabs>
        <w:ind w:left="2368" w:hanging="360"/>
      </w:pPr>
      <w:rPr>
        <w:rFonts w:ascii="Symbol" w:hAnsi="Symbol" w:cs="Symbol" w:hint="default"/>
        <w:color w:val="000000"/>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color w:val="000000"/>
      </w:rPr>
    </w:lvl>
    <w:lvl w:ilvl="8">
      <w:start w:val="1"/>
      <w:numFmt w:val="bullet"/>
      <w:lvlText w:val=""/>
      <w:lvlJc w:val="left"/>
      <w:pPr>
        <w:tabs>
          <w:tab w:val="num" w:pos="0"/>
        </w:tabs>
        <w:ind w:left="3808" w:hanging="360"/>
      </w:pPr>
      <w:rPr>
        <w:rFonts w:ascii="Symbol" w:hAnsi="Symbol" w:cs="Symbol" w:hint="default"/>
        <w:color w:val="000000"/>
      </w:rPr>
    </w:lvl>
  </w:abstractNum>
  <w:abstractNum w:abstractNumId="4">
    <w:nsid w:val="00000008"/>
    <w:multiLevelType w:val="singleLevel"/>
    <w:tmpl w:val="00000008"/>
    <w:name w:val="WW8Num8"/>
    <w:lvl w:ilvl="0">
      <w:numFmt w:val="bullet"/>
      <w:lvlText w:val="-"/>
      <w:lvlJc w:val="left"/>
      <w:pPr>
        <w:tabs>
          <w:tab w:val="num" w:pos="0"/>
        </w:tabs>
        <w:ind w:left="927" w:hanging="360"/>
      </w:pPr>
      <w:rPr>
        <w:rFonts w:ascii="Times New Roman" w:hAnsi="Times New Roman" w:cs="Times New Roman" w:hint="default"/>
        <w:color w:val="000000"/>
      </w:rPr>
    </w:lvl>
  </w:abstractNum>
  <w:abstractNum w:abstractNumId="5">
    <w:nsid w:val="00000009"/>
    <w:multiLevelType w:val="multilevel"/>
    <w:tmpl w:val="00000009"/>
    <w:name w:val="WW8Num9"/>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6">
    <w:nsid w:val="0000000A"/>
    <w:multiLevelType w:val="multilevel"/>
    <w:tmpl w:val="0000000A"/>
    <w:name w:val="WW8Num10"/>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7">
    <w:nsid w:val="0000000D"/>
    <w:multiLevelType w:val="multilevel"/>
    <w:tmpl w:val="0000000D"/>
    <w:name w:val="WW8Num13"/>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8">
    <w:nsid w:val="0000000F"/>
    <w:multiLevelType w:val="multilevel"/>
    <w:tmpl w:val="0000000F"/>
    <w:name w:val="WW8Num16"/>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9">
    <w:nsid w:val="00000010"/>
    <w:multiLevelType w:val="singleLevel"/>
    <w:tmpl w:val="00000010"/>
    <w:name w:val="WW8Num19"/>
    <w:lvl w:ilvl="0">
      <w:start w:val="1"/>
      <w:numFmt w:val="bullet"/>
      <w:lvlText w:val=""/>
      <w:lvlJc w:val="left"/>
      <w:pPr>
        <w:tabs>
          <w:tab w:val="num" w:pos="632"/>
        </w:tabs>
        <w:ind w:left="1920" w:hanging="360"/>
      </w:pPr>
      <w:rPr>
        <w:rFonts w:ascii="Symbol" w:hAnsi="Symbol" w:hint="default"/>
      </w:rPr>
    </w:lvl>
  </w:abstractNum>
  <w:abstractNum w:abstractNumId="10">
    <w:nsid w:val="00000011"/>
    <w:multiLevelType w:val="multilevel"/>
    <w:tmpl w:val="00000011"/>
    <w:name w:val="WW8Num17"/>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1">
    <w:nsid w:val="00000012"/>
    <w:multiLevelType w:val="multilevel"/>
    <w:tmpl w:val="00000012"/>
    <w:name w:val="WW8Num18"/>
    <w:lvl w:ilvl="0">
      <w:start w:val="1"/>
      <w:numFmt w:val="decimal"/>
      <w:suff w:val="space"/>
      <w:lvlText w:val="%1)"/>
      <w:lvlJc w:val="left"/>
      <w:pPr>
        <w:tabs>
          <w:tab w:val="num" w:pos="0"/>
        </w:tabs>
        <w:ind w:left="0"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12">
    <w:nsid w:val="00000016"/>
    <w:multiLevelType w:val="multilevel"/>
    <w:tmpl w:val="00000016"/>
    <w:name w:val="WW8Num22"/>
    <w:lvl w:ilvl="0">
      <w:start w:val="1"/>
      <w:numFmt w:val="bullet"/>
      <w:lvlText w:val=""/>
      <w:lvlJc w:val="left"/>
      <w:pPr>
        <w:tabs>
          <w:tab w:val="num" w:pos="0"/>
        </w:tabs>
        <w:ind w:left="360" w:hanging="360"/>
      </w:pPr>
      <w:rPr>
        <w:rFonts w:ascii="Symbol" w:hAnsi="Symbol" w:cs="Symbol" w:hint="default"/>
        <w:lang w:val="ru-RU"/>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lang w:val="ru-RU"/>
      </w:rPr>
    </w:lvl>
    <w:lvl w:ilvl="4">
      <w:start w:val="1"/>
      <w:numFmt w:val="bullet"/>
      <w:lvlText w:val=""/>
      <w:lvlJc w:val="left"/>
      <w:pPr>
        <w:tabs>
          <w:tab w:val="num" w:pos="0"/>
        </w:tabs>
        <w:ind w:left="1800" w:hanging="360"/>
      </w:pPr>
      <w:rPr>
        <w:rFonts w:ascii="Symbol" w:hAnsi="Symbol" w:cs="Symbol" w:hint="default"/>
        <w:lang w:val="ru-RU"/>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lang w:val="ru-RU"/>
      </w:rPr>
    </w:lvl>
    <w:lvl w:ilvl="8">
      <w:start w:val="1"/>
      <w:numFmt w:val="bullet"/>
      <w:lvlText w:val=""/>
      <w:lvlJc w:val="left"/>
      <w:pPr>
        <w:tabs>
          <w:tab w:val="num" w:pos="0"/>
        </w:tabs>
        <w:ind w:left="3240" w:hanging="360"/>
      </w:pPr>
      <w:rPr>
        <w:rFonts w:ascii="Symbol" w:hAnsi="Symbol" w:cs="Symbol" w:hint="default"/>
        <w:lang w:val="ru-RU"/>
      </w:rPr>
    </w:lvl>
  </w:abstractNum>
  <w:abstractNum w:abstractNumId="13">
    <w:nsid w:val="00000017"/>
    <w:multiLevelType w:val="multilevel"/>
    <w:tmpl w:val="00000017"/>
    <w:name w:val="WW8Num2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4">
    <w:nsid w:val="00000018"/>
    <w:multiLevelType w:val="multilevel"/>
    <w:tmpl w:val="00000018"/>
    <w:name w:val="WW8Num24"/>
    <w:lvl w:ilvl="0">
      <w:start w:val="1"/>
      <w:numFmt w:val="bullet"/>
      <w:lvlText w:val=""/>
      <w:lvlJc w:val="left"/>
      <w:pPr>
        <w:tabs>
          <w:tab w:val="num" w:pos="708"/>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5">
    <w:nsid w:val="00000019"/>
    <w:multiLevelType w:val="multilevel"/>
    <w:tmpl w:val="00000019"/>
    <w:name w:val="WW8Num25"/>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6">
    <w:nsid w:val="0000001C"/>
    <w:multiLevelType w:val="multilevel"/>
    <w:tmpl w:val="0000001C"/>
    <w:name w:val="WW8Num28"/>
    <w:lvl w:ilvl="0">
      <w:start w:val="1"/>
      <w:numFmt w:val="bullet"/>
      <w:lvlText w:val=""/>
      <w:lvlJc w:val="left"/>
      <w:pPr>
        <w:tabs>
          <w:tab w:val="num" w:pos="0"/>
        </w:tabs>
        <w:ind w:left="1287" w:hanging="360"/>
      </w:pPr>
      <w:rPr>
        <w:rFonts w:ascii="Symbol" w:hAnsi="Symbol" w:cs="Symbol" w:hint="default"/>
        <w:lang w:val="ru-RU"/>
      </w:rPr>
    </w:lvl>
    <w:lvl w:ilvl="1">
      <w:start w:val="1"/>
      <w:numFmt w:val="bullet"/>
      <w:lvlText w:val=""/>
      <w:lvlJc w:val="left"/>
      <w:pPr>
        <w:tabs>
          <w:tab w:val="num" w:pos="0"/>
        </w:tabs>
        <w:ind w:left="2007" w:hanging="360"/>
      </w:pPr>
      <w:rPr>
        <w:rFonts w:ascii="Symbol" w:hAnsi="Symbol" w:cs="Symbol" w:hint="default"/>
        <w:lang w:val="ru-RU"/>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lang w:val="ru-RU"/>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lang w:val="ru-RU"/>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2BC48FA"/>
    <w:multiLevelType w:val="multilevel"/>
    <w:tmpl w:val="3FB8D4EC"/>
    <w:styleLink w:val="3"/>
    <w:lvl w:ilvl="0">
      <w:start w:val="1"/>
      <w:numFmt w:val="decimal"/>
      <w:lvlText w:val="%1."/>
      <w:lvlJc w:val="left"/>
      <w:pPr>
        <w:ind w:left="360" w:hanging="360"/>
      </w:pPr>
      <w:rPr>
        <w:rFonts w:ascii="Cambria" w:hAnsi="Cambria"/>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C8C1ECD"/>
    <w:multiLevelType w:val="hybridMultilevel"/>
    <w:tmpl w:val="AC48BB66"/>
    <w:lvl w:ilvl="0" w:tplc="DE669F6A">
      <w:start w:val="1"/>
      <w:numFmt w:val="decimal"/>
      <w:pStyle w:val="10"/>
      <w:lvlText w:val="%1."/>
      <w:lvlJc w:val="left"/>
      <w:pPr>
        <w:ind w:left="1117" w:hanging="360"/>
      </w:pPr>
      <w:rPr>
        <w:rFont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647E1345"/>
    <w:multiLevelType w:val="multilevel"/>
    <w:tmpl w:val="19FE6AEC"/>
    <w:lvl w:ilvl="0">
      <w:start w:val="1"/>
      <w:numFmt w:val="decimal"/>
      <w:pStyle w:val="11"/>
      <w:lvlText w:val="%1."/>
      <w:lvlJc w:val="left"/>
      <w:pPr>
        <w:tabs>
          <w:tab w:val="num" w:pos="1083"/>
        </w:tabs>
        <w:ind w:left="1083" w:hanging="374"/>
      </w:pPr>
      <w:rPr>
        <w:rFonts w:hint="default"/>
      </w:rPr>
    </w:lvl>
    <w:lvl w:ilvl="1">
      <w:start w:val="1"/>
      <w:numFmt w:val="decimal"/>
      <w:lvlText w:val="%1.%2."/>
      <w:lvlJc w:val="left"/>
      <w:pPr>
        <w:tabs>
          <w:tab w:val="num" w:pos="1593"/>
        </w:tabs>
        <w:ind w:left="1593" w:hanging="527"/>
      </w:pPr>
      <w:rPr>
        <w:rFonts w:hint="default"/>
      </w:rPr>
    </w:lvl>
    <w:lvl w:ilvl="2">
      <w:start w:val="1"/>
      <w:numFmt w:val="decimal"/>
      <w:lvlText w:val="%1.%2.%3."/>
      <w:lvlJc w:val="left"/>
      <w:pPr>
        <w:tabs>
          <w:tab w:val="num" w:pos="2104"/>
        </w:tabs>
        <w:ind w:left="2104" w:hanging="681"/>
      </w:pPr>
      <w:rPr>
        <w:rFonts w:hint="default"/>
      </w:rPr>
    </w:lvl>
    <w:lvl w:ilvl="3">
      <w:start w:val="1"/>
      <w:numFmt w:val="decimal"/>
      <w:lvlText w:val="%1.%2.%3.%4."/>
      <w:lvlJc w:val="left"/>
      <w:pPr>
        <w:ind w:left="1377" w:firstLine="403"/>
      </w:pPr>
      <w:rPr>
        <w:rFonts w:hint="default"/>
      </w:rPr>
    </w:lvl>
    <w:lvl w:ilvl="4">
      <w:start w:val="1"/>
      <w:numFmt w:val="decimal"/>
      <w:lvlText w:val="%1.%2.%3.%4.%5."/>
      <w:lvlJc w:val="left"/>
      <w:pPr>
        <w:ind w:left="1734" w:firstLine="403"/>
      </w:pPr>
      <w:rPr>
        <w:rFonts w:hint="default"/>
      </w:rPr>
    </w:lvl>
    <w:lvl w:ilvl="5">
      <w:start w:val="1"/>
      <w:numFmt w:val="decimal"/>
      <w:lvlText w:val="%1.%2.%3.%4.%5.%6."/>
      <w:lvlJc w:val="left"/>
      <w:pPr>
        <w:ind w:left="2091" w:firstLine="403"/>
      </w:pPr>
      <w:rPr>
        <w:rFonts w:hint="default"/>
      </w:rPr>
    </w:lvl>
    <w:lvl w:ilvl="6">
      <w:start w:val="1"/>
      <w:numFmt w:val="decimal"/>
      <w:lvlText w:val="%1.%2.%3.%4.%5.%6.%7."/>
      <w:lvlJc w:val="left"/>
      <w:pPr>
        <w:ind w:left="2448" w:firstLine="403"/>
      </w:pPr>
      <w:rPr>
        <w:rFonts w:hint="default"/>
      </w:rPr>
    </w:lvl>
    <w:lvl w:ilvl="7">
      <w:start w:val="1"/>
      <w:numFmt w:val="decimal"/>
      <w:lvlText w:val="%1.%2.%3.%4.%5.%6.%7.%8."/>
      <w:lvlJc w:val="left"/>
      <w:pPr>
        <w:ind w:left="2805" w:firstLine="403"/>
      </w:pPr>
      <w:rPr>
        <w:rFonts w:hint="default"/>
      </w:rPr>
    </w:lvl>
    <w:lvl w:ilvl="8">
      <w:start w:val="1"/>
      <w:numFmt w:val="decimal"/>
      <w:lvlText w:val="%1.%2.%3.%4.%5.%6.%7.%8.%9."/>
      <w:lvlJc w:val="left"/>
      <w:pPr>
        <w:ind w:left="3162" w:firstLine="403"/>
      </w:pPr>
      <w:rPr>
        <w:rFonts w:hint="default"/>
      </w:rPr>
    </w:lvl>
  </w:abstractNum>
  <w:abstractNum w:abstractNumId="21">
    <w:nsid w:val="6DFF2A79"/>
    <w:multiLevelType w:val="multilevel"/>
    <w:tmpl w:val="0419001F"/>
    <w:lvl w:ilvl="0">
      <w:start w:val="1"/>
      <w:numFmt w:val="decimal"/>
      <w:pStyle w:val="a"/>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nsid w:val="779139D5"/>
    <w:multiLevelType w:val="hybridMultilevel"/>
    <w:tmpl w:val="B6B033E2"/>
    <w:lvl w:ilvl="0" w:tplc="C98446D8">
      <w:start w:val="1"/>
      <w:numFmt w:val="bullet"/>
      <w:pStyle w:val="12"/>
      <w:lvlText w:val="—"/>
      <w:lvlJc w:val="left"/>
      <w:pPr>
        <w:ind w:left="1069" w:hanging="360"/>
      </w:pPr>
      <w:rPr>
        <w:rFonts w:ascii="Cambria" w:hAnsi="Cambria"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7"/>
  </w:num>
  <w:num w:numId="2">
    <w:abstractNumId w:val="21"/>
  </w:num>
  <w:num w:numId="3">
    <w:abstractNumId w:val="22"/>
  </w:num>
  <w:num w:numId="4">
    <w:abstractNumId w:val="19"/>
  </w:num>
  <w:num w:numId="5">
    <w:abstractNumId w:val="20"/>
  </w:num>
  <w:num w:numId="6">
    <w:abstractNumId w:val="18"/>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styleLockQFSet/>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1E16"/>
    <w:rsid w:val="0004310F"/>
    <w:rsid w:val="000523EB"/>
    <w:rsid w:val="000608A9"/>
    <w:rsid w:val="00061858"/>
    <w:rsid w:val="00085610"/>
    <w:rsid w:val="000930D6"/>
    <w:rsid w:val="00096CF8"/>
    <w:rsid w:val="000B0E01"/>
    <w:rsid w:val="000D5BC8"/>
    <w:rsid w:val="001214C6"/>
    <w:rsid w:val="00143B12"/>
    <w:rsid w:val="001444E3"/>
    <w:rsid w:val="0017243F"/>
    <w:rsid w:val="001A5FD9"/>
    <w:rsid w:val="001B57D1"/>
    <w:rsid w:val="001C2BF2"/>
    <w:rsid w:val="001E52D8"/>
    <w:rsid w:val="00224CBF"/>
    <w:rsid w:val="00246D31"/>
    <w:rsid w:val="00266943"/>
    <w:rsid w:val="002A2657"/>
    <w:rsid w:val="002B0B3C"/>
    <w:rsid w:val="002E08DD"/>
    <w:rsid w:val="002E09E1"/>
    <w:rsid w:val="00354711"/>
    <w:rsid w:val="00370D7D"/>
    <w:rsid w:val="00371626"/>
    <w:rsid w:val="003B04B8"/>
    <w:rsid w:val="003B514E"/>
    <w:rsid w:val="003F72C6"/>
    <w:rsid w:val="00446447"/>
    <w:rsid w:val="00462D08"/>
    <w:rsid w:val="0049211F"/>
    <w:rsid w:val="00493435"/>
    <w:rsid w:val="00497C02"/>
    <w:rsid w:val="004B07D5"/>
    <w:rsid w:val="004B464D"/>
    <w:rsid w:val="004C4350"/>
    <w:rsid w:val="004E54E7"/>
    <w:rsid w:val="00502C3C"/>
    <w:rsid w:val="00524FBD"/>
    <w:rsid w:val="005552DE"/>
    <w:rsid w:val="00586CE3"/>
    <w:rsid w:val="00594211"/>
    <w:rsid w:val="005A0F74"/>
    <w:rsid w:val="005B2E46"/>
    <w:rsid w:val="005B45B2"/>
    <w:rsid w:val="005C5332"/>
    <w:rsid w:val="005E2795"/>
    <w:rsid w:val="005E2C2B"/>
    <w:rsid w:val="00610B47"/>
    <w:rsid w:val="00634FE3"/>
    <w:rsid w:val="006561A3"/>
    <w:rsid w:val="006630B5"/>
    <w:rsid w:val="006B7793"/>
    <w:rsid w:val="006C0FAC"/>
    <w:rsid w:val="006C5959"/>
    <w:rsid w:val="006C70DC"/>
    <w:rsid w:val="006D2968"/>
    <w:rsid w:val="006D70EC"/>
    <w:rsid w:val="0070333C"/>
    <w:rsid w:val="00713D26"/>
    <w:rsid w:val="00717E8E"/>
    <w:rsid w:val="00735B4C"/>
    <w:rsid w:val="00775BFC"/>
    <w:rsid w:val="007A2FAA"/>
    <w:rsid w:val="007B3EC7"/>
    <w:rsid w:val="00800F86"/>
    <w:rsid w:val="00835FC2"/>
    <w:rsid w:val="00842885"/>
    <w:rsid w:val="00851AD3"/>
    <w:rsid w:val="008612F4"/>
    <w:rsid w:val="00864F59"/>
    <w:rsid w:val="00871E16"/>
    <w:rsid w:val="0088712D"/>
    <w:rsid w:val="008910FB"/>
    <w:rsid w:val="00896883"/>
    <w:rsid w:val="008A3443"/>
    <w:rsid w:val="008C152B"/>
    <w:rsid w:val="008E351D"/>
    <w:rsid w:val="008E5E5A"/>
    <w:rsid w:val="00915B5D"/>
    <w:rsid w:val="00952827"/>
    <w:rsid w:val="00974208"/>
    <w:rsid w:val="0098238E"/>
    <w:rsid w:val="009823CF"/>
    <w:rsid w:val="009838FD"/>
    <w:rsid w:val="00991069"/>
    <w:rsid w:val="009973A3"/>
    <w:rsid w:val="009A5520"/>
    <w:rsid w:val="009B3066"/>
    <w:rsid w:val="009C00BB"/>
    <w:rsid w:val="009C2BB1"/>
    <w:rsid w:val="009D3E4E"/>
    <w:rsid w:val="00A0181D"/>
    <w:rsid w:val="00A1054F"/>
    <w:rsid w:val="00A1389F"/>
    <w:rsid w:val="00A138DA"/>
    <w:rsid w:val="00A23F0E"/>
    <w:rsid w:val="00A60F7C"/>
    <w:rsid w:val="00A64CAD"/>
    <w:rsid w:val="00A7456A"/>
    <w:rsid w:val="00AC4170"/>
    <w:rsid w:val="00B04670"/>
    <w:rsid w:val="00B10FD2"/>
    <w:rsid w:val="00B121AB"/>
    <w:rsid w:val="00B3587C"/>
    <w:rsid w:val="00B411FE"/>
    <w:rsid w:val="00B4324A"/>
    <w:rsid w:val="00B664B1"/>
    <w:rsid w:val="00B71265"/>
    <w:rsid w:val="00B87EE1"/>
    <w:rsid w:val="00B92A27"/>
    <w:rsid w:val="00BA13BD"/>
    <w:rsid w:val="00BB5F42"/>
    <w:rsid w:val="00BC46F8"/>
    <w:rsid w:val="00BE047A"/>
    <w:rsid w:val="00BE167E"/>
    <w:rsid w:val="00BE4A8F"/>
    <w:rsid w:val="00BF5F85"/>
    <w:rsid w:val="00C419F2"/>
    <w:rsid w:val="00C455B8"/>
    <w:rsid w:val="00C463FF"/>
    <w:rsid w:val="00C5277A"/>
    <w:rsid w:val="00C77B47"/>
    <w:rsid w:val="00CC13BC"/>
    <w:rsid w:val="00CD00D9"/>
    <w:rsid w:val="00CD6BE2"/>
    <w:rsid w:val="00CF0A12"/>
    <w:rsid w:val="00D04DF9"/>
    <w:rsid w:val="00D427C8"/>
    <w:rsid w:val="00D451E7"/>
    <w:rsid w:val="00D56DD9"/>
    <w:rsid w:val="00D57484"/>
    <w:rsid w:val="00D66F86"/>
    <w:rsid w:val="00D7248F"/>
    <w:rsid w:val="00D80969"/>
    <w:rsid w:val="00D90F97"/>
    <w:rsid w:val="00D941B0"/>
    <w:rsid w:val="00DB2F93"/>
    <w:rsid w:val="00DC0D0F"/>
    <w:rsid w:val="00DD0EEC"/>
    <w:rsid w:val="00DF284D"/>
    <w:rsid w:val="00E60511"/>
    <w:rsid w:val="00E80AE0"/>
    <w:rsid w:val="00E903C3"/>
    <w:rsid w:val="00E95D20"/>
    <w:rsid w:val="00E96145"/>
    <w:rsid w:val="00EE5D8B"/>
    <w:rsid w:val="00EF1CAE"/>
    <w:rsid w:val="00F3367D"/>
    <w:rsid w:val="00F364B3"/>
    <w:rsid w:val="00F65A2D"/>
    <w:rsid w:val="00FB647B"/>
    <w:rsid w:val="00FC38FE"/>
    <w:rsid w:val="00FD7223"/>
    <w:rsid w:val="00FE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38E"/>
    <w:pPr>
      <w:spacing w:before="240"/>
      <w:ind w:firstLine="709"/>
      <w:jc w:val="both"/>
    </w:pPr>
    <w:rPr>
      <w:rFonts w:ascii="Cambria" w:hAnsi="Cambria"/>
      <w:sz w:val="24"/>
    </w:rPr>
  </w:style>
  <w:style w:type="paragraph" w:styleId="13">
    <w:name w:val="heading 1"/>
    <w:aliases w:val="1. Заголовок 1"/>
    <w:next w:val="a0"/>
    <w:link w:val="14"/>
    <w:uiPriority w:val="9"/>
    <w:qFormat/>
    <w:rsid w:val="00371626"/>
    <w:pPr>
      <w:keepNext/>
      <w:keepLines/>
      <w:spacing w:before="400" w:after="0"/>
      <w:outlineLvl w:val="0"/>
    </w:pPr>
    <w:rPr>
      <w:rFonts w:ascii="Cambria" w:eastAsiaTheme="majorEastAsia" w:hAnsi="Cambria" w:cstheme="majorBidi"/>
      <w:b/>
      <w:sz w:val="32"/>
      <w:szCs w:val="32"/>
    </w:rPr>
  </w:style>
  <w:style w:type="paragraph" w:styleId="2">
    <w:name w:val="heading 2"/>
    <w:aliases w:val="2. Заголовок 2"/>
    <w:next w:val="a0"/>
    <w:link w:val="20"/>
    <w:uiPriority w:val="9"/>
    <w:unhideWhenUsed/>
    <w:qFormat/>
    <w:rsid w:val="0098238E"/>
    <w:pPr>
      <w:keepNext/>
      <w:keepLines/>
      <w:spacing w:before="160" w:after="0"/>
      <w:outlineLvl w:val="1"/>
    </w:pPr>
    <w:rPr>
      <w:rFonts w:ascii="Cambria" w:eastAsiaTheme="majorEastAsia" w:hAnsi="Cambria" w:cstheme="majorBidi"/>
      <w:b/>
      <w:sz w:val="26"/>
      <w:szCs w:val="26"/>
    </w:rPr>
  </w:style>
  <w:style w:type="paragraph" w:styleId="30">
    <w:name w:val="heading 3"/>
    <w:aliases w:val="3. Заголовок 3"/>
    <w:basedOn w:val="a0"/>
    <w:next w:val="a0"/>
    <w:link w:val="31"/>
    <w:uiPriority w:val="9"/>
    <w:unhideWhenUsed/>
    <w:qFormat/>
    <w:rsid w:val="001444E3"/>
    <w:pPr>
      <w:keepNext/>
      <w:keepLines/>
      <w:spacing w:after="0"/>
      <w:outlineLvl w:val="2"/>
    </w:pPr>
    <w:rPr>
      <w:rFonts w:eastAsiaTheme="majorEastAsia" w:cstheme="majorBidi"/>
      <w:b/>
      <w:szCs w:val="24"/>
    </w:rPr>
  </w:style>
  <w:style w:type="paragraph" w:styleId="4">
    <w:name w:val="heading 4"/>
    <w:basedOn w:val="a0"/>
    <w:next w:val="a0"/>
    <w:link w:val="40"/>
    <w:uiPriority w:val="9"/>
    <w:semiHidden/>
    <w:unhideWhenUsed/>
    <w:qFormat/>
    <w:rsid w:val="00717E8E"/>
    <w:pPr>
      <w:keepNext/>
      <w:keepLines/>
      <w:spacing w:before="40" w:after="0"/>
      <w:outlineLvl w:val="3"/>
    </w:pPr>
    <w:rPr>
      <w:rFonts w:eastAsiaTheme="majorEastAsia"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a5"/>
    <w:uiPriority w:val="99"/>
    <w:unhideWhenUsed/>
    <w:rsid w:val="00371626"/>
    <w:pPr>
      <w:tabs>
        <w:tab w:val="center" w:pos="4677"/>
        <w:tab w:val="right" w:pos="9355"/>
      </w:tabs>
      <w:spacing w:after="0" w:line="240" w:lineRule="auto"/>
      <w:jc w:val="center"/>
    </w:pPr>
    <w:rPr>
      <w:rFonts w:ascii="Cambria" w:hAnsi="Cambria"/>
      <w:sz w:val="16"/>
    </w:rPr>
  </w:style>
  <w:style w:type="character" w:customStyle="1" w:styleId="a5">
    <w:name w:val="Верхний колонтитул Знак"/>
    <w:basedOn w:val="a1"/>
    <w:link w:val="a4"/>
    <w:uiPriority w:val="99"/>
    <w:rsid w:val="00371626"/>
    <w:rPr>
      <w:rFonts w:ascii="Cambria" w:hAnsi="Cambria"/>
      <w:sz w:val="16"/>
    </w:rPr>
  </w:style>
  <w:style w:type="paragraph" w:styleId="a6">
    <w:name w:val="footer"/>
    <w:link w:val="a7"/>
    <w:uiPriority w:val="99"/>
    <w:unhideWhenUsed/>
    <w:rsid w:val="00371626"/>
    <w:pPr>
      <w:tabs>
        <w:tab w:val="center" w:pos="4677"/>
        <w:tab w:val="right" w:pos="9355"/>
      </w:tabs>
      <w:spacing w:after="0" w:line="240" w:lineRule="auto"/>
    </w:pPr>
    <w:rPr>
      <w:rFonts w:ascii="Cambria" w:hAnsi="Cambria"/>
      <w:sz w:val="24"/>
    </w:rPr>
  </w:style>
  <w:style w:type="character" w:customStyle="1" w:styleId="a7">
    <w:name w:val="Нижний колонтитул Знак"/>
    <w:basedOn w:val="a1"/>
    <w:link w:val="a6"/>
    <w:uiPriority w:val="99"/>
    <w:rsid w:val="00371626"/>
    <w:rPr>
      <w:rFonts w:ascii="Cambria" w:hAnsi="Cambria"/>
      <w:sz w:val="24"/>
    </w:rPr>
  </w:style>
  <w:style w:type="paragraph" w:customStyle="1" w:styleId="a8">
    <w:name w:val="Колонтитул первой страницы"/>
    <w:link w:val="a9"/>
    <w:qFormat/>
    <w:rsid w:val="00143B12"/>
    <w:pPr>
      <w:spacing w:after="0" w:line="240" w:lineRule="auto"/>
      <w:contextualSpacing/>
      <w:jc w:val="center"/>
    </w:pPr>
    <w:rPr>
      <w:rFonts w:ascii="Cambria" w:hAnsi="Cambria"/>
      <w:sz w:val="24"/>
      <w:szCs w:val="24"/>
    </w:rPr>
  </w:style>
  <w:style w:type="paragraph" w:customStyle="1" w:styleId="aa">
    <w:name w:val="Название документа"/>
    <w:link w:val="ab"/>
    <w:qFormat/>
    <w:rsid w:val="00371626"/>
    <w:pPr>
      <w:spacing w:before="4000" w:after="0"/>
      <w:ind w:left="3119"/>
    </w:pPr>
    <w:rPr>
      <w:rFonts w:ascii="Cambria" w:hAnsi="Cambria"/>
      <w:b/>
      <w:sz w:val="28"/>
    </w:rPr>
  </w:style>
  <w:style w:type="character" w:customStyle="1" w:styleId="a9">
    <w:name w:val="Колонтитул первой страницы Знак"/>
    <w:basedOn w:val="a1"/>
    <w:link w:val="a8"/>
    <w:rsid w:val="00143B12"/>
    <w:rPr>
      <w:rFonts w:ascii="Cambria" w:hAnsi="Cambria"/>
      <w:sz w:val="24"/>
      <w:szCs w:val="24"/>
    </w:rPr>
  </w:style>
  <w:style w:type="paragraph" w:customStyle="1" w:styleId="ac">
    <w:name w:val="Комментарий к названию документа"/>
    <w:basedOn w:val="aa"/>
    <w:link w:val="ad"/>
    <w:qFormat/>
    <w:rsid w:val="00871E16"/>
    <w:pPr>
      <w:spacing w:before="0"/>
      <w:ind w:left="3062" w:right="2126"/>
    </w:pPr>
    <w:rPr>
      <w:b w:val="0"/>
      <w:i/>
    </w:rPr>
  </w:style>
  <w:style w:type="character" w:customStyle="1" w:styleId="ab">
    <w:name w:val="Название документа Знак"/>
    <w:basedOn w:val="a1"/>
    <w:link w:val="aa"/>
    <w:rsid w:val="00371626"/>
    <w:rPr>
      <w:rFonts w:ascii="Cambria" w:hAnsi="Cambria"/>
      <w:b/>
      <w:sz w:val="28"/>
    </w:rPr>
  </w:style>
  <w:style w:type="paragraph" w:customStyle="1" w:styleId="ae">
    <w:name w:val="Название тома"/>
    <w:link w:val="af"/>
    <w:qFormat/>
    <w:rsid w:val="00371626"/>
    <w:pPr>
      <w:spacing w:before="4000"/>
      <w:jc w:val="center"/>
    </w:pPr>
    <w:rPr>
      <w:rFonts w:ascii="Cambria" w:hAnsi="Cambria"/>
      <w:sz w:val="32"/>
    </w:rPr>
  </w:style>
  <w:style w:type="character" w:customStyle="1" w:styleId="ad">
    <w:name w:val="Комментарий к названию документа Знак"/>
    <w:basedOn w:val="ab"/>
    <w:link w:val="ac"/>
    <w:rsid w:val="00871E16"/>
    <w:rPr>
      <w:rFonts w:ascii="Cambria" w:hAnsi="Cambria"/>
      <w:b w:val="0"/>
      <w:i/>
      <w:sz w:val="28"/>
    </w:rPr>
  </w:style>
  <w:style w:type="character" w:customStyle="1" w:styleId="14">
    <w:name w:val="Заголовок 1 Знак"/>
    <w:aliases w:val="1. Заголовок 1 Знак"/>
    <w:basedOn w:val="a1"/>
    <w:link w:val="13"/>
    <w:uiPriority w:val="9"/>
    <w:rsid w:val="00371626"/>
    <w:rPr>
      <w:rFonts w:ascii="Cambria" w:eastAsiaTheme="majorEastAsia" w:hAnsi="Cambria" w:cstheme="majorBidi"/>
      <w:b/>
      <w:sz w:val="32"/>
      <w:szCs w:val="32"/>
    </w:rPr>
  </w:style>
  <w:style w:type="character" w:customStyle="1" w:styleId="af">
    <w:name w:val="Название тома Знак"/>
    <w:basedOn w:val="a1"/>
    <w:link w:val="ae"/>
    <w:rsid w:val="00371626"/>
    <w:rPr>
      <w:rFonts w:ascii="Cambria" w:hAnsi="Cambria"/>
      <w:sz w:val="32"/>
    </w:rPr>
  </w:style>
  <w:style w:type="paragraph" w:styleId="af0">
    <w:name w:val="List Paragraph"/>
    <w:link w:val="af1"/>
    <w:uiPriority w:val="34"/>
    <w:qFormat/>
    <w:rsid w:val="00524FBD"/>
    <w:pPr>
      <w:spacing w:before="160"/>
      <w:ind w:left="397"/>
      <w:contextualSpacing/>
    </w:pPr>
    <w:rPr>
      <w:rFonts w:ascii="Cambria" w:hAnsi="Cambria"/>
      <w:sz w:val="24"/>
    </w:rPr>
  </w:style>
  <w:style w:type="character" w:styleId="af2">
    <w:name w:val="Strong"/>
    <w:basedOn w:val="a1"/>
    <w:uiPriority w:val="22"/>
    <w:qFormat/>
    <w:rsid w:val="0098238E"/>
    <w:rPr>
      <w:rFonts w:ascii="Cambria" w:hAnsi="Cambria"/>
      <w:b/>
      <w:bCs/>
    </w:rPr>
  </w:style>
  <w:style w:type="character" w:customStyle="1" w:styleId="20">
    <w:name w:val="Заголовок 2 Знак"/>
    <w:aliases w:val="2. Заголовок 2 Знак"/>
    <w:basedOn w:val="a1"/>
    <w:link w:val="2"/>
    <w:uiPriority w:val="9"/>
    <w:rsid w:val="0098238E"/>
    <w:rPr>
      <w:rFonts w:ascii="Cambria" w:eastAsiaTheme="majorEastAsia" w:hAnsi="Cambria" w:cstheme="majorBidi"/>
      <w:b/>
      <w:sz w:val="26"/>
      <w:szCs w:val="26"/>
    </w:rPr>
  </w:style>
  <w:style w:type="character" w:customStyle="1" w:styleId="31">
    <w:name w:val="Заголовок 3 Знак"/>
    <w:aliases w:val="3. Заголовок 3 Знак"/>
    <w:basedOn w:val="a1"/>
    <w:link w:val="30"/>
    <w:uiPriority w:val="9"/>
    <w:rsid w:val="001444E3"/>
    <w:rPr>
      <w:rFonts w:ascii="Cambria" w:eastAsiaTheme="majorEastAsia" w:hAnsi="Cambria" w:cstheme="majorBidi"/>
      <w:b/>
      <w:sz w:val="24"/>
      <w:szCs w:val="24"/>
    </w:rPr>
  </w:style>
  <w:style w:type="numbering" w:customStyle="1" w:styleId="1">
    <w:name w:val="Стиль1"/>
    <w:uiPriority w:val="99"/>
    <w:rsid w:val="00B411FE"/>
    <w:pPr>
      <w:numPr>
        <w:numId w:val="1"/>
      </w:numPr>
    </w:pPr>
  </w:style>
  <w:style w:type="character" w:styleId="af3">
    <w:name w:val="Subtle Emphasis"/>
    <w:basedOn w:val="a1"/>
    <w:uiPriority w:val="19"/>
    <w:qFormat/>
    <w:rsid w:val="00717E8E"/>
    <w:rPr>
      <w:rFonts w:ascii="Cambria" w:hAnsi="Cambria"/>
      <w:i/>
      <w:iCs/>
      <w:color w:val="404040" w:themeColor="text1" w:themeTint="BF"/>
    </w:rPr>
  </w:style>
  <w:style w:type="character" w:styleId="af4">
    <w:name w:val="Emphasis"/>
    <w:basedOn w:val="a1"/>
    <w:uiPriority w:val="20"/>
    <w:qFormat/>
    <w:rsid w:val="00717E8E"/>
    <w:rPr>
      <w:rFonts w:ascii="Cambria" w:hAnsi="Cambria"/>
      <w:i/>
      <w:iCs/>
    </w:rPr>
  </w:style>
  <w:style w:type="character" w:styleId="af5">
    <w:name w:val="Intense Emphasis"/>
    <w:basedOn w:val="a1"/>
    <w:uiPriority w:val="21"/>
    <w:qFormat/>
    <w:rsid w:val="00717E8E"/>
    <w:rPr>
      <w:rFonts w:ascii="Cambria" w:hAnsi="Cambria"/>
      <w:i/>
      <w:iCs/>
      <w:color w:val="4472C4" w:themeColor="accent1"/>
    </w:rPr>
  </w:style>
  <w:style w:type="paragraph" w:styleId="af6">
    <w:name w:val="Subtitle"/>
    <w:basedOn w:val="a0"/>
    <w:next w:val="a0"/>
    <w:link w:val="af7"/>
    <w:uiPriority w:val="11"/>
    <w:qFormat/>
    <w:rsid w:val="00717E8E"/>
    <w:pPr>
      <w:numPr>
        <w:ilvl w:val="1"/>
      </w:numPr>
      <w:ind w:firstLine="709"/>
    </w:pPr>
    <w:rPr>
      <w:rFonts w:eastAsiaTheme="minorEastAsia"/>
      <w:color w:val="5A5A5A" w:themeColor="text1" w:themeTint="A5"/>
      <w:spacing w:val="15"/>
      <w:sz w:val="22"/>
    </w:rPr>
  </w:style>
  <w:style w:type="character" w:customStyle="1" w:styleId="af7">
    <w:name w:val="Подзаголовок Знак"/>
    <w:basedOn w:val="a1"/>
    <w:link w:val="af6"/>
    <w:uiPriority w:val="11"/>
    <w:rsid w:val="00717E8E"/>
    <w:rPr>
      <w:rFonts w:ascii="Cambria" w:eastAsiaTheme="minorEastAsia" w:hAnsi="Cambria"/>
      <w:color w:val="5A5A5A" w:themeColor="text1" w:themeTint="A5"/>
      <w:spacing w:val="15"/>
    </w:rPr>
  </w:style>
  <w:style w:type="paragraph" w:styleId="af8">
    <w:name w:val="Title"/>
    <w:basedOn w:val="a0"/>
    <w:next w:val="a0"/>
    <w:link w:val="af9"/>
    <w:uiPriority w:val="10"/>
    <w:qFormat/>
    <w:rsid w:val="00717E8E"/>
    <w:pPr>
      <w:spacing w:before="0" w:after="0" w:line="240" w:lineRule="auto"/>
      <w:contextualSpacing/>
    </w:pPr>
    <w:rPr>
      <w:rFonts w:eastAsiaTheme="majorEastAsia" w:cstheme="majorBidi"/>
      <w:spacing w:val="-10"/>
      <w:kern w:val="28"/>
      <w:sz w:val="56"/>
      <w:szCs w:val="56"/>
    </w:rPr>
  </w:style>
  <w:style w:type="character" w:customStyle="1" w:styleId="af9">
    <w:name w:val="Название Знак"/>
    <w:basedOn w:val="a1"/>
    <w:link w:val="af8"/>
    <w:uiPriority w:val="10"/>
    <w:rsid w:val="00717E8E"/>
    <w:rPr>
      <w:rFonts w:ascii="Cambria" w:eastAsiaTheme="majorEastAsia" w:hAnsi="Cambria" w:cstheme="majorBidi"/>
      <w:spacing w:val="-10"/>
      <w:kern w:val="28"/>
      <w:sz w:val="56"/>
      <w:szCs w:val="56"/>
    </w:rPr>
  </w:style>
  <w:style w:type="character" w:customStyle="1" w:styleId="40">
    <w:name w:val="Заголовок 4 Знак"/>
    <w:basedOn w:val="a1"/>
    <w:link w:val="4"/>
    <w:uiPriority w:val="9"/>
    <w:semiHidden/>
    <w:rsid w:val="00717E8E"/>
    <w:rPr>
      <w:rFonts w:ascii="Cambria" w:eastAsiaTheme="majorEastAsia" w:hAnsi="Cambria" w:cstheme="majorBidi"/>
      <w:i/>
      <w:iCs/>
      <w:sz w:val="24"/>
    </w:rPr>
  </w:style>
  <w:style w:type="character" w:styleId="afa">
    <w:name w:val="Subtle Reference"/>
    <w:basedOn w:val="a1"/>
    <w:uiPriority w:val="31"/>
    <w:qFormat/>
    <w:rsid w:val="00717E8E"/>
    <w:rPr>
      <w:rFonts w:ascii="Cambria" w:hAnsi="Cambria"/>
      <w:smallCaps/>
      <w:color w:val="5A5A5A" w:themeColor="text1" w:themeTint="A5"/>
    </w:rPr>
  </w:style>
  <w:style w:type="character" w:styleId="afb">
    <w:name w:val="Intense Reference"/>
    <w:basedOn w:val="a1"/>
    <w:uiPriority w:val="32"/>
    <w:qFormat/>
    <w:rsid w:val="00717E8E"/>
    <w:rPr>
      <w:rFonts w:ascii="Cambria" w:hAnsi="Cambria"/>
      <w:b/>
      <w:bCs/>
      <w:smallCaps/>
      <w:color w:val="4472C4" w:themeColor="accent1"/>
      <w:spacing w:val="5"/>
    </w:rPr>
  </w:style>
  <w:style w:type="table" w:styleId="afc">
    <w:name w:val="Table Grid"/>
    <w:basedOn w:val="a2"/>
    <w:uiPriority w:val="39"/>
    <w:rsid w:val="00B87EE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sz w:val="22"/>
      </w:rPr>
      <w:tblPr/>
      <w:tcPr>
        <w:vAlign w:val="center"/>
      </w:tcPr>
    </w:tblStylePr>
  </w:style>
  <w:style w:type="table" w:customStyle="1" w:styleId="afd">
    <w:name w:val="Основная таблица"/>
    <w:basedOn w:val="a2"/>
    <w:uiPriority w:val="99"/>
    <w:rsid w:val="00B87EE1"/>
    <w:pPr>
      <w:spacing w:after="0" w:line="240" w:lineRule="auto"/>
    </w:pPr>
    <w:rPr>
      <w:rFonts w:ascii="Cambria" w:hAnsi="Cambria"/>
    </w:rPr>
    <w:tblPr/>
  </w:style>
  <w:style w:type="paragraph" w:styleId="afe">
    <w:name w:val="No Spacing"/>
    <w:uiPriority w:val="1"/>
    <w:qFormat/>
    <w:rsid w:val="00B87EE1"/>
    <w:pPr>
      <w:spacing w:after="0" w:line="240" w:lineRule="auto"/>
      <w:ind w:firstLine="709"/>
      <w:jc w:val="both"/>
    </w:pPr>
    <w:rPr>
      <w:rFonts w:ascii="Cambria" w:hAnsi="Cambria"/>
      <w:sz w:val="24"/>
    </w:rPr>
  </w:style>
  <w:style w:type="table" w:customStyle="1" w:styleId="15">
    <w:name w:val="Сетка таблицы светлая1"/>
    <w:basedOn w:val="a2"/>
    <w:uiPriority w:val="40"/>
    <w:rsid w:val="00B87E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Стиль2"/>
    <w:basedOn w:val="15"/>
    <w:uiPriority w:val="99"/>
    <w:rsid w:val="006561A3"/>
    <w:rPr>
      <w:rFonts w:ascii="Cambria" w:hAnsi="Cambria"/>
    </w:rPr>
    <w:tblPr>
      <w:tblCellMar>
        <w:top w:w="113" w:type="dxa"/>
        <w:bottom w:w="113" w:type="dxa"/>
      </w:tblCellMar>
    </w:tblPr>
    <w:tcPr>
      <w:vAlign w:val="center"/>
    </w:tcPr>
    <w:tblStylePr w:type="firstRow">
      <w:rPr>
        <w:rFonts w:ascii="Cambria" w:hAnsi="Cambria"/>
        <w:b/>
        <w:sz w:val="22"/>
      </w:rPr>
    </w:tblStylePr>
  </w:style>
  <w:style w:type="paragraph" w:customStyle="1" w:styleId="12">
    <w:name w:val="Маркированный список1"/>
    <w:basedOn w:val="af0"/>
    <w:link w:val="16"/>
    <w:qFormat/>
    <w:rsid w:val="001444E3"/>
    <w:pPr>
      <w:numPr>
        <w:numId w:val="3"/>
      </w:numPr>
      <w:ind w:left="1117"/>
      <w:jc w:val="both"/>
    </w:pPr>
  </w:style>
  <w:style w:type="paragraph" w:customStyle="1" w:styleId="10">
    <w:name w:val="Нумерованный список1"/>
    <w:basedOn w:val="12"/>
    <w:link w:val="17"/>
    <w:qFormat/>
    <w:rsid w:val="00775BFC"/>
    <w:pPr>
      <w:numPr>
        <w:numId w:val="4"/>
      </w:numPr>
      <w:ind w:hanging="357"/>
    </w:pPr>
  </w:style>
  <w:style w:type="character" w:customStyle="1" w:styleId="af1">
    <w:name w:val="Абзац списка Знак"/>
    <w:basedOn w:val="a1"/>
    <w:link w:val="af0"/>
    <w:uiPriority w:val="34"/>
    <w:rsid w:val="00B3587C"/>
    <w:rPr>
      <w:rFonts w:ascii="Cambria" w:hAnsi="Cambria"/>
      <w:sz w:val="24"/>
    </w:rPr>
  </w:style>
  <w:style w:type="character" w:customStyle="1" w:styleId="16">
    <w:name w:val="Маркированный список1 Знак"/>
    <w:basedOn w:val="af1"/>
    <w:link w:val="12"/>
    <w:rsid w:val="001444E3"/>
    <w:rPr>
      <w:rFonts w:ascii="Cambria" w:hAnsi="Cambria"/>
      <w:sz w:val="24"/>
    </w:rPr>
  </w:style>
  <w:style w:type="paragraph" w:customStyle="1" w:styleId="11">
    <w:name w:val="Многоуровневый список1"/>
    <w:basedOn w:val="af0"/>
    <w:link w:val="18"/>
    <w:qFormat/>
    <w:rsid w:val="00CD00D9"/>
    <w:pPr>
      <w:numPr>
        <w:numId w:val="5"/>
      </w:numPr>
      <w:jc w:val="both"/>
    </w:pPr>
  </w:style>
  <w:style w:type="character" w:customStyle="1" w:styleId="17">
    <w:name w:val="Нумерованный список1 Знак"/>
    <w:basedOn w:val="16"/>
    <w:link w:val="10"/>
    <w:rsid w:val="00775BFC"/>
    <w:rPr>
      <w:rFonts w:ascii="Cambria" w:hAnsi="Cambria"/>
      <w:sz w:val="24"/>
    </w:rPr>
  </w:style>
  <w:style w:type="numbering" w:customStyle="1" w:styleId="3">
    <w:name w:val="Стиль3"/>
    <w:uiPriority w:val="99"/>
    <w:rsid w:val="00CD00D9"/>
    <w:pPr>
      <w:numPr>
        <w:numId w:val="6"/>
      </w:numPr>
    </w:pPr>
  </w:style>
  <w:style w:type="character" w:customStyle="1" w:styleId="18">
    <w:name w:val="Многоуровневый список1 Знак"/>
    <w:basedOn w:val="af1"/>
    <w:link w:val="11"/>
    <w:rsid w:val="00CD00D9"/>
    <w:rPr>
      <w:rFonts w:ascii="Cambria" w:hAnsi="Cambria"/>
      <w:sz w:val="24"/>
    </w:rPr>
  </w:style>
  <w:style w:type="paragraph" w:styleId="a">
    <w:name w:val="List"/>
    <w:basedOn w:val="a0"/>
    <w:rsid w:val="00354711"/>
    <w:pPr>
      <w:numPr>
        <w:numId w:val="2"/>
      </w:numPr>
      <w:spacing w:before="0" w:after="60" w:line="240" w:lineRule="auto"/>
    </w:pPr>
    <w:rPr>
      <w:rFonts w:ascii="Times New Roman" w:eastAsia="Times New Roman" w:hAnsi="Times New Roman" w:cs="Times New Roman"/>
      <w:szCs w:val="24"/>
      <w:lang w:eastAsia="zh-CN"/>
    </w:rPr>
  </w:style>
  <w:style w:type="paragraph" w:styleId="aff">
    <w:name w:val="TOC Heading"/>
    <w:basedOn w:val="13"/>
    <w:next w:val="a0"/>
    <w:uiPriority w:val="39"/>
    <w:unhideWhenUsed/>
    <w:qFormat/>
    <w:rsid w:val="00842885"/>
    <w:pPr>
      <w:spacing w:before="240"/>
      <w:outlineLvl w:val="9"/>
    </w:pPr>
    <w:rPr>
      <w:rFonts w:asciiTheme="majorHAnsi" w:hAnsiTheme="majorHAnsi"/>
      <w:b w:val="0"/>
      <w:color w:val="2F5496" w:themeColor="accent1" w:themeShade="BF"/>
      <w:lang w:eastAsia="ru-RU"/>
    </w:rPr>
  </w:style>
  <w:style w:type="paragraph" w:styleId="19">
    <w:name w:val="toc 1"/>
    <w:next w:val="a0"/>
    <w:autoRedefine/>
    <w:uiPriority w:val="39"/>
    <w:unhideWhenUsed/>
    <w:rsid w:val="0070333C"/>
    <w:pPr>
      <w:spacing w:after="100"/>
    </w:pPr>
    <w:rPr>
      <w:rFonts w:ascii="Cambria" w:hAnsi="Cambria"/>
      <w:b/>
      <w:sz w:val="24"/>
    </w:rPr>
  </w:style>
  <w:style w:type="paragraph" w:styleId="22">
    <w:name w:val="toc 2"/>
    <w:basedOn w:val="a0"/>
    <w:next w:val="a0"/>
    <w:autoRedefine/>
    <w:uiPriority w:val="39"/>
    <w:unhideWhenUsed/>
    <w:rsid w:val="00FC38FE"/>
    <w:pPr>
      <w:spacing w:before="0" w:after="0"/>
      <w:ind w:firstLine="284"/>
    </w:pPr>
    <w:rPr>
      <w:sz w:val="20"/>
    </w:rPr>
  </w:style>
  <w:style w:type="paragraph" w:styleId="32">
    <w:name w:val="toc 3"/>
    <w:basedOn w:val="a0"/>
    <w:next w:val="a0"/>
    <w:autoRedefine/>
    <w:uiPriority w:val="39"/>
    <w:unhideWhenUsed/>
    <w:rsid w:val="00FC38FE"/>
    <w:pPr>
      <w:spacing w:before="0" w:after="0"/>
      <w:ind w:firstLine="454"/>
    </w:pPr>
    <w:rPr>
      <w:i/>
      <w:sz w:val="20"/>
    </w:rPr>
  </w:style>
  <w:style w:type="character" w:styleId="aff0">
    <w:name w:val="Hyperlink"/>
    <w:basedOn w:val="a1"/>
    <w:uiPriority w:val="99"/>
    <w:unhideWhenUsed/>
    <w:rsid w:val="00842885"/>
    <w:rPr>
      <w:color w:val="0563C1" w:themeColor="hyperlink"/>
      <w:u w:val="single"/>
    </w:rPr>
  </w:style>
  <w:style w:type="paragraph" w:customStyle="1" w:styleId="aff1">
    <w:name w:val="Таблица Заголовок"/>
    <w:link w:val="aff2"/>
    <w:qFormat/>
    <w:rsid w:val="00851AD3"/>
    <w:pPr>
      <w:spacing w:after="0" w:line="240" w:lineRule="auto"/>
    </w:pPr>
    <w:rPr>
      <w:rFonts w:ascii="Cambria" w:hAnsi="Cambria"/>
      <w:sz w:val="20"/>
    </w:rPr>
  </w:style>
  <w:style w:type="character" w:customStyle="1" w:styleId="aff3">
    <w:name w:val="Выделение изменений"/>
    <w:basedOn w:val="af5"/>
    <w:uiPriority w:val="1"/>
    <w:qFormat/>
    <w:rsid w:val="009C2BB1"/>
    <w:rPr>
      <w:rFonts w:ascii="Cambria" w:hAnsi="Cambria"/>
      <w:i w:val="0"/>
      <w:iCs/>
      <w:color w:val="FF0000"/>
    </w:rPr>
  </w:style>
  <w:style w:type="character" w:customStyle="1" w:styleId="aff2">
    <w:name w:val="Таблица Заголовок Знак"/>
    <w:basedOn w:val="a1"/>
    <w:link w:val="aff1"/>
    <w:rsid w:val="00851AD3"/>
    <w:rPr>
      <w:rFonts w:ascii="Cambria" w:hAnsi="Cambria"/>
      <w:sz w:val="20"/>
    </w:rPr>
  </w:style>
  <w:style w:type="paragraph" w:styleId="aff4">
    <w:name w:val="Body Text"/>
    <w:basedOn w:val="a0"/>
    <w:link w:val="aff5"/>
    <w:rsid w:val="00BE047A"/>
    <w:pPr>
      <w:suppressAutoHyphens/>
      <w:spacing w:before="0" w:after="120" w:line="360" w:lineRule="auto"/>
      <w:ind w:firstLine="684"/>
    </w:pPr>
    <w:rPr>
      <w:rFonts w:ascii="Times New Roman" w:eastAsia="Times New Roman" w:hAnsi="Times New Roman" w:cs="Times New Roman"/>
      <w:szCs w:val="24"/>
      <w:lang w:eastAsia="zh-CN"/>
    </w:rPr>
  </w:style>
  <w:style w:type="character" w:customStyle="1" w:styleId="aff5">
    <w:name w:val="Основной текст Знак"/>
    <w:basedOn w:val="a1"/>
    <w:link w:val="aff4"/>
    <w:rsid w:val="00BE047A"/>
    <w:rPr>
      <w:rFonts w:ascii="Times New Roman" w:eastAsia="Times New Roman" w:hAnsi="Times New Roman" w:cs="Times New Roman"/>
      <w:sz w:val="24"/>
      <w:szCs w:val="24"/>
      <w:lang w:eastAsia="zh-CN"/>
    </w:rPr>
  </w:style>
  <w:style w:type="character" w:styleId="aff6">
    <w:name w:val="annotation reference"/>
    <w:basedOn w:val="a1"/>
    <w:uiPriority w:val="99"/>
    <w:semiHidden/>
    <w:unhideWhenUsed/>
    <w:rsid w:val="00851AD3"/>
    <w:rPr>
      <w:sz w:val="16"/>
      <w:szCs w:val="16"/>
    </w:rPr>
  </w:style>
  <w:style w:type="paragraph" w:styleId="aff7">
    <w:name w:val="annotation text"/>
    <w:basedOn w:val="a0"/>
    <w:link w:val="aff8"/>
    <w:uiPriority w:val="99"/>
    <w:semiHidden/>
    <w:unhideWhenUsed/>
    <w:rsid w:val="00851AD3"/>
    <w:pPr>
      <w:spacing w:line="240" w:lineRule="auto"/>
    </w:pPr>
    <w:rPr>
      <w:sz w:val="20"/>
      <w:szCs w:val="20"/>
    </w:rPr>
  </w:style>
  <w:style w:type="character" w:customStyle="1" w:styleId="aff8">
    <w:name w:val="Текст примечания Знак"/>
    <w:basedOn w:val="a1"/>
    <w:link w:val="aff7"/>
    <w:uiPriority w:val="99"/>
    <w:semiHidden/>
    <w:rsid w:val="00851AD3"/>
    <w:rPr>
      <w:rFonts w:ascii="Cambria" w:hAnsi="Cambria"/>
      <w:sz w:val="20"/>
      <w:szCs w:val="20"/>
    </w:rPr>
  </w:style>
  <w:style w:type="paragraph" w:styleId="aff9">
    <w:name w:val="annotation subject"/>
    <w:basedOn w:val="aff7"/>
    <w:next w:val="aff7"/>
    <w:link w:val="affa"/>
    <w:uiPriority w:val="99"/>
    <w:semiHidden/>
    <w:unhideWhenUsed/>
    <w:rsid w:val="00851AD3"/>
    <w:rPr>
      <w:b/>
      <w:bCs/>
    </w:rPr>
  </w:style>
  <w:style w:type="character" w:customStyle="1" w:styleId="affa">
    <w:name w:val="Тема примечания Знак"/>
    <w:basedOn w:val="aff8"/>
    <w:link w:val="aff9"/>
    <w:uiPriority w:val="99"/>
    <w:semiHidden/>
    <w:rsid w:val="00851AD3"/>
    <w:rPr>
      <w:rFonts w:ascii="Cambria" w:hAnsi="Cambria"/>
      <w:b/>
      <w:bCs/>
      <w:sz w:val="20"/>
      <w:szCs w:val="20"/>
    </w:rPr>
  </w:style>
  <w:style w:type="character" w:customStyle="1" w:styleId="1a">
    <w:name w:val="Основной текст1"/>
    <w:rsid w:val="002B0B3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rPr>
  </w:style>
  <w:style w:type="paragraph" w:styleId="affb">
    <w:name w:val="Balloon Text"/>
    <w:basedOn w:val="a0"/>
    <w:link w:val="affc"/>
    <w:uiPriority w:val="99"/>
    <w:semiHidden/>
    <w:unhideWhenUsed/>
    <w:rsid w:val="00C419F2"/>
    <w:pPr>
      <w:spacing w:before="0" w:after="0" w:line="240" w:lineRule="auto"/>
    </w:pPr>
    <w:rPr>
      <w:rFonts w:ascii="Tahoma" w:hAnsi="Tahoma" w:cs="Tahoma"/>
      <w:sz w:val="16"/>
      <w:szCs w:val="16"/>
    </w:rPr>
  </w:style>
  <w:style w:type="character" w:customStyle="1" w:styleId="affc">
    <w:name w:val="Текст выноски Знак"/>
    <w:basedOn w:val="a1"/>
    <w:link w:val="affb"/>
    <w:uiPriority w:val="99"/>
    <w:semiHidden/>
    <w:rsid w:val="00C419F2"/>
    <w:rPr>
      <w:rFonts w:ascii="Tahoma" w:hAnsi="Tahoma" w:cs="Tahoma"/>
      <w:sz w:val="16"/>
      <w:szCs w:val="16"/>
    </w:rPr>
  </w:style>
  <w:style w:type="paragraph" w:styleId="affd">
    <w:name w:val="Body Text Indent"/>
    <w:basedOn w:val="a0"/>
    <w:link w:val="affe"/>
    <w:uiPriority w:val="99"/>
    <w:semiHidden/>
    <w:unhideWhenUsed/>
    <w:rsid w:val="006C70DC"/>
    <w:pPr>
      <w:spacing w:after="120"/>
      <w:ind w:left="283"/>
    </w:pPr>
  </w:style>
  <w:style w:type="character" w:customStyle="1" w:styleId="affe">
    <w:name w:val="Основной текст с отступом Знак"/>
    <w:basedOn w:val="a1"/>
    <w:link w:val="affd"/>
    <w:uiPriority w:val="99"/>
    <w:semiHidden/>
    <w:rsid w:val="006C70DC"/>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
    <w:pPr>
      <w:numPr>
        <w:numId w:val="1"/>
      </w:numPr>
    </w:pPr>
  </w:style>
  <w:style w:type="numbering" w:customStyle="1" w:styleId="a5">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Численность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1456</c:v>
                </c:pt>
                <c:pt idx="1">
                  <c:v>1485</c:v>
                </c:pt>
                <c:pt idx="2">
                  <c:v>1419</c:v>
                </c:pt>
              </c:numCache>
            </c:numRef>
          </c:val>
          <c:extLst xmlns:c16r2="http://schemas.microsoft.com/office/drawing/2015/06/chart">
            <c:ext xmlns:c16="http://schemas.microsoft.com/office/drawing/2014/chart" uri="{C3380CC4-5D6E-409C-BE32-E72D297353CC}">
              <c16:uniqueId val="{00000000-1A73-4772-AD74-FC7309DCA99D}"/>
            </c:ext>
          </c:extLst>
        </c:ser>
        <c:dLbls>
          <c:showLegendKey val="0"/>
          <c:showVal val="1"/>
          <c:showCatName val="0"/>
          <c:showSerName val="0"/>
          <c:showPercent val="0"/>
          <c:showBubbleSize val="0"/>
        </c:dLbls>
        <c:gapWidth val="68"/>
        <c:overlap val="-27"/>
        <c:axId val="217177088"/>
        <c:axId val="311383680"/>
      </c:barChart>
      <c:catAx>
        <c:axId val="217177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311383680"/>
        <c:crosses val="autoZero"/>
        <c:auto val="1"/>
        <c:lblAlgn val="ctr"/>
        <c:lblOffset val="100"/>
        <c:noMultiLvlLbl val="0"/>
      </c:catAx>
      <c:valAx>
        <c:axId val="31138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2171770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8FED-087C-4E6B-903C-F7A9C8F8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52</Pages>
  <Words>16464</Words>
  <Characters>93848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Filin</dc:creator>
  <cp:lastModifiedBy>PC</cp:lastModifiedBy>
  <cp:revision>7</cp:revision>
  <cp:lastPrinted>2023-09-22T08:35:00Z</cp:lastPrinted>
  <dcterms:created xsi:type="dcterms:W3CDTF">2023-09-22T06:43:00Z</dcterms:created>
  <dcterms:modified xsi:type="dcterms:W3CDTF">2023-09-22T08:40:00Z</dcterms:modified>
</cp:coreProperties>
</file>