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0B8" w:rsidRDefault="00A630B8" w:rsidP="00A630B8">
      <w:pPr>
        <w:pStyle w:val="a3"/>
        <w:widowControl/>
        <w:tabs>
          <w:tab w:val="left" w:pos="1134"/>
        </w:tabs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A630B8">
        <w:rPr>
          <w:rFonts w:ascii="Times New Roman" w:hAnsi="Times New Roman"/>
          <w:b/>
          <w:sz w:val="28"/>
          <w:szCs w:val="28"/>
        </w:rPr>
        <w:t>Досудебный порядок подачи жалоб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4E1D37" w:rsidRPr="00A630B8" w:rsidRDefault="004E1D37" w:rsidP="00A630B8">
      <w:pPr>
        <w:pStyle w:val="a3"/>
        <w:widowControl/>
        <w:tabs>
          <w:tab w:val="left" w:pos="1134"/>
        </w:tabs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630B8" w:rsidRDefault="00A630B8" w:rsidP="00A630B8">
      <w:pPr>
        <w:pStyle w:val="a3"/>
        <w:widowControl/>
        <w:tabs>
          <w:tab w:val="left" w:pos="1134"/>
        </w:tabs>
        <w:ind w:left="0" w:firstLine="709"/>
        <w:jc w:val="both"/>
        <w:rPr>
          <w:szCs w:val="24"/>
        </w:rPr>
      </w:pPr>
      <w:r w:rsidRPr="00A630B8">
        <w:rPr>
          <w:rFonts w:ascii="Times New Roman" w:hAnsi="Times New Roman"/>
          <w:sz w:val="28"/>
          <w:szCs w:val="28"/>
        </w:rPr>
        <w:t>Досудебный порядок подачи жалоб, установленный главой 9 Федерального закона № 248-ФЗ, при осуществлении муниципального контроля не применяется</w:t>
      </w:r>
      <w:r>
        <w:rPr>
          <w:rFonts w:ascii="Times New Roman" w:hAnsi="Times New Roman"/>
          <w:sz w:val="24"/>
          <w:szCs w:val="24"/>
        </w:rPr>
        <w:t>.</w:t>
      </w:r>
    </w:p>
    <w:p w:rsidR="003B6461" w:rsidRDefault="003B6461"/>
    <w:sectPr w:rsidR="003B6461" w:rsidSect="00524A26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630B8"/>
    <w:rsid w:val="003B6461"/>
    <w:rsid w:val="004E1D37"/>
    <w:rsid w:val="00524A26"/>
    <w:rsid w:val="006A51F9"/>
    <w:rsid w:val="00A63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4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rsid w:val="00A630B8"/>
    <w:pPr>
      <w:widowControl w:val="0"/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4">
    <w:name w:val="Абзац списка Знак"/>
    <w:link w:val="a3"/>
    <w:locked/>
    <w:rsid w:val="00A630B8"/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dcterms:created xsi:type="dcterms:W3CDTF">2022-10-13T05:47:00Z</dcterms:created>
  <dcterms:modified xsi:type="dcterms:W3CDTF">2022-10-13T05:49:00Z</dcterms:modified>
</cp:coreProperties>
</file>